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10FC" w14:textId="77777777" w:rsidR="00AB1BC4" w:rsidRPr="008D547E" w:rsidRDefault="00AB1BC4" w:rsidP="009A6E0E">
      <w:pPr>
        <w:widowControl/>
        <w:autoSpaceDE/>
        <w:autoSpaceDN/>
        <w:rPr>
          <w:rFonts w:ascii="Arial" w:eastAsia="Calibri" w:hAnsi="Arial" w:cs="Arial"/>
        </w:rPr>
      </w:pPr>
    </w:p>
    <w:p w14:paraId="33A09F37" w14:textId="5B93D280" w:rsidR="00AD4BA4" w:rsidRPr="00CD2520" w:rsidRDefault="00922AD6" w:rsidP="00AD4BA4">
      <w:pPr>
        <w:pStyle w:val="BodyText"/>
        <w:spacing w:before="1"/>
        <w:jc w:val="both"/>
        <w:rPr>
          <w:b/>
          <w:color w:val="0073AF"/>
          <w:sz w:val="22"/>
          <w:szCs w:val="22"/>
          <w:lang w:val="de-DE"/>
        </w:rPr>
      </w:pPr>
      <w:bookmarkStart w:id="0" w:name="_Hlk87615502"/>
      <w:bookmarkStart w:id="1" w:name="_Hlk87615209"/>
      <w:r>
        <w:rPr>
          <w:b/>
          <w:bCs/>
          <w:color w:val="0073AF"/>
          <w:sz w:val="22"/>
          <w:szCs w:val="22"/>
          <w:lang w:val="de-DE"/>
        </w:rPr>
        <w:t>Gebrauchsanweisung/Allgemeine Informationen</w:t>
      </w:r>
      <w:r w:rsidR="00A676BC">
        <w:rPr>
          <w:b/>
          <w:bCs/>
          <w:color w:val="0073AF"/>
          <w:sz w:val="22"/>
          <w:szCs w:val="22"/>
          <w:lang w:val="de-DE"/>
        </w:rPr>
        <w:t xml:space="preserve"> </w:t>
      </w:r>
    </w:p>
    <w:p w14:paraId="3408CAA3" w14:textId="77777777" w:rsidR="00AD4BA4" w:rsidRPr="00CD2520" w:rsidRDefault="00922AD6" w:rsidP="00AD4BA4">
      <w:pPr>
        <w:rPr>
          <w:rFonts w:cs="Arial"/>
          <w:b/>
          <w:bCs/>
          <w:lang w:val="de-DE"/>
        </w:rPr>
      </w:pPr>
      <w:r>
        <w:rPr>
          <w:rFonts w:cs="Arial"/>
          <w:sz w:val="20"/>
          <w:szCs w:val="20"/>
          <w:lang w:val="de-DE"/>
        </w:rPr>
        <w:t>Ein Hartmetallfräser ist ein invasives Instrument zum Schneiden von Hartsubstanzen im Mund, wie etwa Zähne oder Knochen. Er dient auch zum Schneiden von harten Metallen, Kunststoffen, Keramiken und ähnlichen Materialien, die zur Herstellung zahnärztlicher Restaurationen vorgesehen sind. Ein Diamantschleifer ist ein invasives Instrument zum Glätten von Zahnoberflächen während des Einpassens von Kronen oder Brücken. Das Instrument besteht aus einem Schaft, der in ein Handstück eingeführt wird, und einem Kopf, in den Diamantsplitter eingebettet sind. Die Rotation des Diamantinstruments sorgt für eine abrasive Wirkung, wenn es Kontakt mit einem Zahn hat.</w:t>
      </w:r>
      <w:r>
        <w:rPr>
          <w:rFonts w:ascii="Calibri" w:eastAsia="Calibri" w:hAnsi="Calibri" w:cs="Arial"/>
          <w:lang w:val="de-DE"/>
        </w:rPr>
        <w:t xml:space="preserve"> </w:t>
      </w:r>
      <w:r>
        <w:rPr>
          <w:rFonts w:cs="Arial"/>
          <w:sz w:val="20"/>
          <w:szCs w:val="20"/>
          <w:lang w:val="de-DE"/>
        </w:rPr>
        <w:t>Eine endodontische Feile ist ein invasives Instrument zur Behandlung von Patienten mit Pulpitis und Pulpanekrose. Das Instrument wird verwendet, um herkömmliche Wurzelkanäle zu sondieren, formen, aufzubereiten und zu füllen. Unsterile Instrumente sind vor dem ersten und vor jedem weiteren Gebrauch gemäß den nachstehend aufgeführten validierten Verfahren zu reinigen und sterilisieren.</w:t>
      </w:r>
    </w:p>
    <w:p w14:paraId="505297E5" w14:textId="77777777" w:rsidR="00AD4BA4" w:rsidRPr="00CD2520" w:rsidRDefault="00AD4BA4" w:rsidP="00AD4BA4">
      <w:pPr>
        <w:rPr>
          <w:rFonts w:cs="Arial"/>
          <w:sz w:val="20"/>
          <w:szCs w:val="20"/>
          <w:lang w:val="de-DE"/>
        </w:rPr>
      </w:pPr>
    </w:p>
    <w:p w14:paraId="0B9A0D60" w14:textId="77777777" w:rsidR="00AD4BA4" w:rsidRPr="00CD2520" w:rsidRDefault="00922AD6" w:rsidP="00AD4BA4">
      <w:pPr>
        <w:pStyle w:val="BodyText"/>
        <w:spacing w:before="1"/>
        <w:jc w:val="both"/>
        <w:rPr>
          <w:b/>
          <w:color w:val="0073AF"/>
          <w:sz w:val="22"/>
          <w:szCs w:val="22"/>
          <w:lang w:val="de-DE"/>
        </w:rPr>
      </w:pPr>
      <w:r>
        <w:rPr>
          <w:b/>
          <w:bCs/>
          <w:color w:val="0073AF"/>
          <w:sz w:val="22"/>
          <w:szCs w:val="22"/>
          <w:lang w:val="de-DE"/>
        </w:rPr>
        <w:t>Anweisungen für Reinigung und Sterilisation</w:t>
      </w:r>
    </w:p>
    <w:p w14:paraId="2FFFE5E8" w14:textId="77777777" w:rsidR="001724B9" w:rsidRPr="00CD2520" w:rsidRDefault="001724B9" w:rsidP="00AD4BA4">
      <w:pPr>
        <w:pStyle w:val="BodyText"/>
        <w:spacing w:before="1"/>
        <w:jc w:val="both"/>
        <w:rPr>
          <w:b/>
          <w:color w:val="0073AF"/>
          <w:sz w:val="22"/>
          <w:szCs w:val="22"/>
          <w:lang w:val="de-DE"/>
        </w:rPr>
      </w:pPr>
    </w:p>
    <w:p w14:paraId="0723BA72" w14:textId="77777777" w:rsidR="00AD4BA4" w:rsidRPr="00CD2520" w:rsidRDefault="00922AD6" w:rsidP="00AD4BA4">
      <w:pPr>
        <w:pStyle w:val="BodyText"/>
        <w:spacing w:before="1"/>
        <w:jc w:val="both"/>
        <w:rPr>
          <w:b/>
          <w:color w:val="0073AF"/>
          <w:lang w:val="de-DE"/>
        </w:rPr>
      </w:pPr>
      <w:r>
        <w:rPr>
          <w:b/>
          <w:bCs/>
          <w:color w:val="0073AF"/>
          <w:lang w:val="de-DE"/>
        </w:rPr>
        <w:t>Geltungsbereich</w:t>
      </w:r>
    </w:p>
    <w:p w14:paraId="00B44DA2" w14:textId="77777777" w:rsidR="00AD4BA4" w:rsidRPr="00CD2520" w:rsidRDefault="00922AD6" w:rsidP="00AD4BA4">
      <w:pPr>
        <w:rPr>
          <w:rFonts w:cs="Arial"/>
          <w:sz w:val="20"/>
          <w:szCs w:val="20"/>
          <w:lang w:val="de-DE"/>
        </w:rPr>
      </w:pPr>
      <w:r>
        <w:rPr>
          <w:rFonts w:cs="Arial"/>
          <w:sz w:val="20"/>
          <w:szCs w:val="20"/>
          <w:lang w:val="de-DE"/>
        </w:rPr>
        <w:t>Diese Anweisungen gelten für alle rotierenden zahnärztlichen Instrumente (Hartmetallfräser, Diamantinstrumente und endodontische Feilen) von</w:t>
      </w:r>
      <w:r>
        <w:rPr>
          <w:lang w:val="de-DE"/>
        </w:rPr>
        <w:t xml:space="preserve"> </w:t>
      </w:r>
      <w:r>
        <w:rPr>
          <w:sz w:val="20"/>
          <w:szCs w:val="20"/>
          <w:lang w:val="de-DE"/>
        </w:rPr>
        <w:t>SS White Dental</w:t>
      </w:r>
      <w:r>
        <w:rPr>
          <w:rFonts w:cs="Arial"/>
          <w:sz w:val="20"/>
          <w:szCs w:val="20"/>
          <w:lang w:val="de-DE"/>
        </w:rPr>
        <w:t>. Sie gelten vor dem erstmaligen Gebrauch und nach jedem weiteren Gebrauch. Rotierende zahnärztliche Instrumente werden mechanisch sauber, aber unsteril geliefert (sofern nicht als „STERILE“ [STERIL] gekennzeichnet). Der Anwender trägt die Verantwortung für die Sterilisation der Instrumente vor dem ersten und jedem weiteren Gebrauch. Als unsteril gekennzeichnete Instrumente für den Einmalgebrauch sind ausschließlich vor dem Erstgebrauch anhand dieser Richtlinien zu reinigen und sterilisieren und nach dem Erstgebrauch korrekt zu entsorgen.</w:t>
      </w:r>
    </w:p>
    <w:p w14:paraId="2012E565" w14:textId="77777777" w:rsidR="00AD4BA4" w:rsidRPr="00CD2520" w:rsidRDefault="00AD4BA4" w:rsidP="00AD4BA4">
      <w:pPr>
        <w:widowControl/>
        <w:autoSpaceDE/>
        <w:autoSpaceDN/>
        <w:rPr>
          <w:rFonts w:cs="Arial"/>
          <w:sz w:val="20"/>
          <w:szCs w:val="20"/>
          <w:lang w:val="de-DE"/>
        </w:rPr>
      </w:pPr>
    </w:p>
    <w:p w14:paraId="0FF7073F" w14:textId="77777777" w:rsidR="00AD4BA4" w:rsidRPr="008D547E" w:rsidRDefault="00922AD6" w:rsidP="00AD4BA4">
      <w:pPr>
        <w:pStyle w:val="BodyText"/>
        <w:spacing w:before="1"/>
        <w:jc w:val="both"/>
        <w:rPr>
          <w:b/>
          <w:color w:val="0073AF"/>
        </w:rPr>
      </w:pPr>
      <w:r>
        <w:rPr>
          <w:b/>
          <w:bCs/>
          <w:color w:val="0073AF"/>
          <w:lang w:val="de-DE"/>
        </w:rPr>
        <w:t>Warnhinweise</w:t>
      </w:r>
    </w:p>
    <w:p w14:paraId="12DDB9AB" w14:textId="77777777" w:rsidR="00AD4BA4" w:rsidRPr="008D547E" w:rsidRDefault="00922AD6" w:rsidP="00AD4BA4">
      <w:pPr>
        <w:widowControl/>
        <w:numPr>
          <w:ilvl w:val="0"/>
          <w:numId w:val="1"/>
        </w:numPr>
        <w:autoSpaceDE/>
        <w:autoSpaceDN/>
        <w:rPr>
          <w:rFonts w:cs="Arial"/>
          <w:sz w:val="20"/>
          <w:szCs w:val="20"/>
        </w:rPr>
      </w:pPr>
      <w:r>
        <w:rPr>
          <w:rFonts w:cs="Arial"/>
          <w:sz w:val="20"/>
          <w:szCs w:val="20"/>
          <w:lang w:val="de-DE"/>
        </w:rPr>
        <w:t>Reinigungsmittel auf Chlor- oder Chloridbasis dürfen nicht verwendet werden, da sie korrosiv auf Edelstahl wirken. Es werden Reinigungsmittel mit neutralem pH-Wert empfohlen.</w:t>
      </w:r>
    </w:p>
    <w:p w14:paraId="5F2892AC" w14:textId="77777777" w:rsidR="00AD4BA4" w:rsidRPr="00CD2520" w:rsidRDefault="00922AD6" w:rsidP="00CD2520">
      <w:pPr>
        <w:widowControl/>
        <w:numPr>
          <w:ilvl w:val="0"/>
          <w:numId w:val="1"/>
        </w:numPr>
        <w:autoSpaceDE/>
        <w:autoSpaceDN/>
        <w:ind w:right="-90"/>
        <w:rPr>
          <w:rFonts w:cs="Arial"/>
          <w:sz w:val="20"/>
          <w:szCs w:val="20"/>
          <w:lang w:val="de-DE"/>
        </w:rPr>
      </w:pPr>
      <w:r>
        <w:rPr>
          <w:rFonts w:cs="Arial"/>
          <w:sz w:val="20"/>
          <w:szCs w:val="20"/>
          <w:lang w:val="de-DE"/>
        </w:rPr>
        <w:t>Für die Sterilisation von rotierenden zahnärztlichen Instrumenten dürfen keine Methoden zur Kaltsterilisation verwendet werden. Die dafür verwendeten Substanzen enthalten häufig oxidierende Chemikalien, die rotierende zahnärztliche Instrumente stumpf oder brüchig werden lassen.</w:t>
      </w:r>
    </w:p>
    <w:p w14:paraId="328FC5DC" w14:textId="77777777" w:rsidR="00AD4BA4" w:rsidRPr="00CD2520" w:rsidRDefault="00922AD6" w:rsidP="00AD4BA4">
      <w:pPr>
        <w:widowControl/>
        <w:numPr>
          <w:ilvl w:val="0"/>
          <w:numId w:val="1"/>
        </w:numPr>
        <w:autoSpaceDE/>
        <w:autoSpaceDN/>
        <w:rPr>
          <w:rFonts w:cs="Arial"/>
          <w:sz w:val="20"/>
          <w:szCs w:val="20"/>
          <w:lang w:val="de-DE"/>
        </w:rPr>
      </w:pPr>
      <w:r>
        <w:rPr>
          <w:rFonts w:cs="Arial"/>
          <w:sz w:val="20"/>
          <w:szCs w:val="20"/>
          <w:lang w:val="de-DE"/>
        </w:rPr>
        <w:t>Bereits gebrauchte rotierende Instrumente oder Instrumente mit beschädigter oder versehentlich geöffneter Verpackung sind als kontaminiert zu betrachten. Es sind die in dieser empfohlenen Reinigungs- und Sterilisationsrichtlinie angemessenen Vorsichtsmaßnahmen zu treffen.</w:t>
      </w:r>
    </w:p>
    <w:p w14:paraId="50A66455" w14:textId="77777777" w:rsidR="00AD4BA4" w:rsidRPr="00CD2520" w:rsidRDefault="00922AD6" w:rsidP="00AD4BA4">
      <w:pPr>
        <w:widowControl/>
        <w:numPr>
          <w:ilvl w:val="0"/>
          <w:numId w:val="1"/>
        </w:numPr>
        <w:autoSpaceDE/>
        <w:autoSpaceDN/>
        <w:rPr>
          <w:rFonts w:cs="Arial"/>
          <w:sz w:val="20"/>
          <w:szCs w:val="20"/>
          <w:lang w:val="de-DE"/>
        </w:rPr>
      </w:pPr>
      <w:r>
        <w:rPr>
          <w:rFonts w:cs="Arial"/>
          <w:sz w:val="20"/>
          <w:szCs w:val="20"/>
          <w:lang w:val="de-DE"/>
        </w:rPr>
        <w:t>Es ist stets persönliche Schutzausrüstung (PSA) wie Handschuhe, Schutzmaske und Augenschutz zu tragen. Der Arzt muss feststellen, ob spezifische Risiken für den Patienten vorhanden sind, und spezifische Kontrollen oder Maßnahmen anwenden, die er als für diese spezifische Risiken angemessen betrachtet.</w:t>
      </w:r>
    </w:p>
    <w:p w14:paraId="1A6401CC" w14:textId="77777777" w:rsidR="00AD4BA4" w:rsidRPr="00CD2520" w:rsidRDefault="00AD4BA4" w:rsidP="00AD4BA4">
      <w:pPr>
        <w:widowControl/>
        <w:autoSpaceDE/>
        <w:autoSpaceDN/>
        <w:rPr>
          <w:rFonts w:cs="Arial"/>
          <w:sz w:val="20"/>
          <w:szCs w:val="20"/>
          <w:lang w:val="de-DE"/>
        </w:rPr>
      </w:pPr>
    </w:p>
    <w:p w14:paraId="09A5BEB0" w14:textId="77777777" w:rsidR="00AD4BA4" w:rsidRPr="00CD2520" w:rsidRDefault="00922AD6" w:rsidP="00AD4BA4">
      <w:pPr>
        <w:pStyle w:val="BodyText"/>
        <w:spacing w:before="1"/>
        <w:jc w:val="both"/>
        <w:rPr>
          <w:b/>
          <w:color w:val="0073AF"/>
          <w:lang w:val="de-DE"/>
        </w:rPr>
      </w:pPr>
      <w:r>
        <w:rPr>
          <w:b/>
          <w:bCs/>
          <w:color w:val="0073AF"/>
          <w:lang w:val="de-DE"/>
        </w:rPr>
        <w:t>Einschränkungen bei der Wiederaufbereitung</w:t>
      </w:r>
    </w:p>
    <w:p w14:paraId="369115AB" w14:textId="77777777" w:rsidR="00AD4BA4" w:rsidRPr="00CD2520" w:rsidRDefault="00922AD6" w:rsidP="00AD4BA4">
      <w:pPr>
        <w:widowControl/>
        <w:autoSpaceDE/>
        <w:autoSpaceDN/>
        <w:rPr>
          <w:rFonts w:cs="Arial"/>
          <w:sz w:val="20"/>
          <w:szCs w:val="20"/>
          <w:lang w:val="de-DE"/>
        </w:rPr>
      </w:pPr>
      <w:r>
        <w:rPr>
          <w:rFonts w:cs="Arial"/>
          <w:sz w:val="20"/>
          <w:szCs w:val="20"/>
          <w:lang w:val="de-DE"/>
        </w:rPr>
        <w:t>Das Lebensende der Produkte hängt von deren Abnutzung und gebrauchsbedingten Schäden ab. Rotierende zahnärztliche Instrumente sind während der Reinigung (unter Vergrößerung) auf Mängel (z. B. abgebrochene Spitzen, abgebrochene Teile von Schneidrillen usw.) zu prüfen.</w:t>
      </w:r>
    </w:p>
    <w:p w14:paraId="76F90FA5" w14:textId="77777777" w:rsidR="00AD4BA4" w:rsidRPr="00CD2520" w:rsidRDefault="00AD4BA4" w:rsidP="00AD4BA4">
      <w:pPr>
        <w:rPr>
          <w:rFonts w:cs="Arial"/>
          <w:sz w:val="20"/>
          <w:szCs w:val="20"/>
          <w:lang w:val="de-DE"/>
        </w:rPr>
      </w:pPr>
    </w:p>
    <w:p w14:paraId="4BDA1491" w14:textId="77777777" w:rsidR="00AD4BA4" w:rsidRPr="00CD2520" w:rsidRDefault="00922AD6" w:rsidP="00AD4BA4">
      <w:pPr>
        <w:pStyle w:val="BodyText"/>
        <w:spacing w:before="1"/>
        <w:jc w:val="both"/>
        <w:rPr>
          <w:b/>
          <w:color w:val="0073AF"/>
          <w:lang w:val="de-DE"/>
        </w:rPr>
      </w:pPr>
      <w:r>
        <w:rPr>
          <w:b/>
          <w:bCs/>
          <w:color w:val="0073AF"/>
          <w:lang w:val="de-DE"/>
        </w:rPr>
        <w:t>Einsatzort</w:t>
      </w:r>
    </w:p>
    <w:p w14:paraId="0853E09C" w14:textId="77777777" w:rsidR="00AD4BA4" w:rsidRPr="00CD2520" w:rsidRDefault="00922AD6" w:rsidP="00AD4BA4">
      <w:pPr>
        <w:rPr>
          <w:rFonts w:cs="Arial"/>
          <w:sz w:val="20"/>
          <w:szCs w:val="20"/>
          <w:lang w:val="de-DE"/>
        </w:rPr>
      </w:pPr>
      <w:r>
        <w:rPr>
          <w:rFonts w:cs="Arial"/>
          <w:sz w:val="20"/>
          <w:szCs w:val="20"/>
          <w:lang w:val="de-DE"/>
        </w:rPr>
        <w:t>Verzögerungen bei der Wiederaufbereitung sind auf ein Mindestmaß zu begrenzen (maximal 1 Stunde), um ein Antrocknen der Verschmutzungen zu vermeiden, durch die die Reinigung erschwert würde.</w:t>
      </w:r>
    </w:p>
    <w:p w14:paraId="14DC83A9" w14:textId="77777777" w:rsidR="00AD4BA4" w:rsidRDefault="00AD4BA4" w:rsidP="00AD4BA4">
      <w:pPr>
        <w:rPr>
          <w:rFonts w:cs="Arial"/>
          <w:sz w:val="20"/>
          <w:szCs w:val="20"/>
          <w:lang w:val="de-DE"/>
        </w:rPr>
      </w:pPr>
    </w:p>
    <w:p w14:paraId="6AB3ACB4" w14:textId="77777777" w:rsidR="00CD2520" w:rsidRDefault="00CD2520" w:rsidP="00AD4BA4">
      <w:pPr>
        <w:rPr>
          <w:rFonts w:cs="Arial"/>
          <w:sz w:val="20"/>
          <w:szCs w:val="20"/>
          <w:lang w:val="de-DE"/>
        </w:rPr>
      </w:pPr>
    </w:p>
    <w:p w14:paraId="09F56C15" w14:textId="77777777" w:rsidR="00CD2520" w:rsidRPr="00CD2520" w:rsidRDefault="00CD2520" w:rsidP="00AD4BA4">
      <w:pPr>
        <w:rPr>
          <w:rFonts w:cs="Arial"/>
          <w:sz w:val="20"/>
          <w:szCs w:val="20"/>
          <w:lang w:val="de-DE"/>
        </w:rPr>
      </w:pPr>
    </w:p>
    <w:p w14:paraId="27400A51" w14:textId="77777777" w:rsidR="00AD4BA4" w:rsidRPr="00CD2520" w:rsidRDefault="00922AD6" w:rsidP="00AD4BA4">
      <w:pPr>
        <w:pStyle w:val="BodyText"/>
        <w:spacing w:before="1"/>
        <w:jc w:val="both"/>
        <w:rPr>
          <w:b/>
          <w:color w:val="0073AF"/>
          <w:lang w:val="de-DE"/>
        </w:rPr>
      </w:pPr>
      <w:r>
        <w:rPr>
          <w:b/>
          <w:bCs/>
          <w:color w:val="0073AF"/>
          <w:lang w:val="de-DE"/>
        </w:rPr>
        <w:lastRenderedPageBreak/>
        <w:t>Behältnis/Transport</w:t>
      </w:r>
    </w:p>
    <w:p w14:paraId="5ED8911A" w14:textId="77777777" w:rsidR="00AD4BA4" w:rsidRPr="00CD2520" w:rsidRDefault="00922AD6" w:rsidP="00AD4BA4">
      <w:pPr>
        <w:rPr>
          <w:rFonts w:cs="Arial"/>
          <w:sz w:val="20"/>
          <w:szCs w:val="20"/>
          <w:lang w:val="de-DE"/>
        </w:rPr>
      </w:pPr>
      <w:r>
        <w:rPr>
          <w:rFonts w:cs="Arial"/>
          <w:sz w:val="20"/>
          <w:szCs w:val="20"/>
          <w:lang w:val="de-DE"/>
        </w:rPr>
        <w:t>Rotierende zahnärztliche Instrumente können in geschütztem Zustand nass oder trocken transportiert werden. Werden die Instrumente nass transportiert, besteht ein erhöhtes Risiko für Fleckenbildung oder Korrosion. Längeres Aufbewahren in Desinfektionslösungen kann zur Zersetzung des Produkts führen und ist zu vermeiden.</w:t>
      </w:r>
    </w:p>
    <w:p w14:paraId="35437DD2" w14:textId="77777777" w:rsidR="00AD4BA4" w:rsidRPr="00CD2520" w:rsidRDefault="00AD4BA4" w:rsidP="00AD4BA4">
      <w:pPr>
        <w:rPr>
          <w:rFonts w:cs="Arial"/>
          <w:sz w:val="20"/>
          <w:szCs w:val="20"/>
          <w:lang w:val="de-DE"/>
        </w:rPr>
      </w:pPr>
    </w:p>
    <w:p w14:paraId="793E9FED" w14:textId="77777777" w:rsidR="00AD4BA4" w:rsidRPr="00CD2520" w:rsidRDefault="00922AD6" w:rsidP="00AD4BA4">
      <w:pPr>
        <w:pStyle w:val="BodyText"/>
        <w:spacing w:before="1"/>
        <w:jc w:val="both"/>
        <w:rPr>
          <w:b/>
          <w:color w:val="0073AF"/>
          <w:lang w:val="de-DE"/>
        </w:rPr>
      </w:pPr>
      <w:r>
        <w:rPr>
          <w:b/>
          <w:bCs/>
          <w:color w:val="0073AF"/>
          <w:lang w:val="de-DE"/>
        </w:rPr>
        <w:t>Manuelles Reinigungsverfahren</w:t>
      </w:r>
    </w:p>
    <w:p w14:paraId="728A419A" w14:textId="77777777" w:rsidR="00AD4BA4" w:rsidRPr="00CD2520" w:rsidRDefault="00922AD6" w:rsidP="00CD2520">
      <w:pPr>
        <w:ind w:right="-90"/>
        <w:rPr>
          <w:rFonts w:cs="Arial"/>
          <w:sz w:val="20"/>
          <w:szCs w:val="20"/>
          <w:lang w:val="de-DE"/>
        </w:rPr>
      </w:pPr>
      <w:r>
        <w:rPr>
          <w:rFonts w:cs="Arial"/>
          <w:sz w:val="20"/>
          <w:szCs w:val="20"/>
          <w:lang w:val="de-DE"/>
        </w:rPr>
        <w:t>Ist eine Reinigung von Hand die einzige verfügbare Option, sollten rotierende zahnärztliche Instrumente in einem für die Reinigung von Instrumenten vorgesehenen Waschbecken gereinigt werden.</w:t>
      </w:r>
    </w:p>
    <w:p w14:paraId="3D03B08C" w14:textId="77777777" w:rsidR="00AD4BA4" w:rsidRPr="00CD2520" w:rsidRDefault="00AD4BA4" w:rsidP="00AD4BA4">
      <w:pPr>
        <w:rPr>
          <w:rFonts w:cs="Arial"/>
          <w:sz w:val="20"/>
          <w:szCs w:val="20"/>
          <w:lang w:val="de-DE"/>
        </w:rPr>
      </w:pPr>
    </w:p>
    <w:p w14:paraId="5198D196" w14:textId="77777777" w:rsidR="00AD4BA4" w:rsidRPr="00CD2520" w:rsidRDefault="00922AD6" w:rsidP="00AD4BA4">
      <w:pPr>
        <w:rPr>
          <w:rFonts w:cs="Arial"/>
          <w:sz w:val="20"/>
          <w:szCs w:val="20"/>
          <w:lang w:val="de-DE"/>
        </w:rPr>
      </w:pPr>
      <w:r>
        <w:rPr>
          <w:rFonts w:cs="Arial"/>
          <w:sz w:val="20"/>
          <w:szCs w:val="20"/>
          <w:lang w:val="de-DE"/>
        </w:rPr>
        <w:t>Das Instrument unter kaltem Leitungswasser mindestens eine (1) Minute lang abspülen, um überschüssige Verschmutzungen zu entfernen.</w:t>
      </w:r>
    </w:p>
    <w:p w14:paraId="6EAD4274" w14:textId="77777777" w:rsidR="00AD4BA4" w:rsidRPr="00CD2520" w:rsidRDefault="00AD4BA4" w:rsidP="00AD4BA4">
      <w:pPr>
        <w:rPr>
          <w:rFonts w:cs="Arial"/>
          <w:sz w:val="20"/>
          <w:szCs w:val="20"/>
          <w:lang w:val="de-DE"/>
        </w:rPr>
      </w:pPr>
    </w:p>
    <w:p w14:paraId="07DB499D" w14:textId="77777777" w:rsidR="00AD4BA4" w:rsidRPr="00CD2520" w:rsidRDefault="00922AD6" w:rsidP="00AD4BA4">
      <w:pPr>
        <w:rPr>
          <w:rFonts w:cs="Arial"/>
          <w:sz w:val="20"/>
          <w:szCs w:val="20"/>
          <w:lang w:val="de-DE"/>
        </w:rPr>
      </w:pPr>
      <w:r>
        <w:rPr>
          <w:rFonts w:cs="Arial"/>
          <w:sz w:val="20"/>
          <w:szCs w:val="20"/>
          <w:lang w:val="de-DE"/>
        </w:rPr>
        <w:t>Ein Becken mit einer Reinigungslösung mit neutralem pH-Wert füllen. Die Anleitung des Reinigungsmittelherstellers befolgen. Das Instrument eintauchen und für 10-30 Minuten einweichen.</w:t>
      </w:r>
    </w:p>
    <w:p w14:paraId="02A3CE0D" w14:textId="77777777" w:rsidR="00AD4BA4" w:rsidRPr="00CD2520" w:rsidRDefault="00AD4BA4" w:rsidP="00AD4BA4">
      <w:pPr>
        <w:rPr>
          <w:rFonts w:cs="Arial"/>
          <w:sz w:val="20"/>
          <w:szCs w:val="20"/>
          <w:lang w:val="de-DE"/>
        </w:rPr>
      </w:pPr>
    </w:p>
    <w:p w14:paraId="61247D2C" w14:textId="77777777" w:rsidR="00AD4BA4" w:rsidRPr="00CD2520" w:rsidRDefault="00922AD6" w:rsidP="00AD4BA4">
      <w:pPr>
        <w:rPr>
          <w:rFonts w:cs="Arial"/>
          <w:sz w:val="20"/>
          <w:szCs w:val="20"/>
          <w:lang w:val="de-DE"/>
        </w:rPr>
      </w:pPr>
      <w:r>
        <w:rPr>
          <w:rFonts w:cs="Arial"/>
          <w:sz w:val="20"/>
          <w:szCs w:val="20"/>
          <w:lang w:val="de-DE"/>
        </w:rPr>
        <w:t xml:space="preserve">Anschließend den gesamten Umfang und die gesamte Länge des eingetauchten Produkts mindestens eine (1) Minute lang gründlich mit dem neutralen Reinigungsmittel abbürsten (vom Körper weg weisend). Es ist darauf zu achten, dass Verunreinigungen während des Abbürstens nicht durch Spritzen oder Sprühen verteilt werden. Es wird die Verwendung einer Bürste mit weichen Borsten empfohlen. Drahtbürsten sind mit Vorsicht zu verwenden, da Messingpartikel zu Kontaktkorrosion und Stahlpartikel zur Verfärbung von Edelstahl führen können. </w:t>
      </w:r>
    </w:p>
    <w:p w14:paraId="4FE2E085" w14:textId="77777777" w:rsidR="007B241E" w:rsidRPr="00CD2520" w:rsidRDefault="007B241E" w:rsidP="00AD4BA4">
      <w:pPr>
        <w:rPr>
          <w:rFonts w:cs="Arial"/>
          <w:sz w:val="20"/>
          <w:szCs w:val="20"/>
          <w:lang w:val="de-DE"/>
        </w:rPr>
      </w:pPr>
    </w:p>
    <w:p w14:paraId="4DCC2F7F" w14:textId="77777777" w:rsidR="00AD4BA4" w:rsidRPr="00CD2520" w:rsidRDefault="00922AD6" w:rsidP="00AD4BA4">
      <w:pPr>
        <w:rPr>
          <w:rFonts w:cs="Arial"/>
          <w:sz w:val="20"/>
          <w:szCs w:val="20"/>
          <w:lang w:val="de-DE"/>
        </w:rPr>
      </w:pPr>
      <w:r>
        <w:rPr>
          <w:rFonts w:cs="Arial"/>
          <w:sz w:val="20"/>
          <w:szCs w:val="20"/>
          <w:lang w:val="de-DE"/>
        </w:rPr>
        <w:t>Es ist besonders darauf zu achten, dass Spalte und andere schwer erreichbare Stellen gründlich gereinigt werden. Per Sichtprüfung (unter Vergrößerung) sicherstellen, dass Verschmutzungen entfernt worden sind. Den Vorgang bei Bedarf wiederholen.</w:t>
      </w:r>
    </w:p>
    <w:p w14:paraId="2D470B88" w14:textId="77777777" w:rsidR="00AD4BA4" w:rsidRPr="00CD2520" w:rsidRDefault="00AD4BA4" w:rsidP="00AD4BA4">
      <w:pPr>
        <w:rPr>
          <w:rFonts w:cs="Arial"/>
          <w:sz w:val="20"/>
          <w:szCs w:val="20"/>
          <w:lang w:val="de-DE"/>
        </w:rPr>
      </w:pPr>
    </w:p>
    <w:p w14:paraId="19922591" w14:textId="77777777" w:rsidR="00AD4BA4" w:rsidRPr="00CD2520" w:rsidRDefault="00922AD6" w:rsidP="00AD4BA4">
      <w:pPr>
        <w:rPr>
          <w:rFonts w:cs="Arial"/>
          <w:sz w:val="20"/>
          <w:szCs w:val="20"/>
          <w:lang w:val="de-DE"/>
        </w:rPr>
      </w:pPr>
      <w:r>
        <w:rPr>
          <w:rFonts w:cs="Arial"/>
          <w:sz w:val="20"/>
          <w:szCs w:val="20"/>
          <w:lang w:val="de-DE"/>
        </w:rPr>
        <w:t>Das Instrument mindestens eine (1) Minute gründlich unter fließendem warmem Wasser abspülen, bis es sichtbar sauber ist und alle Reinigungsmittelreste entfernt sind.</w:t>
      </w:r>
    </w:p>
    <w:p w14:paraId="16B7F841" w14:textId="77777777" w:rsidR="00AD4BA4" w:rsidRPr="00CD2520" w:rsidRDefault="00AD4BA4" w:rsidP="00AD4BA4">
      <w:pPr>
        <w:rPr>
          <w:rFonts w:cs="Arial"/>
          <w:sz w:val="20"/>
          <w:szCs w:val="20"/>
          <w:lang w:val="de-DE"/>
        </w:rPr>
      </w:pPr>
    </w:p>
    <w:p w14:paraId="2ABBA184" w14:textId="77777777" w:rsidR="00AD4BA4" w:rsidRPr="00CD2520" w:rsidRDefault="00922AD6" w:rsidP="00AD4BA4">
      <w:pPr>
        <w:rPr>
          <w:rFonts w:cs="Arial"/>
          <w:sz w:val="20"/>
          <w:szCs w:val="20"/>
          <w:lang w:val="de-DE"/>
        </w:rPr>
      </w:pPr>
      <w:r>
        <w:rPr>
          <w:rFonts w:cs="Arial"/>
          <w:sz w:val="20"/>
          <w:szCs w:val="20"/>
          <w:lang w:val="de-DE"/>
        </w:rPr>
        <w:t>Das Instrument mit einem fusselfreien Tuch oder gefilterten Druckluft trocknen.</w:t>
      </w:r>
    </w:p>
    <w:p w14:paraId="7B301EDD" w14:textId="77777777" w:rsidR="00AD4BA4" w:rsidRPr="00CD2520" w:rsidRDefault="00AD4BA4" w:rsidP="00AD4BA4">
      <w:pPr>
        <w:rPr>
          <w:rFonts w:cs="Arial"/>
          <w:sz w:val="20"/>
          <w:szCs w:val="20"/>
          <w:lang w:val="de-DE"/>
        </w:rPr>
      </w:pPr>
    </w:p>
    <w:p w14:paraId="001D034B" w14:textId="77777777" w:rsidR="00D618C1" w:rsidRPr="00CD2520" w:rsidRDefault="00922AD6" w:rsidP="00D618C1">
      <w:pPr>
        <w:pStyle w:val="BodyText"/>
        <w:spacing w:before="1"/>
        <w:jc w:val="both"/>
        <w:rPr>
          <w:b/>
          <w:color w:val="0073AF"/>
          <w:lang w:val="de-DE"/>
        </w:rPr>
      </w:pPr>
      <w:r>
        <w:rPr>
          <w:b/>
          <w:bCs/>
          <w:color w:val="0073AF"/>
          <w:lang w:val="de-DE"/>
        </w:rPr>
        <w:t>Automatisiertes Reinigungsverfahren</w:t>
      </w:r>
    </w:p>
    <w:p w14:paraId="74140339" w14:textId="77777777" w:rsidR="00D618C1" w:rsidRPr="00CD2520" w:rsidRDefault="00922AD6" w:rsidP="00D618C1">
      <w:pPr>
        <w:rPr>
          <w:rFonts w:cs="Arial"/>
          <w:sz w:val="20"/>
          <w:szCs w:val="20"/>
          <w:lang w:val="de-DE"/>
        </w:rPr>
      </w:pPr>
      <w:r>
        <w:rPr>
          <w:rFonts w:cs="Arial"/>
          <w:sz w:val="20"/>
          <w:szCs w:val="20"/>
          <w:lang w:val="de-DE"/>
        </w:rPr>
        <w:t>Die Artikel unter fließendem Wasser abspülen, um grobe Verschmutzungen zu entfernen.</w:t>
      </w:r>
    </w:p>
    <w:p w14:paraId="3ECC9DA4" w14:textId="77777777" w:rsidR="00D618C1" w:rsidRPr="00CD2520" w:rsidRDefault="00922AD6" w:rsidP="00D618C1">
      <w:pPr>
        <w:rPr>
          <w:rFonts w:cs="Arial"/>
          <w:sz w:val="20"/>
          <w:szCs w:val="20"/>
          <w:lang w:val="de-DE"/>
        </w:rPr>
      </w:pPr>
      <w:r>
        <w:rPr>
          <w:rFonts w:cs="Arial"/>
          <w:sz w:val="20"/>
          <w:szCs w:val="20"/>
          <w:lang w:val="de-DE"/>
        </w:rPr>
        <w:t>Die Artikel zur Aufbereitung in den Waschautomaten geben.</w:t>
      </w:r>
    </w:p>
    <w:p w14:paraId="4AC86F13" w14:textId="77777777" w:rsidR="00CE429B" w:rsidRDefault="00CE429B">
      <w:pPr>
        <w:rPr>
          <w:rFonts w:cs="Arial"/>
          <w:sz w:val="20"/>
          <w:szCs w:val="20"/>
          <w:lang w:val="de-DE"/>
        </w:rPr>
      </w:pPr>
      <w:r>
        <w:rPr>
          <w:rFonts w:cs="Arial"/>
          <w:sz w:val="20"/>
          <w:szCs w:val="20"/>
          <w:lang w:val="de-DE"/>
        </w:rPr>
        <w:br w:type="page"/>
      </w:r>
    </w:p>
    <w:p w14:paraId="065A0539" w14:textId="77777777" w:rsidR="0087024D" w:rsidRPr="008D547E" w:rsidRDefault="00922AD6" w:rsidP="0087024D">
      <w:pPr>
        <w:pStyle w:val="BodyText"/>
        <w:spacing w:before="1"/>
        <w:jc w:val="both"/>
        <w:rPr>
          <w:b/>
          <w:color w:val="0073AF"/>
        </w:rPr>
      </w:pPr>
      <w:r>
        <w:rPr>
          <w:b/>
          <w:bCs/>
          <w:color w:val="0073AF"/>
          <w:lang w:val="de-DE"/>
        </w:rPr>
        <w:t>Alkalisches Reinigungsmittel</w:t>
      </w:r>
    </w:p>
    <w:tbl>
      <w:tblPr>
        <w:tblW w:w="9018" w:type="dxa"/>
        <w:tblLayout w:type="fixed"/>
        <w:tblCellMar>
          <w:left w:w="100" w:type="dxa"/>
          <w:right w:w="100" w:type="dxa"/>
        </w:tblCellMar>
        <w:tblLook w:val="0000" w:firstRow="0" w:lastRow="0" w:firstColumn="0" w:lastColumn="0" w:noHBand="0" w:noVBand="0"/>
      </w:tblPr>
      <w:tblGrid>
        <w:gridCol w:w="2520"/>
        <w:gridCol w:w="1453"/>
        <w:gridCol w:w="1697"/>
        <w:gridCol w:w="3348"/>
      </w:tblGrid>
      <w:tr w:rsidR="007349E7" w14:paraId="756CB6B7" w14:textId="77777777" w:rsidTr="00207EB0">
        <w:trPr>
          <w:cantSplit/>
          <w:trHeight w:val="403"/>
          <w:tblHeader/>
        </w:trPr>
        <w:tc>
          <w:tcPr>
            <w:tcW w:w="2520" w:type="dxa"/>
            <w:tcBorders>
              <w:top w:val="single" w:sz="6" w:space="0" w:color="auto"/>
              <w:left w:val="single" w:sz="6" w:space="0" w:color="auto"/>
              <w:bottom w:val="single" w:sz="6" w:space="0" w:color="auto"/>
              <w:right w:val="nil"/>
            </w:tcBorders>
            <w:shd w:val="clear" w:color="auto" w:fill="E6E6E6"/>
            <w:vAlign w:val="center"/>
          </w:tcPr>
          <w:p w14:paraId="4686FC9A" w14:textId="77777777" w:rsidR="00D618C1" w:rsidRPr="008D547E" w:rsidRDefault="00922AD6" w:rsidP="00207EB0">
            <w:pPr>
              <w:rPr>
                <w:sz w:val="20"/>
                <w:szCs w:val="20"/>
              </w:rPr>
            </w:pPr>
            <w:r>
              <w:rPr>
                <w:sz w:val="20"/>
                <w:szCs w:val="20"/>
                <w:lang w:val="de-DE"/>
              </w:rPr>
              <w:t>PHASE</w:t>
            </w:r>
          </w:p>
        </w:tc>
        <w:tc>
          <w:tcPr>
            <w:tcW w:w="1453" w:type="dxa"/>
            <w:tcBorders>
              <w:top w:val="single" w:sz="6" w:space="0" w:color="auto"/>
              <w:left w:val="single" w:sz="6" w:space="0" w:color="auto"/>
              <w:bottom w:val="single" w:sz="6" w:space="0" w:color="auto"/>
              <w:right w:val="nil"/>
            </w:tcBorders>
            <w:shd w:val="clear" w:color="auto" w:fill="E6E6E6"/>
            <w:vAlign w:val="center"/>
          </w:tcPr>
          <w:p w14:paraId="43956FD2" w14:textId="77777777" w:rsidR="00D618C1" w:rsidRPr="008D547E" w:rsidRDefault="00922AD6" w:rsidP="00207EB0">
            <w:pPr>
              <w:rPr>
                <w:sz w:val="20"/>
                <w:szCs w:val="20"/>
              </w:rPr>
            </w:pPr>
            <w:r>
              <w:rPr>
                <w:sz w:val="20"/>
                <w:szCs w:val="20"/>
                <w:lang w:val="de-DE"/>
              </w:rPr>
              <w:t>ZYKLUSZEIT (MINUTEN)</w:t>
            </w:r>
          </w:p>
        </w:tc>
        <w:tc>
          <w:tcPr>
            <w:tcW w:w="1697" w:type="dxa"/>
            <w:tcBorders>
              <w:top w:val="single" w:sz="6" w:space="0" w:color="auto"/>
              <w:left w:val="single" w:sz="6" w:space="0" w:color="auto"/>
              <w:bottom w:val="single" w:sz="6" w:space="0" w:color="auto"/>
              <w:right w:val="nil"/>
            </w:tcBorders>
            <w:shd w:val="clear" w:color="auto" w:fill="E6E6E6"/>
            <w:vAlign w:val="center"/>
          </w:tcPr>
          <w:p w14:paraId="56EF96E4" w14:textId="77777777" w:rsidR="00D618C1" w:rsidRPr="008D547E" w:rsidRDefault="00922AD6" w:rsidP="00207EB0">
            <w:pPr>
              <w:rPr>
                <w:sz w:val="20"/>
                <w:szCs w:val="20"/>
              </w:rPr>
            </w:pPr>
            <w:r>
              <w:rPr>
                <w:sz w:val="20"/>
                <w:szCs w:val="20"/>
                <w:lang w:val="de-DE"/>
              </w:rPr>
              <w:t>TEMPERATUR</w:t>
            </w:r>
          </w:p>
        </w:tc>
        <w:tc>
          <w:tcPr>
            <w:tcW w:w="3348" w:type="dxa"/>
            <w:tcBorders>
              <w:top w:val="single" w:sz="6" w:space="0" w:color="auto"/>
              <w:left w:val="single" w:sz="6" w:space="0" w:color="auto"/>
              <w:bottom w:val="single" w:sz="6" w:space="0" w:color="auto"/>
              <w:right w:val="single" w:sz="6" w:space="0" w:color="auto"/>
            </w:tcBorders>
            <w:shd w:val="clear" w:color="auto" w:fill="E6E6E6"/>
            <w:vAlign w:val="center"/>
          </w:tcPr>
          <w:p w14:paraId="407C8D3B" w14:textId="77777777" w:rsidR="00D618C1" w:rsidRPr="008D547E" w:rsidRDefault="00922AD6" w:rsidP="00207EB0">
            <w:pPr>
              <w:rPr>
                <w:sz w:val="20"/>
                <w:szCs w:val="20"/>
              </w:rPr>
            </w:pPr>
            <w:r>
              <w:rPr>
                <w:sz w:val="20"/>
                <w:szCs w:val="20"/>
                <w:lang w:val="de-DE"/>
              </w:rPr>
              <w:t>REINIGUNGSMITTELTYP UND</w:t>
            </w:r>
          </w:p>
          <w:p w14:paraId="0542F990" w14:textId="77777777" w:rsidR="00D618C1" w:rsidRPr="008D547E" w:rsidRDefault="00922AD6" w:rsidP="00207EB0">
            <w:pPr>
              <w:rPr>
                <w:sz w:val="20"/>
                <w:szCs w:val="20"/>
              </w:rPr>
            </w:pPr>
            <w:r>
              <w:rPr>
                <w:sz w:val="20"/>
                <w:szCs w:val="20"/>
                <w:lang w:val="de-DE"/>
              </w:rPr>
              <w:t xml:space="preserve">KONZENTRATION </w:t>
            </w:r>
          </w:p>
        </w:tc>
      </w:tr>
      <w:tr w:rsidR="007349E7" w14:paraId="23E838CC"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66AA8D87" w14:textId="77777777" w:rsidR="00D618C1" w:rsidRPr="008D547E" w:rsidRDefault="00922AD6" w:rsidP="00207EB0">
            <w:pPr>
              <w:rPr>
                <w:sz w:val="20"/>
                <w:szCs w:val="20"/>
              </w:rPr>
            </w:pPr>
            <w:r>
              <w:rPr>
                <w:sz w:val="20"/>
                <w:szCs w:val="20"/>
                <w:lang w:val="de-DE"/>
              </w:rPr>
              <w:t>Vorwäsche</w:t>
            </w:r>
          </w:p>
        </w:tc>
        <w:tc>
          <w:tcPr>
            <w:tcW w:w="1453" w:type="dxa"/>
            <w:tcBorders>
              <w:top w:val="single" w:sz="6" w:space="0" w:color="auto"/>
              <w:left w:val="single" w:sz="6" w:space="0" w:color="auto"/>
              <w:bottom w:val="single" w:sz="6" w:space="0" w:color="auto"/>
              <w:right w:val="nil"/>
            </w:tcBorders>
            <w:vAlign w:val="center"/>
          </w:tcPr>
          <w:p w14:paraId="38046868" w14:textId="77777777" w:rsidR="00D618C1" w:rsidRPr="008D547E" w:rsidRDefault="00922AD6" w:rsidP="00207EB0">
            <w:pPr>
              <w:rPr>
                <w:sz w:val="20"/>
                <w:szCs w:val="20"/>
              </w:rPr>
            </w:pPr>
            <w:r>
              <w:rPr>
                <w:sz w:val="20"/>
                <w:szCs w:val="20"/>
                <w:lang w:val="de-DE"/>
              </w:rPr>
              <w:t>02:00</w:t>
            </w:r>
          </w:p>
        </w:tc>
        <w:tc>
          <w:tcPr>
            <w:tcW w:w="1697" w:type="dxa"/>
            <w:tcBorders>
              <w:top w:val="single" w:sz="6" w:space="0" w:color="auto"/>
              <w:left w:val="single" w:sz="6" w:space="0" w:color="auto"/>
              <w:bottom w:val="single" w:sz="6" w:space="0" w:color="auto"/>
              <w:right w:val="nil"/>
            </w:tcBorders>
            <w:vAlign w:val="center"/>
          </w:tcPr>
          <w:p w14:paraId="1C263AFF" w14:textId="77777777" w:rsidR="00D618C1" w:rsidRPr="008D547E" w:rsidRDefault="00922AD6" w:rsidP="00207EB0">
            <w:pPr>
              <w:rPr>
                <w:sz w:val="20"/>
                <w:szCs w:val="20"/>
              </w:rPr>
            </w:pPr>
            <w:r>
              <w:rPr>
                <w:sz w:val="20"/>
                <w:szCs w:val="20"/>
                <w:lang w:val="de-DE"/>
              </w:rPr>
              <w:t>Kaltes Leitungswasser</w:t>
            </w:r>
          </w:p>
        </w:tc>
        <w:tc>
          <w:tcPr>
            <w:tcW w:w="3348" w:type="dxa"/>
            <w:tcBorders>
              <w:top w:val="single" w:sz="6" w:space="0" w:color="auto"/>
              <w:left w:val="single" w:sz="6" w:space="0" w:color="auto"/>
              <w:bottom w:val="single" w:sz="6" w:space="0" w:color="auto"/>
              <w:right w:val="single" w:sz="6" w:space="0" w:color="auto"/>
            </w:tcBorders>
            <w:vAlign w:val="center"/>
          </w:tcPr>
          <w:p w14:paraId="01B1FA9E" w14:textId="77777777" w:rsidR="00D618C1" w:rsidRPr="008D547E" w:rsidRDefault="00922AD6" w:rsidP="00207EB0">
            <w:pPr>
              <w:rPr>
                <w:sz w:val="20"/>
                <w:szCs w:val="20"/>
              </w:rPr>
            </w:pPr>
            <w:r>
              <w:rPr>
                <w:sz w:val="20"/>
                <w:szCs w:val="20"/>
                <w:lang w:val="de-DE"/>
              </w:rPr>
              <w:t>n. z.</w:t>
            </w:r>
          </w:p>
        </w:tc>
      </w:tr>
      <w:tr w:rsidR="007349E7" w:rsidRPr="00A676BC" w14:paraId="6102623C"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1ED7A2D6" w14:textId="77777777" w:rsidR="00D618C1" w:rsidRPr="008D547E" w:rsidRDefault="00922AD6" w:rsidP="00207EB0">
            <w:pPr>
              <w:rPr>
                <w:sz w:val="20"/>
                <w:szCs w:val="20"/>
              </w:rPr>
            </w:pPr>
            <w:r>
              <w:rPr>
                <w:sz w:val="20"/>
                <w:szCs w:val="20"/>
                <w:lang w:val="de-DE"/>
              </w:rPr>
              <w:t>Wäsche 1</w:t>
            </w:r>
          </w:p>
        </w:tc>
        <w:tc>
          <w:tcPr>
            <w:tcW w:w="1453" w:type="dxa"/>
            <w:tcBorders>
              <w:top w:val="single" w:sz="6" w:space="0" w:color="auto"/>
              <w:left w:val="single" w:sz="6" w:space="0" w:color="auto"/>
              <w:bottom w:val="single" w:sz="6" w:space="0" w:color="auto"/>
              <w:right w:val="nil"/>
            </w:tcBorders>
            <w:vAlign w:val="center"/>
          </w:tcPr>
          <w:p w14:paraId="518EA31D" w14:textId="77777777" w:rsidR="00D618C1" w:rsidRPr="008D547E" w:rsidRDefault="00922AD6" w:rsidP="00207EB0">
            <w:pPr>
              <w:rPr>
                <w:sz w:val="20"/>
                <w:szCs w:val="20"/>
              </w:rPr>
            </w:pPr>
            <w:r>
              <w:rPr>
                <w:sz w:val="20"/>
                <w:szCs w:val="20"/>
                <w:lang w:val="de-DE"/>
              </w:rPr>
              <w:t>05:00</w:t>
            </w:r>
          </w:p>
        </w:tc>
        <w:tc>
          <w:tcPr>
            <w:tcW w:w="1697" w:type="dxa"/>
            <w:tcBorders>
              <w:top w:val="single" w:sz="6" w:space="0" w:color="auto"/>
              <w:left w:val="single" w:sz="6" w:space="0" w:color="auto"/>
              <w:bottom w:val="single" w:sz="6" w:space="0" w:color="auto"/>
              <w:right w:val="nil"/>
            </w:tcBorders>
            <w:vAlign w:val="center"/>
          </w:tcPr>
          <w:p w14:paraId="6814724A" w14:textId="77777777" w:rsidR="00D618C1" w:rsidRPr="008D547E" w:rsidRDefault="00922AD6" w:rsidP="00207EB0">
            <w:pPr>
              <w:rPr>
                <w:sz w:val="20"/>
                <w:szCs w:val="20"/>
              </w:rPr>
            </w:pPr>
            <w:r>
              <w:rPr>
                <w:sz w:val="20"/>
                <w:szCs w:val="20"/>
                <w:lang w:val="de-DE"/>
              </w:rPr>
              <w:t>Leitungswasser 43 °C</w:t>
            </w:r>
          </w:p>
        </w:tc>
        <w:tc>
          <w:tcPr>
            <w:tcW w:w="3348" w:type="dxa"/>
            <w:tcBorders>
              <w:top w:val="single" w:sz="6" w:space="0" w:color="auto"/>
              <w:left w:val="single" w:sz="6" w:space="0" w:color="auto"/>
              <w:bottom w:val="single" w:sz="6" w:space="0" w:color="auto"/>
              <w:right w:val="single" w:sz="6" w:space="0" w:color="auto"/>
            </w:tcBorders>
            <w:vAlign w:val="center"/>
          </w:tcPr>
          <w:p w14:paraId="73716A27" w14:textId="77777777" w:rsidR="00D618C1" w:rsidRPr="00CD2520" w:rsidRDefault="00922AD6" w:rsidP="00207EB0">
            <w:pPr>
              <w:rPr>
                <w:sz w:val="20"/>
                <w:szCs w:val="20"/>
                <w:lang w:val="de-DE"/>
              </w:rPr>
            </w:pPr>
            <w:r>
              <w:rPr>
                <w:sz w:val="20"/>
                <w:szCs w:val="20"/>
                <w:lang w:val="de-DE"/>
              </w:rPr>
              <w:t>Alkalisches Reinigungsmittel zubereitet gemäß Herstellerempfehlungen des Reinigungsmittels und der Waschausrüstung</w:t>
            </w:r>
          </w:p>
        </w:tc>
      </w:tr>
      <w:tr w:rsidR="007349E7" w:rsidRPr="00A676BC" w14:paraId="3158DBBE"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337F929B" w14:textId="77777777" w:rsidR="00D618C1" w:rsidRPr="008D547E" w:rsidRDefault="00922AD6" w:rsidP="00207EB0">
            <w:pPr>
              <w:rPr>
                <w:sz w:val="20"/>
                <w:szCs w:val="20"/>
              </w:rPr>
            </w:pPr>
            <w:r>
              <w:rPr>
                <w:sz w:val="20"/>
                <w:szCs w:val="20"/>
                <w:lang w:val="de-DE"/>
              </w:rPr>
              <w:t>Neutralisierungswäsche</w:t>
            </w:r>
          </w:p>
          <w:p w14:paraId="402812FC" w14:textId="77777777" w:rsidR="00DD2E06" w:rsidRPr="008D547E" w:rsidRDefault="00DD2E06" w:rsidP="00207EB0">
            <w:pPr>
              <w:rPr>
                <w:sz w:val="20"/>
                <w:szCs w:val="20"/>
              </w:rPr>
            </w:pPr>
          </w:p>
        </w:tc>
        <w:tc>
          <w:tcPr>
            <w:tcW w:w="1453" w:type="dxa"/>
            <w:tcBorders>
              <w:top w:val="single" w:sz="6" w:space="0" w:color="auto"/>
              <w:left w:val="single" w:sz="6" w:space="0" w:color="auto"/>
              <w:bottom w:val="single" w:sz="6" w:space="0" w:color="auto"/>
              <w:right w:val="nil"/>
            </w:tcBorders>
            <w:vAlign w:val="center"/>
          </w:tcPr>
          <w:p w14:paraId="5C6D1CBF" w14:textId="77777777" w:rsidR="00D618C1" w:rsidRPr="008D547E" w:rsidRDefault="00922AD6" w:rsidP="00207EB0">
            <w:pPr>
              <w:rPr>
                <w:sz w:val="20"/>
                <w:szCs w:val="20"/>
              </w:rPr>
            </w:pPr>
            <w:r>
              <w:rPr>
                <w:sz w:val="20"/>
                <w:szCs w:val="20"/>
                <w:lang w:val="de-DE"/>
              </w:rPr>
              <w:t>05:00</w:t>
            </w:r>
          </w:p>
        </w:tc>
        <w:tc>
          <w:tcPr>
            <w:tcW w:w="1697" w:type="dxa"/>
            <w:tcBorders>
              <w:top w:val="single" w:sz="6" w:space="0" w:color="auto"/>
              <w:left w:val="single" w:sz="6" w:space="0" w:color="auto"/>
              <w:bottom w:val="single" w:sz="6" w:space="0" w:color="auto"/>
              <w:right w:val="nil"/>
            </w:tcBorders>
            <w:vAlign w:val="center"/>
          </w:tcPr>
          <w:p w14:paraId="60F4A500" w14:textId="77777777" w:rsidR="00D618C1" w:rsidRPr="008D547E" w:rsidRDefault="00922AD6" w:rsidP="00207EB0">
            <w:pPr>
              <w:rPr>
                <w:sz w:val="20"/>
                <w:szCs w:val="20"/>
              </w:rPr>
            </w:pPr>
            <w:r>
              <w:rPr>
                <w:sz w:val="20"/>
                <w:szCs w:val="20"/>
                <w:lang w:val="de-DE"/>
              </w:rPr>
              <w:t>Leitungswasser 43 °C</w:t>
            </w:r>
          </w:p>
        </w:tc>
        <w:tc>
          <w:tcPr>
            <w:tcW w:w="3348" w:type="dxa"/>
            <w:tcBorders>
              <w:top w:val="single" w:sz="6" w:space="0" w:color="auto"/>
              <w:left w:val="single" w:sz="6" w:space="0" w:color="auto"/>
              <w:bottom w:val="single" w:sz="6" w:space="0" w:color="auto"/>
              <w:right w:val="single" w:sz="6" w:space="0" w:color="auto"/>
            </w:tcBorders>
            <w:vAlign w:val="center"/>
          </w:tcPr>
          <w:p w14:paraId="246AD422" w14:textId="77777777" w:rsidR="00D618C1" w:rsidRPr="00CD2520" w:rsidRDefault="00922AD6" w:rsidP="00207EB0">
            <w:pPr>
              <w:rPr>
                <w:sz w:val="20"/>
                <w:szCs w:val="20"/>
                <w:lang w:val="de-DE"/>
              </w:rPr>
            </w:pPr>
            <w:r>
              <w:rPr>
                <w:sz w:val="20"/>
                <w:szCs w:val="20"/>
                <w:lang w:val="de-DE"/>
              </w:rPr>
              <w:t>Neutralisierendes Reinigungsmittel zubereitet gemäß Herstellerempfehlungen des Reinigungsmittels und der Waschausrüstung</w:t>
            </w:r>
          </w:p>
        </w:tc>
      </w:tr>
      <w:tr w:rsidR="007349E7" w14:paraId="52CF9A8B"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38F2D520" w14:textId="77777777" w:rsidR="00D618C1" w:rsidRPr="008D547E" w:rsidRDefault="00922AD6" w:rsidP="00207EB0">
            <w:pPr>
              <w:rPr>
                <w:sz w:val="20"/>
                <w:szCs w:val="20"/>
              </w:rPr>
            </w:pPr>
            <w:r>
              <w:rPr>
                <w:sz w:val="20"/>
                <w:szCs w:val="20"/>
                <w:lang w:val="de-DE"/>
              </w:rPr>
              <w:t>Spülen 1</w:t>
            </w:r>
          </w:p>
        </w:tc>
        <w:tc>
          <w:tcPr>
            <w:tcW w:w="1453" w:type="dxa"/>
            <w:tcBorders>
              <w:top w:val="single" w:sz="6" w:space="0" w:color="auto"/>
              <w:left w:val="single" w:sz="6" w:space="0" w:color="auto"/>
              <w:bottom w:val="single" w:sz="6" w:space="0" w:color="auto"/>
              <w:right w:val="nil"/>
            </w:tcBorders>
            <w:vAlign w:val="center"/>
          </w:tcPr>
          <w:p w14:paraId="56E702F1" w14:textId="77777777" w:rsidR="00D618C1" w:rsidRPr="008D547E" w:rsidRDefault="00922AD6" w:rsidP="00207EB0">
            <w:pPr>
              <w:rPr>
                <w:sz w:val="20"/>
                <w:szCs w:val="20"/>
              </w:rPr>
            </w:pPr>
            <w:r>
              <w:rPr>
                <w:sz w:val="20"/>
                <w:szCs w:val="20"/>
                <w:lang w:val="de-DE"/>
              </w:rPr>
              <w:t>01:00</w:t>
            </w:r>
          </w:p>
        </w:tc>
        <w:tc>
          <w:tcPr>
            <w:tcW w:w="1697" w:type="dxa"/>
            <w:tcBorders>
              <w:top w:val="single" w:sz="6" w:space="0" w:color="auto"/>
              <w:left w:val="single" w:sz="6" w:space="0" w:color="auto"/>
              <w:bottom w:val="single" w:sz="6" w:space="0" w:color="auto"/>
              <w:right w:val="nil"/>
            </w:tcBorders>
            <w:vAlign w:val="center"/>
          </w:tcPr>
          <w:p w14:paraId="7768BAFA" w14:textId="77777777" w:rsidR="00D618C1" w:rsidRPr="008D547E" w:rsidRDefault="00922AD6" w:rsidP="00207EB0">
            <w:pPr>
              <w:rPr>
                <w:sz w:val="20"/>
                <w:szCs w:val="20"/>
              </w:rPr>
            </w:pPr>
            <w:r>
              <w:rPr>
                <w:sz w:val="20"/>
                <w:szCs w:val="20"/>
                <w:lang w:val="de-DE"/>
              </w:rPr>
              <w:t>Leitungswasser 60 °C</w:t>
            </w:r>
          </w:p>
        </w:tc>
        <w:tc>
          <w:tcPr>
            <w:tcW w:w="3348" w:type="dxa"/>
            <w:tcBorders>
              <w:top w:val="single" w:sz="6" w:space="0" w:color="auto"/>
              <w:left w:val="single" w:sz="6" w:space="0" w:color="auto"/>
              <w:bottom w:val="single" w:sz="6" w:space="0" w:color="auto"/>
              <w:right w:val="single" w:sz="6" w:space="0" w:color="auto"/>
            </w:tcBorders>
            <w:vAlign w:val="center"/>
          </w:tcPr>
          <w:p w14:paraId="07DA0A73" w14:textId="77777777" w:rsidR="00D618C1" w:rsidRPr="008D547E" w:rsidRDefault="00922AD6" w:rsidP="00207EB0">
            <w:pPr>
              <w:rPr>
                <w:sz w:val="20"/>
                <w:szCs w:val="20"/>
              </w:rPr>
            </w:pPr>
            <w:r>
              <w:rPr>
                <w:sz w:val="20"/>
                <w:szCs w:val="20"/>
                <w:lang w:val="de-DE"/>
              </w:rPr>
              <w:t>n. z.</w:t>
            </w:r>
          </w:p>
        </w:tc>
      </w:tr>
      <w:tr w:rsidR="007349E7" w14:paraId="44A0CED7"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0168AC41" w14:textId="77777777" w:rsidR="00D618C1" w:rsidRPr="008D547E" w:rsidRDefault="00922AD6" w:rsidP="00207EB0">
            <w:pPr>
              <w:rPr>
                <w:sz w:val="20"/>
                <w:szCs w:val="20"/>
              </w:rPr>
            </w:pPr>
            <w:r>
              <w:rPr>
                <w:sz w:val="20"/>
                <w:szCs w:val="20"/>
                <w:lang w:val="de-DE"/>
              </w:rPr>
              <w:t>Thermisches Spülen</w:t>
            </w:r>
          </w:p>
        </w:tc>
        <w:tc>
          <w:tcPr>
            <w:tcW w:w="1453" w:type="dxa"/>
            <w:tcBorders>
              <w:top w:val="single" w:sz="6" w:space="0" w:color="auto"/>
              <w:left w:val="single" w:sz="6" w:space="0" w:color="auto"/>
              <w:bottom w:val="single" w:sz="6" w:space="0" w:color="auto"/>
              <w:right w:val="nil"/>
            </w:tcBorders>
            <w:vAlign w:val="center"/>
          </w:tcPr>
          <w:p w14:paraId="27A4E05A" w14:textId="77777777" w:rsidR="00D618C1" w:rsidRPr="008D547E" w:rsidRDefault="00922AD6" w:rsidP="00207EB0">
            <w:pPr>
              <w:rPr>
                <w:sz w:val="20"/>
                <w:szCs w:val="20"/>
              </w:rPr>
            </w:pPr>
            <w:r>
              <w:rPr>
                <w:sz w:val="20"/>
                <w:szCs w:val="20"/>
                <w:lang w:val="de-DE"/>
              </w:rPr>
              <w:t>05:00</w:t>
            </w:r>
          </w:p>
        </w:tc>
        <w:tc>
          <w:tcPr>
            <w:tcW w:w="1697" w:type="dxa"/>
            <w:tcBorders>
              <w:top w:val="single" w:sz="6" w:space="0" w:color="auto"/>
              <w:left w:val="single" w:sz="6" w:space="0" w:color="auto"/>
              <w:bottom w:val="single" w:sz="6" w:space="0" w:color="auto"/>
              <w:right w:val="nil"/>
            </w:tcBorders>
            <w:vAlign w:val="center"/>
          </w:tcPr>
          <w:p w14:paraId="7B3FB303" w14:textId="77777777" w:rsidR="00D618C1" w:rsidRPr="008D547E" w:rsidRDefault="00922AD6" w:rsidP="00207EB0">
            <w:pPr>
              <w:rPr>
                <w:sz w:val="20"/>
                <w:szCs w:val="20"/>
              </w:rPr>
            </w:pPr>
            <w:r>
              <w:rPr>
                <w:sz w:val="20"/>
                <w:szCs w:val="20"/>
                <w:lang w:val="de-DE"/>
              </w:rPr>
              <w:t>DI-Wasser 90 °C</w:t>
            </w:r>
          </w:p>
        </w:tc>
        <w:tc>
          <w:tcPr>
            <w:tcW w:w="3348" w:type="dxa"/>
            <w:tcBorders>
              <w:top w:val="single" w:sz="6" w:space="0" w:color="auto"/>
              <w:left w:val="single" w:sz="6" w:space="0" w:color="auto"/>
              <w:bottom w:val="single" w:sz="6" w:space="0" w:color="auto"/>
              <w:right w:val="single" w:sz="6" w:space="0" w:color="auto"/>
            </w:tcBorders>
            <w:vAlign w:val="center"/>
          </w:tcPr>
          <w:p w14:paraId="55C36905" w14:textId="77777777" w:rsidR="00D618C1" w:rsidRPr="008D547E" w:rsidRDefault="00922AD6" w:rsidP="00207EB0">
            <w:pPr>
              <w:rPr>
                <w:sz w:val="20"/>
                <w:szCs w:val="20"/>
              </w:rPr>
            </w:pPr>
            <w:r>
              <w:rPr>
                <w:sz w:val="20"/>
                <w:szCs w:val="20"/>
                <w:lang w:val="de-DE"/>
              </w:rPr>
              <w:t>n. z.</w:t>
            </w:r>
          </w:p>
        </w:tc>
      </w:tr>
      <w:tr w:rsidR="007349E7" w14:paraId="46A84A54"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682BE8C4" w14:textId="77777777" w:rsidR="00D618C1" w:rsidRPr="008D547E" w:rsidRDefault="00922AD6" w:rsidP="00207EB0">
            <w:pPr>
              <w:rPr>
                <w:sz w:val="20"/>
                <w:szCs w:val="20"/>
              </w:rPr>
            </w:pPr>
            <w:r>
              <w:rPr>
                <w:sz w:val="20"/>
                <w:szCs w:val="20"/>
                <w:lang w:val="de-DE"/>
              </w:rPr>
              <w:t>Trocknen</w:t>
            </w:r>
          </w:p>
        </w:tc>
        <w:tc>
          <w:tcPr>
            <w:tcW w:w="1453" w:type="dxa"/>
            <w:tcBorders>
              <w:top w:val="single" w:sz="6" w:space="0" w:color="auto"/>
              <w:left w:val="single" w:sz="6" w:space="0" w:color="auto"/>
              <w:bottom w:val="single" w:sz="6" w:space="0" w:color="auto"/>
              <w:right w:val="nil"/>
            </w:tcBorders>
            <w:vAlign w:val="center"/>
          </w:tcPr>
          <w:p w14:paraId="778D9F29" w14:textId="77777777" w:rsidR="00D618C1" w:rsidRPr="008D547E" w:rsidRDefault="00922AD6" w:rsidP="00207EB0">
            <w:pPr>
              <w:rPr>
                <w:sz w:val="20"/>
                <w:szCs w:val="20"/>
              </w:rPr>
            </w:pPr>
            <w:r>
              <w:rPr>
                <w:sz w:val="20"/>
                <w:szCs w:val="20"/>
                <w:lang w:val="de-DE"/>
              </w:rPr>
              <w:t>05:00</w:t>
            </w:r>
          </w:p>
        </w:tc>
        <w:tc>
          <w:tcPr>
            <w:tcW w:w="1697" w:type="dxa"/>
            <w:tcBorders>
              <w:top w:val="single" w:sz="6" w:space="0" w:color="auto"/>
              <w:left w:val="single" w:sz="6" w:space="0" w:color="auto"/>
              <w:bottom w:val="single" w:sz="6" w:space="0" w:color="auto"/>
              <w:right w:val="nil"/>
            </w:tcBorders>
            <w:vAlign w:val="center"/>
          </w:tcPr>
          <w:p w14:paraId="0F1FE0AF" w14:textId="77777777" w:rsidR="00D618C1" w:rsidRPr="008D547E" w:rsidRDefault="00922AD6" w:rsidP="00207EB0">
            <w:pPr>
              <w:rPr>
                <w:sz w:val="20"/>
                <w:szCs w:val="20"/>
              </w:rPr>
            </w:pPr>
            <w:r>
              <w:rPr>
                <w:sz w:val="20"/>
                <w:szCs w:val="20"/>
                <w:lang w:val="de-DE"/>
              </w:rPr>
              <w:t>115 °C</w:t>
            </w:r>
          </w:p>
        </w:tc>
        <w:tc>
          <w:tcPr>
            <w:tcW w:w="3348" w:type="dxa"/>
            <w:tcBorders>
              <w:top w:val="single" w:sz="6" w:space="0" w:color="auto"/>
              <w:left w:val="single" w:sz="6" w:space="0" w:color="auto"/>
              <w:bottom w:val="single" w:sz="6" w:space="0" w:color="auto"/>
              <w:right w:val="single" w:sz="6" w:space="0" w:color="auto"/>
            </w:tcBorders>
            <w:vAlign w:val="center"/>
          </w:tcPr>
          <w:p w14:paraId="54FB458E" w14:textId="77777777" w:rsidR="00D618C1" w:rsidRPr="008D547E" w:rsidRDefault="00922AD6" w:rsidP="00207EB0">
            <w:pPr>
              <w:rPr>
                <w:sz w:val="20"/>
                <w:szCs w:val="20"/>
              </w:rPr>
            </w:pPr>
            <w:r>
              <w:rPr>
                <w:sz w:val="20"/>
                <w:szCs w:val="20"/>
                <w:lang w:val="de-DE"/>
              </w:rPr>
              <w:t>n. z.</w:t>
            </w:r>
          </w:p>
        </w:tc>
      </w:tr>
    </w:tbl>
    <w:p w14:paraId="41384804" w14:textId="77777777" w:rsidR="00D618C1" w:rsidRDefault="00D618C1" w:rsidP="00AD4BA4">
      <w:pPr>
        <w:rPr>
          <w:rFonts w:cs="Arial"/>
          <w:sz w:val="20"/>
          <w:szCs w:val="20"/>
        </w:rPr>
      </w:pPr>
    </w:p>
    <w:p w14:paraId="272F9094" w14:textId="77777777" w:rsidR="00CE429B" w:rsidRPr="008D547E" w:rsidRDefault="00CE429B" w:rsidP="00AD4BA4">
      <w:pPr>
        <w:rPr>
          <w:rFonts w:cs="Arial"/>
          <w:sz w:val="20"/>
          <w:szCs w:val="20"/>
        </w:rPr>
      </w:pPr>
    </w:p>
    <w:p w14:paraId="66CA5069" w14:textId="77777777" w:rsidR="001724B9" w:rsidRPr="008D547E" w:rsidRDefault="00922AD6" w:rsidP="005658CF">
      <w:pPr>
        <w:pStyle w:val="BodyText"/>
        <w:spacing w:before="1"/>
        <w:jc w:val="both"/>
        <w:rPr>
          <w:b/>
          <w:color w:val="0073AF"/>
        </w:rPr>
      </w:pPr>
      <w:r>
        <w:rPr>
          <w:b/>
          <w:bCs/>
          <w:color w:val="0073AF"/>
          <w:lang w:val="de-DE"/>
        </w:rPr>
        <w:t>Enzymatisches Reinigungsmittel</w:t>
      </w:r>
    </w:p>
    <w:tbl>
      <w:tblPr>
        <w:tblW w:w="9018" w:type="dxa"/>
        <w:tblLayout w:type="fixed"/>
        <w:tblCellMar>
          <w:left w:w="100" w:type="dxa"/>
          <w:right w:w="100" w:type="dxa"/>
        </w:tblCellMar>
        <w:tblLook w:val="0000" w:firstRow="0" w:lastRow="0" w:firstColumn="0" w:lastColumn="0" w:noHBand="0" w:noVBand="0"/>
      </w:tblPr>
      <w:tblGrid>
        <w:gridCol w:w="2520"/>
        <w:gridCol w:w="1453"/>
        <w:gridCol w:w="1697"/>
        <w:gridCol w:w="3348"/>
      </w:tblGrid>
      <w:tr w:rsidR="007349E7" w14:paraId="6E1531A5" w14:textId="77777777" w:rsidTr="00207EB0">
        <w:trPr>
          <w:cantSplit/>
          <w:trHeight w:val="403"/>
          <w:tblHeader/>
        </w:trPr>
        <w:tc>
          <w:tcPr>
            <w:tcW w:w="2520" w:type="dxa"/>
            <w:tcBorders>
              <w:top w:val="single" w:sz="6" w:space="0" w:color="auto"/>
              <w:left w:val="single" w:sz="6" w:space="0" w:color="auto"/>
              <w:bottom w:val="single" w:sz="6" w:space="0" w:color="auto"/>
              <w:right w:val="nil"/>
            </w:tcBorders>
            <w:shd w:val="clear" w:color="auto" w:fill="E6E6E6"/>
            <w:vAlign w:val="center"/>
          </w:tcPr>
          <w:p w14:paraId="7A7BB364" w14:textId="77777777" w:rsidR="005A7822" w:rsidRPr="008D547E" w:rsidRDefault="00922AD6" w:rsidP="00AA516E">
            <w:pPr>
              <w:rPr>
                <w:rFonts w:cs="Arial"/>
                <w:bCs/>
                <w:sz w:val="20"/>
                <w:szCs w:val="20"/>
              </w:rPr>
            </w:pPr>
            <w:r>
              <w:rPr>
                <w:rFonts w:cs="Arial"/>
                <w:bCs/>
                <w:sz w:val="20"/>
                <w:szCs w:val="20"/>
                <w:lang w:val="de-DE"/>
              </w:rPr>
              <w:t>PHASE</w:t>
            </w:r>
          </w:p>
        </w:tc>
        <w:tc>
          <w:tcPr>
            <w:tcW w:w="1453" w:type="dxa"/>
            <w:tcBorders>
              <w:top w:val="single" w:sz="6" w:space="0" w:color="auto"/>
              <w:left w:val="single" w:sz="6" w:space="0" w:color="auto"/>
              <w:bottom w:val="single" w:sz="6" w:space="0" w:color="auto"/>
              <w:right w:val="nil"/>
            </w:tcBorders>
            <w:shd w:val="clear" w:color="auto" w:fill="E6E6E6"/>
            <w:vAlign w:val="center"/>
          </w:tcPr>
          <w:p w14:paraId="769E0F11" w14:textId="77777777" w:rsidR="005A7822" w:rsidRPr="008D547E" w:rsidRDefault="00922AD6" w:rsidP="00AA516E">
            <w:pPr>
              <w:rPr>
                <w:rFonts w:cs="Arial"/>
                <w:bCs/>
                <w:sz w:val="20"/>
                <w:szCs w:val="20"/>
              </w:rPr>
            </w:pPr>
            <w:r>
              <w:rPr>
                <w:rFonts w:cs="Arial"/>
                <w:bCs/>
                <w:sz w:val="20"/>
                <w:szCs w:val="20"/>
                <w:lang w:val="de-DE"/>
              </w:rPr>
              <w:t>ZYKLUSZEIT (MINUTEN)</w:t>
            </w:r>
          </w:p>
        </w:tc>
        <w:tc>
          <w:tcPr>
            <w:tcW w:w="1697" w:type="dxa"/>
            <w:tcBorders>
              <w:top w:val="single" w:sz="6" w:space="0" w:color="auto"/>
              <w:left w:val="single" w:sz="6" w:space="0" w:color="auto"/>
              <w:bottom w:val="single" w:sz="6" w:space="0" w:color="auto"/>
              <w:right w:val="nil"/>
            </w:tcBorders>
            <w:shd w:val="clear" w:color="auto" w:fill="E6E6E6"/>
            <w:vAlign w:val="center"/>
          </w:tcPr>
          <w:p w14:paraId="28B4F63D" w14:textId="77777777" w:rsidR="005A7822" w:rsidRPr="008D547E" w:rsidRDefault="00922AD6" w:rsidP="00AA516E">
            <w:pPr>
              <w:rPr>
                <w:rFonts w:cs="Arial"/>
                <w:bCs/>
                <w:sz w:val="20"/>
                <w:szCs w:val="20"/>
              </w:rPr>
            </w:pPr>
            <w:r>
              <w:rPr>
                <w:rFonts w:cs="Arial"/>
                <w:bCs/>
                <w:sz w:val="20"/>
                <w:szCs w:val="20"/>
                <w:lang w:val="de-DE"/>
              </w:rPr>
              <w:t>TEMPERATUR</w:t>
            </w:r>
          </w:p>
        </w:tc>
        <w:tc>
          <w:tcPr>
            <w:tcW w:w="3348" w:type="dxa"/>
            <w:tcBorders>
              <w:top w:val="single" w:sz="6" w:space="0" w:color="auto"/>
              <w:left w:val="single" w:sz="6" w:space="0" w:color="auto"/>
              <w:bottom w:val="single" w:sz="6" w:space="0" w:color="auto"/>
              <w:right w:val="single" w:sz="6" w:space="0" w:color="auto"/>
            </w:tcBorders>
            <w:shd w:val="clear" w:color="auto" w:fill="E6E6E6"/>
            <w:vAlign w:val="center"/>
          </w:tcPr>
          <w:p w14:paraId="41574DC3" w14:textId="77777777" w:rsidR="005A7822" w:rsidRPr="008D547E" w:rsidRDefault="00922AD6" w:rsidP="00AA516E">
            <w:pPr>
              <w:rPr>
                <w:rFonts w:cs="Arial"/>
                <w:bCs/>
                <w:sz w:val="20"/>
                <w:szCs w:val="20"/>
              </w:rPr>
            </w:pPr>
            <w:r>
              <w:rPr>
                <w:rFonts w:cs="Arial"/>
                <w:bCs/>
                <w:sz w:val="20"/>
                <w:szCs w:val="20"/>
                <w:lang w:val="de-DE"/>
              </w:rPr>
              <w:t>REINIGUNGSMITTELTYP UND</w:t>
            </w:r>
          </w:p>
          <w:p w14:paraId="4D4F163E" w14:textId="77777777" w:rsidR="005A7822" w:rsidRPr="008D547E" w:rsidRDefault="00922AD6" w:rsidP="00AA516E">
            <w:pPr>
              <w:rPr>
                <w:rFonts w:cs="Arial"/>
                <w:bCs/>
                <w:sz w:val="20"/>
                <w:szCs w:val="20"/>
              </w:rPr>
            </w:pPr>
            <w:r>
              <w:rPr>
                <w:rFonts w:cs="Arial"/>
                <w:bCs/>
                <w:sz w:val="20"/>
                <w:szCs w:val="20"/>
                <w:lang w:val="de-DE"/>
              </w:rPr>
              <w:t>KONZENTRATION</w:t>
            </w:r>
          </w:p>
        </w:tc>
      </w:tr>
      <w:tr w:rsidR="007349E7" w14:paraId="7C75026B"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3E1E8113" w14:textId="77777777" w:rsidR="005A7822" w:rsidRPr="008D547E" w:rsidRDefault="00922AD6" w:rsidP="00AA516E">
            <w:pPr>
              <w:rPr>
                <w:rFonts w:cs="Arial"/>
                <w:sz w:val="20"/>
                <w:szCs w:val="20"/>
              </w:rPr>
            </w:pPr>
            <w:r>
              <w:rPr>
                <w:rFonts w:cs="Arial"/>
                <w:sz w:val="20"/>
                <w:szCs w:val="20"/>
                <w:lang w:val="de-DE"/>
              </w:rPr>
              <w:t>Vorwäsche</w:t>
            </w:r>
          </w:p>
        </w:tc>
        <w:tc>
          <w:tcPr>
            <w:tcW w:w="1453" w:type="dxa"/>
            <w:tcBorders>
              <w:top w:val="single" w:sz="6" w:space="0" w:color="auto"/>
              <w:left w:val="single" w:sz="6" w:space="0" w:color="auto"/>
              <w:bottom w:val="single" w:sz="6" w:space="0" w:color="auto"/>
              <w:right w:val="nil"/>
            </w:tcBorders>
            <w:vAlign w:val="center"/>
          </w:tcPr>
          <w:p w14:paraId="334A92BD" w14:textId="77777777" w:rsidR="005A7822" w:rsidRPr="008D547E" w:rsidRDefault="00922AD6" w:rsidP="00AA516E">
            <w:pPr>
              <w:rPr>
                <w:rFonts w:cs="Arial"/>
                <w:sz w:val="20"/>
                <w:szCs w:val="20"/>
              </w:rPr>
            </w:pPr>
            <w:r>
              <w:rPr>
                <w:rFonts w:cs="Arial"/>
                <w:sz w:val="20"/>
                <w:szCs w:val="20"/>
                <w:lang w:val="de-DE"/>
              </w:rPr>
              <w:t>02:00</w:t>
            </w:r>
          </w:p>
        </w:tc>
        <w:tc>
          <w:tcPr>
            <w:tcW w:w="1697" w:type="dxa"/>
            <w:tcBorders>
              <w:top w:val="single" w:sz="6" w:space="0" w:color="auto"/>
              <w:left w:val="single" w:sz="6" w:space="0" w:color="auto"/>
              <w:bottom w:val="single" w:sz="6" w:space="0" w:color="auto"/>
              <w:right w:val="nil"/>
            </w:tcBorders>
            <w:vAlign w:val="center"/>
          </w:tcPr>
          <w:p w14:paraId="4EEC3886" w14:textId="77777777" w:rsidR="005A7822" w:rsidRPr="008D547E" w:rsidRDefault="00922AD6" w:rsidP="00AA516E">
            <w:pPr>
              <w:rPr>
                <w:rFonts w:cs="Arial"/>
                <w:sz w:val="20"/>
                <w:szCs w:val="20"/>
              </w:rPr>
            </w:pPr>
            <w:r>
              <w:rPr>
                <w:rFonts w:cs="Arial"/>
                <w:sz w:val="20"/>
                <w:szCs w:val="20"/>
                <w:lang w:val="de-DE"/>
              </w:rPr>
              <w:t>Kaltes Leitungswasser</w:t>
            </w:r>
          </w:p>
        </w:tc>
        <w:tc>
          <w:tcPr>
            <w:tcW w:w="3348" w:type="dxa"/>
            <w:tcBorders>
              <w:top w:val="single" w:sz="6" w:space="0" w:color="auto"/>
              <w:left w:val="single" w:sz="6" w:space="0" w:color="auto"/>
              <w:bottom w:val="single" w:sz="6" w:space="0" w:color="auto"/>
              <w:right w:val="single" w:sz="6" w:space="0" w:color="auto"/>
            </w:tcBorders>
            <w:vAlign w:val="center"/>
          </w:tcPr>
          <w:p w14:paraId="57413AAE" w14:textId="77777777" w:rsidR="005A7822" w:rsidRPr="008D547E" w:rsidRDefault="00922AD6" w:rsidP="00AA516E">
            <w:pPr>
              <w:rPr>
                <w:rFonts w:cs="Arial"/>
                <w:sz w:val="20"/>
                <w:szCs w:val="20"/>
              </w:rPr>
            </w:pPr>
            <w:r>
              <w:rPr>
                <w:rFonts w:cs="Arial"/>
                <w:sz w:val="20"/>
                <w:szCs w:val="20"/>
                <w:lang w:val="de-DE"/>
              </w:rPr>
              <w:t>n. z.</w:t>
            </w:r>
          </w:p>
        </w:tc>
      </w:tr>
      <w:tr w:rsidR="007349E7" w:rsidRPr="00A676BC" w14:paraId="6615B308"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2FEAC193" w14:textId="77777777" w:rsidR="005A7822" w:rsidRPr="008D547E" w:rsidRDefault="00922AD6" w:rsidP="00AA516E">
            <w:pPr>
              <w:rPr>
                <w:rFonts w:cs="Arial"/>
                <w:sz w:val="20"/>
                <w:szCs w:val="20"/>
              </w:rPr>
            </w:pPr>
            <w:r>
              <w:rPr>
                <w:rFonts w:cs="Arial"/>
                <w:sz w:val="20"/>
                <w:szCs w:val="20"/>
                <w:lang w:val="de-DE"/>
              </w:rPr>
              <w:t>Wäsche 1</w:t>
            </w:r>
          </w:p>
        </w:tc>
        <w:tc>
          <w:tcPr>
            <w:tcW w:w="1453" w:type="dxa"/>
            <w:tcBorders>
              <w:top w:val="single" w:sz="6" w:space="0" w:color="auto"/>
              <w:left w:val="single" w:sz="6" w:space="0" w:color="auto"/>
              <w:bottom w:val="single" w:sz="6" w:space="0" w:color="auto"/>
              <w:right w:val="nil"/>
            </w:tcBorders>
            <w:vAlign w:val="center"/>
          </w:tcPr>
          <w:p w14:paraId="5C11043C" w14:textId="77777777" w:rsidR="005A7822" w:rsidRPr="008D547E" w:rsidRDefault="00922AD6" w:rsidP="00AA516E">
            <w:pPr>
              <w:rPr>
                <w:rFonts w:cs="Arial"/>
                <w:sz w:val="20"/>
                <w:szCs w:val="20"/>
              </w:rPr>
            </w:pPr>
            <w:r>
              <w:rPr>
                <w:rFonts w:cs="Arial"/>
                <w:sz w:val="20"/>
                <w:szCs w:val="20"/>
                <w:lang w:val="de-DE"/>
              </w:rPr>
              <w:t>05:00</w:t>
            </w:r>
          </w:p>
        </w:tc>
        <w:tc>
          <w:tcPr>
            <w:tcW w:w="1697" w:type="dxa"/>
            <w:tcBorders>
              <w:top w:val="single" w:sz="6" w:space="0" w:color="auto"/>
              <w:left w:val="single" w:sz="6" w:space="0" w:color="auto"/>
              <w:bottom w:val="single" w:sz="6" w:space="0" w:color="auto"/>
              <w:right w:val="nil"/>
            </w:tcBorders>
            <w:vAlign w:val="center"/>
          </w:tcPr>
          <w:p w14:paraId="13DC57DA" w14:textId="77777777" w:rsidR="005A7822" w:rsidRPr="008D547E" w:rsidRDefault="00922AD6" w:rsidP="00AA516E">
            <w:pPr>
              <w:rPr>
                <w:rFonts w:cs="Arial"/>
                <w:sz w:val="20"/>
                <w:szCs w:val="20"/>
              </w:rPr>
            </w:pPr>
            <w:r>
              <w:rPr>
                <w:rFonts w:cs="Arial"/>
                <w:sz w:val="20"/>
                <w:szCs w:val="20"/>
                <w:lang w:val="de-DE"/>
              </w:rPr>
              <w:t>Leitungswasser 40-60 °C</w:t>
            </w:r>
          </w:p>
        </w:tc>
        <w:tc>
          <w:tcPr>
            <w:tcW w:w="3348" w:type="dxa"/>
            <w:tcBorders>
              <w:top w:val="single" w:sz="6" w:space="0" w:color="auto"/>
              <w:left w:val="single" w:sz="6" w:space="0" w:color="auto"/>
              <w:bottom w:val="single" w:sz="6" w:space="0" w:color="auto"/>
              <w:right w:val="single" w:sz="6" w:space="0" w:color="auto"/>
            </w:tcBorders>
            <w:vAlign w:val="center"/>
          </w:tcPr>
          <w:p w14:paraId="072308CF" w14:textId="77777777" w:rsidR="005A7822" w:rsidRPr="00CD2520" w:rsidRDefault="00922AD6" w:rsidP="00AA516E">
            <w:pPr>
              <w:rPr>
                <w:rFonts w:cs="Arial"/>
                <w:sz w:val="20"/>
                <w:szCs w:val="20"/>
                <w:lang w:val="de-DE"/>
              </w:rPr>
            </w:pPr>
            <w:r>
              <w:rPr>
                <w:rFonts w:cs="Arial"/>
                <w:sz w:val="20"/>
                <w:szCs w:val="20"/>
                <w:lang w:val="de-DE"/>
              </w:rPr>
              <w:t>Enzymatisches Reinigungsmittel zubereitet gemäß Herstellerempfehlungen des Reinigungsmittels und der Waschausrüstung</w:t>
            </w:r>
          </w:p>
        </w:tc>
      </w:tr>
      <w:tr w:rsidR="007349E7" w14:paraId="2DD4C93F"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69821ED5" w14:textId="77777777" w:rsidR="005A7822" w:rsidRPr="008D547E" w:rsidRDefault="00922AD6" w:rsidP="00AA516E">
            <w:pPr>
              <w:rPr>
                <w:rFonts w:cs="Arial"/>
                <w:sz w:val="20"/>
                <w:szCs w:val="20"/>
              </w:rPr>
            </w:pPr>
            <w:r>
              <w:rPr>
                <w:rFonts w:cs="Arial"/>
                <w:sz w:val="20"/>
                <w:szCs w:val="20"/>
                <w:lang w:val="de-DE"/>
              </w:rPr>
              <w:t>Spülen 1</w:t>
            </w:r>
          </w:p>
        </w:tc>
        <w:tc>
          <w:tcPr>
            <w:tcW w:w="1453" w:type="dxa"/>
            <w:tcBorders>
              <w:top w:val="single" w:sz="6" w:space="0" w:color="auto"/>
              <w:left w:val="single" w:sz="6" w:space="0" w:color="auto"/>
              <w:bottom w:val="single" w:sz="6" w:space="0" w:color="auto"/>
              <w:right w:val="nil"/>
            </w:tcBorders>
            <w:vAlign w:val="center"/>
          </w:tcPr>
          <w:p w14:paraId="3FE5C4EB" w14:textId="77777777" w:rsidR="005A7822" w:rsidRPr="008D547E" w:rsidRDefault="00922AD6" w:rsidP="00AA516E">
            <w:pPr>
              <w:rPr>
                <w:rFonts w:cs="Arial"/>
                <w:sz w:val="20"/>
                <w:szCs w:val="20"/>
              </w:rPr>
            </w:pPr>
            <w:r>
              <w:rPr>
                <w:rFonts w:cs="Arial"/>
                <w:sz w:val="20"/>
                <w:szCs w:val="20"/>
                <w:lang w:val="de-DE"/>
              </w:rPr>
              <w:t>01:00</w:t>
            </w:r>
          </w:p>
        </w:tc>
        <w:tc>
          <w:tcPr>
            <w:tcW w:w="1697" w:type="dxa"/>
            <w:tcBorders>
              <w:top w:val="single" w:sz="6" w:space="0" w:color="auto"/>
              <w:left w:val="single" w:sz="6" w:space="0" w:color="auto"/>
              <w:bottom w:val="single" w:sz="6" w:space="0" w:color="auto"/>
              <w:right w:val="nil"/>
            </w:tcBorders>
            <w:vAlign w:val="center"/>
          </w:tcPr>
          <w:p w14:paraId="6CC048A8" w14:textId="77777777" w:rsidR="005A7822" w:rsidRPr="008D547E" w:rsidRDefault="00922AD6" w:rsidP="00AA516E">
            <w:pPr>
              <w:rPr>
                <w:rFonts w:cs="Arial"/>
                <w:sz w:val="20"/>
                <w:szCs w:val="20"/>
              </w:rPr>
            </w:pPr>
            <w:r>
              <w:rPr>
                <w:rFonts w:cs="Arial"/>
                <w:sz w:val="20"/>
                <w:szCs w:val="20"/>
                <w:lang w:val="de-DE"/>
              </w:rPr>
              <w:t>Leitungswasser 60 °C</w:t>
            </w:r>
          </w:p>
        </w:tc>
        <w:tc>
          <w:tcPr>
            <w:tcW w:w="3348" w:type="dxa"/>
            <w:tcBorders>
              <w:top w:val="single" w:sz="6" w:space="0" w:color="auto"/>
              <w:left w:val="single" w:sz="6" w:space="0" w:color="auto"/>
              <w:bottom w:val="single" w:sz="6" w:space="0" w:color="auto"/>
              <w:right w:val="single" w:sz="6" w:space="0" w:color="auto"/>
            </w:tcBorders>
            <w:vAlign w:val="center"/>
          </w:tcPr>
          <w:p w14:paraId="27B03458" w14:textId="77777777" w:rsidR="005A7822" w:rsidRPr="008D547E" w:rsidRDefault="00922AD6" w:rsidP="00AA516E">
            <w:pPr>
              <w:rPr>
                <w:rFonts w:cs="Arial"/>
                <w:sz w:val="20"/>
                <w:szCs w:val="20"/>
              </w:rPr>
            </w:pPr>
            <w:r>
              <w:rPr>
                <w:rFonts w:cs="Arial"/>
                <w:sz w:val="20"/>
                <w:szCs w:val="20"/>
                <w:lang w:val="de-DE"/>
              </w:rPr>
              <w:t>n. z.</w:t>
            </w:r>
          </w:p>
        </w:tc>
      </w:tr>
      <w:tr w:rsidR="007349E7" w14:paraId="58E2974C"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57392EFB" w14:textId="77777777" w:rsidR="005A7822" w:rsidRPr="008D547E" w:rsidRDefault="00922AD6" w:rsidP="00AA516E">
            <w:pPr>
              <w:rPr>
                <w:rFonts w:cs="Arial"/>
                <w:sz w:val="20"/>
                <w:szCs w:val="20"/>
              </w:rPr>
            </w:pPr>
            <w:r>
              <w:rPr>
                <w:rFonts w:cs="Arial"/>
                <w:sz w:val="20"/>
                <w:szCs w:val="20"/>
                <w:lang w:val="de-DE"/>
              </w:rPr>
              <w:t>Thermisches Spülen</w:t>
            </w:r>
          </w:p>
        </w:tc>
        <w:tc>
          <w:tcPr>
            <w:tcW w:w="1453" w:type="dxa"/>
            <w:tcBorders>
              <w:top w:val="single" w:sz="6" w:space="0" w:color="auto"/>
              <w:left w:val="single" w:sz="6" w:space="0" w:color="auto"/>
              <w:bottom w:val="single" w:sz="6" w:space="0" w:color="auto"/>
              <w:right w:val="nil"/>
            </w:tcBorders>
            <w:vAlign w:val="center"/>
          </w:tcPr>
          <w:p w14:paraId="47CC3CC2" w14:textId="77777777" w:rsidR="005A7822" w:rsidRPr="008D547E" w:rsidRDefault="00922AD6" w:rsidP="00AA516E">
            <w:pPr>
              <w:rPr>
                <w:rFonts w:cs="Arial"/>
                <w:sz w:val="20"/>
                <w:szCs w:val="20"/>
              </w:rPr>
            </w:pPr>
            <w:r>
              <w:rPr>
                <w:rFonts w:cs="Arial"/>
                <w:sz w:val="20"/>
                <w:szCs w:val="20"/>
                <w:lang w:val="de-DE"/>
              </w:rPr>
              <w:t>05:00</w:t>
            </w:r>
          </w:p>
        </w:tc>
        <w:tc>
          <w:tcPr>
            <w:tcW w:w="1697" w:type="dxa"/>
            <w:tcBorders>
              <w:top w:val="single" w:sz="6" w:space="0" w:color="auto"/>
              <w:left w:val="single" w:sz="6" w:space="0" w:color="auto"/>
              <w:bottom w:val="single" w:sz="6" w:space="0" w:color="auto"/>
              <w:right w:val="nil"/>
            </w:tcBorders>
            <w:vAlign w:val="center"/>
          </w:tcPr>
          <w:p w14:paraId="0143B5B2" w14:textId="77777777" w:rsidR="005A7822" w:rsidRPr="008D547E" w:rsidRDefault="00922AD6" w:rsidP="00AA516E">
            <w:pPr>
              <w:rPr>
                <w:rFonts w:cs="Arial"/>
                <w:sz w:val="20"/>
                <w:szCs w:val="20"/>
              </w:rPr>
            </w:pPr>
            <w:r>
              <w:rPr>
                <w:rFonts w:cs="Arial"/>
                <w:sz w:val="20"/>
                <w:szCs w:val="20"/>
                <w:lang w:val="de-DE"/>
              </w:rPr>
              <w:t>DI-Wasser 90 °C</w:t>
            </w:r>
          </w:p>
        </w:tc>
        <w:tc>
          <w:tcPr>
            <w:tcW w:w="3348" w:type="dxa"/>
            <w:tcBorders>
              <w:top w:val="single" w:sz="6" w:space="0" w:color="auto"/>
              <w:left w:val="single" w:sz="6" w:space="0" w:color="auto"/>
              <w:bottom w:val="single" w:sz="6" w:space="0" w:color="auto"/>
              <w:right w:val="single" w:sz="6" w:space="0" w:color="auto"/>
            </w:tcBorders>
            <w:vAlign w:val="center"/>
          </w:tcPr>
          <w:p w14:paraId="1D9E31A0" w14:textId="77777777" w:rsidR="005A7822" w:rsidRPr="008D547E" w:rsidRDefault="00922AD6" w:rsidP="00AA516E">
            <w:pPr>
              <w:rPr>
                <w:rFonts w:cs="Arial"/>
                <w:sz w:val="20"/>
                <w:szCs w:val="20"/>
              </w:rPr>
            </w:pPr>
            <w:r>
              <w:rPr>
                <w:rFonts w:cs="Arial"/>
                <w:sz w:val="20"/>
                <w:szCs w:val="20"/>
                <w:lang w:val="de-DE"/>
              </w:rPr>
              <w:t>n. z.</w:t>
            </w:r>
          </w:p>
        </w:tc>
      </w:tr>
      <w:tr w:rsidR="007349E7" w14:paraId="73D1F1FB"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07D33197" w14:textId="77777777" w:rsidR="005A7822" w:rsidRPr="008D547E" w:rsidRDefault="00922AD6" w:rsidP="00AA516E">
            <w:pPr>
              <w:rPr>
                <w:rFonts w:cs="Arial"/>
                <w:sz w:val="20"/>
                <w:szCs w:val="20"/>
              </w:rPr>
            </w:pPr>
            <w:r>
              <w:rPr>
                <w:rFonts w:cs="Arial"/>
                <w:sz w:val="20"/>
                <w:szCs w:val="20"/>
                <w:lang w:val="de-DE"/>
              </w:rPr>
              <w:t>Trocknungszeit</w:t>
            </w:r>
          </w:p>
        </w:tc>
        <w:tc>
          <w:tcPr>
            <w:tcW w:w="1453" w:type="dxa"/>
            <w:tcBorders>
              <w:top w:val="single" w:sz="6" w:space="0" w:color="auto"/>
              <w:left w:val="single" w:sz="6" w:space="0" w:color="auto"/>
              <w:bottom w:val="single" w:sz="6" w:space="0" w:color="auto"/>
              <w:right w:val="nil"/>
            </w:tcBorders>
            <w:vAlign w:val="center"/>
          </w:tcPr>
          <w:p w14:paraId="4C222A19" w14:textId="77777777" w:rsidR="005A7822" w:rsidRPr="008D547E" w:rsidRDefault="00922AD6" w:rsidP="00AA516E">
            <w:pPr>
              <w:rPr>
                <w:rFonts w:cs="Arial"/>
                <w:sz w:val="20"/>
                <w:szCs w:val="20"/>
              </w:rPr>
            </w:pPr>
            <w:r>
              <w:rPr>
                <w:rFonts w:cs="Arial"/>
                <w:sz w:val="20"/>
                <w:szCs w:val="20"/>
                <w:lang w:val="de-DE"/>
              </w:rPr>
              <w:t>05:00</w:t>
            </w:r>
          </w:p>
        </w:tc>
        <w:tc>
          <w:tcPr>
            <w:tcW w:w="1697" w:type="dxa"/>
            <w:tcBorders>
              <w:top w:val="single" w:sz="6" w:space="0" w:color="auto"/>
              <w:left w:val="single" w:sz="6" w:space="0" w:color="auto"/>
              <w:bottom w:val="single" w:sz="6" w:space="0" w:color="auto"/>
              <w:right w:val="nil"/>
            </w:tcBorders>
            <w:vAlign w:val="center"/>
          </w:tcPr>
          <w:p w14:paraId="55B5DC6B" w14:textId="77777777" w:rsidR="005A7822" w:rsidRPr="008D547E" w:rsidRDefault="00922AD6" w:rsidP="00AA516E">
            <w:pPr>
              <w:rPr>
                <w:rFonts w:cs="Arial"/>
                <w:sz w:val="20"/>
                <w:szCs w:val="20"/>
              </w:rPr>
            </w:pPr>
            <w:r>
              <w:rPr>
                <w:rFonts w:cs="Arial"/>
                <w:sz w:val="20"/>
                <w:szCs w:val="20"/>
                <w:lang w:val="de-DE"/>
              </w:rPr>
              <w:t>115 °C</w:t>
            </w:r>
          </w:p>
        </w:tc>
        <w:tc>
          <w:tcPr>
            <w:tcW w:w="3348" w:type="dxa"/>
            <w:tcBorders>
              <w:top w:val="single" w:sz="6" w:space="0" w:color="auto"/>
              <w:left w:val="single" w:sz="6" w:space="0" w:color="auto"/>
              <w:bottom w:val="single" w:sz="6" w:space="0" w:color="auto"/>
              <w:right w:val="single" w:sz="6" w:space="0" w:color="auto"/>
            </w:tcBorders>
            <w:vAlign w:val="center"/>
          </w:tcPr>
          <w:p w14:paraId="3CD5DED2" w14:textId="77777777" w:rsidR="005A7822" w:rsidRPr="008D547E" w:rsidRDefault="00922AD6" w:rsidP="00AA516E">
            <w:pPr>
              <w:rPr>
                <w:rFonts w:cs="Arial"/>
                <w:sz w:val="20"/>
                <w:szCs w:val="20"/>
              </w:rPr>
            </w:pPr>
            <w:r>
              <w:rPr>
                <w:rFonts w:cs="Arial"/>
                <w:sz w:val="20"/>
                <w:szCs w:val="20"/>
                <w:lang w:val="de-DE"/>
              </w:rPr>
              <w:t>n. z.</w:t>
            </w:r>
          </w:p>
        </w:tc>
      </w:tr>
    </w:tbl>
    <w:p w14:paraId="583D2644" w14:textId="77777777" w:rsidR="005A7822" w:rsidRPr="008D547E" w:rsidRDefault="005A7822" w:rsidP="00AD4BA4">
      <w:pPr>
        <w:rPr>
          <w:rFonts w:cs="Arial"/>
          <w:sz w:val="20"/>
          <w:szCs w:val="20"/>
        </w:rPr>
      </w:pPr>
    </w:p>
    <w:p w14:paraId="3CF1D0C0" w14:textId="77777777" w:rsidR="004129EB" w:rsidRPr="008D547E" w:rsidRDefault="004129EB" w:rsidP="00D618C1">
      <w:pPr>
        <w:rPr>
          <w:rFonts w:cs="Arial"/>
          <w:sz w:val="20"/>
          <w:szCs w:val="20"/>
        </w:rPr>
      </w:pPr>
    </w:p>
    <w:p w14:paraId="23E22B9F" w14:textId="77777777" w:rsidR="00EA66F9" w:rsidRPr="008D547E" w:rsidRDefault="00922AD6" w:rsidP="00D618C1">
      <w:pPr>
        <w:rPr>
          <w:rFonts w:cs="Arial"/>
          <w:sz w:val="20"/>
          <w:szCs w:val="20"/>
        </w:rPr>
      </w:pPr>
      <w:r>
        <w:rPr>
          <w:rFonts w:cs="Arial"/>
          <w:sz w:val="20"/>
          <w:szCs w:val="20"/>
          <w:lang w:val="de-DE"/>
        </w:rPr>
        <w:t>DI – deionisiertes Wasser</w:t>
      </w:r>
    </w:p>
    <w:p w14:paraId="36B02C62" w14:textId="77777777" w:rsidR="00D618C1" w:rsidRPr="008D547E" w:rsidRDefault="00922AD6" w:rsidP="00D618C1">
      <w:pPr>
        <w:rPr>
          <w:rFonts w:cs="Arial"/>
          <w:sz w:val="20"/>
          <w:szCs w:val="20"/>
        </w:rPr>
      </w:pPr>
      <w:r>
        <w:rPr>
          <w:rFonts w:cs="Arial"/>
          <w:sz w:val="20"/>
          <w:szCs w:val="20"/>
          <w:lang w:val="de-DE"/>
        </w:rPr>
        <w:t xml:space="preserve">Per Sichtprüfung (unter Vergrößerung) sicherstellen, dass Verschmutzungen entfernt worden sind. Den Vorgang bei Bedarf wiederholen. </w:t>
      </w:r>
    </w:p>
    <w:p w14:paraId="1FA3793B" w14:textId="77777777" w:rsidR="00CE429B" w:rsidRDefault="00CE429B">
      <w:pPr>
        <w:rPr>
          <w:rFonts w:cs="Arial"/>
          <w:sz w:val="20"/>
          <w:szCs w:val="20"/>
        </w:rPr>
      </w:pPr>
      <w:r>
        <w:rPr>
          <w:rFonts w:cs="Arial"/>
          <w:sz w:val="20"/>
          <w:szCs w:val="20"/>
        </w:rPr>
        <w:br w:type="page"/>
      </w:r>
    </w:p>
    <w:p w14:paraId="5D6E86CD" w14:textId="77777777" w:rsidR="00AD4BA4" w:rsidRPr="008D547E" w:rsidRDefault="00922AD6" w:rsidP="00AD4BA4">
      <w:pPr>
        <w:pStyle w:val="BodyText"/>
        <w:spacing w:before="1"/>
        <w:jc w:val="both"/>
        <w:rPr>
          <w:b/>
          <w:color w:val="0073AF"/>
        </w:rPr>
      </w:pPr>
      <w:r>
        <w:rPr>
          <w:b/>
          <w:bCs/>
          <w:color w:val="0073AF"/>
          <w:lang w:val="de-DE"/>
        </w:rPr>
        <w:t>Inspektion</w:t>
      </w:r>
    </w:p>
    <w:p w14:paraId="7436536A" w14:textId="77777777" w:rsidR="00AD4BA4" w:rsidRPr="00CD2520" w:rsidRDefault="00922AD6" w:rsidP="00AD4BA4">
      <w:pPr>
        <w:widowControl/>
        <w:numPr>
          <w:ilvl w:val="0"/>
          <w:numId w:val="4"/>
        </w:numPr>
        <w:autoSpaceDE/>
        <w:autoSpaceDN/>
        <w:rPr>
          <w:rFonts w:cs="Arial"/>
          <w:sz w:val="20"/>
          <w:szCs w:val="20"/>
          <w:lang w:val="de-DE"/>
        </w:rPr>
      </w:pPr>
      <w:r>
        <w:rPr>
          <w:rFonts w:cs="Arial"/>
          <w:sz w:val="20"/>
          <w:szCs w:val="20"/>
          <w:lang w:val="de-DE"/>
        </w:rPr>
        <w:t>Jedes Instrument genau inspizieren (unter Vergrößerung), um sicherzugehen, dass sämtliche Verunreinigungen entfernt worden sind.</w:t>
      </w:r>
    </w:p>
    <w:p w14:paraId="632B0DC1" w14:textId="77777777" w:rsidR="00AD4BA4" w:rsidRPr="00CD2520" w:rsidRDefault="00922AD6" w:rsidP="00CD2520">
      <w:pPr>
        <w:widowControl/>
        <w:numPr>
          <w:ilvl w:val="0"/>
          <w:numId w:val="4"/>
        </w:numPr>
        <w:autoSpaceDE/>
        <w:autoSpaceDN/>
        <w:rPr>
          <w:rFonts w:cs="Arial"/>
          <w:sz w:val="20"/>
          <w:szCs w:val="20"/>
          <w:lang w:val="de-DE"/>
        </w:rPr>
      </w:pPr>
      <w:r>
        <w:rPr>
          <w:rFonts w:cs="Arial"/>
          <w:sz w:val="20"/>
          <w:szCs w:val="20"/>
          <w:lang w:val="de-DE"/>
        </w:rPr>
        <w:t>Eine Sichtprüfung des Instruments auf Schäden/Abnutzung durchführen (unter Vergrößerung), die</w:t>
      </w:r>
      <w:r w:rsidR="00CD2520">
        <w:rPr>
          <w:rFonts w:cs="Arial"/>
          <w:sz w:val="20"/>
          <w:szCs w:val="20"/>
          <w:lang w:val="de-DE"/>
        </w:rPr>
        <w:t> </w:t>
      </w:r>
      <w:r>
        <w:rPr>
          <w:rFonts w:cs="Arial"/>
          <w:sz w:val="20"/>
          <w:szCs w:val="20"/>
          <w:lang w:val="de-DE"/>
        </w:rPr>
        <w:t>einen ordnungsgemäßen Gebrauch unmöglich machen würden.</w:t>
      </w:r>
    </w:p>
    <w:p w14:paraId="05BB95E2" w14:textId="77777777" w:rsidR="00AD4BA4" w:rsidRPr="00CD2520" w:rsidRDefault="00922AD6" w:rsidP="00AD4BA4">
      <w:pPr>
        <w:widowControl/>
        <w:numPr>
          <w:ilvl w:val="1"/>
          <w:numId w:val="4"/>
        </w:numPr>
        <w:autoSpaceDE/>
        <w:autoSpaceDN/>
        <w:rPr>
          <w:rFonts w:cs="Arial"/>
          <w:sz w:val="20"/>
          <w:szCs w:val="20"/>
          <w:lang w:val="de-DE"/>
        </w:rPr>
      </w:pPr>
      <w:r>
        <w:rPr>
          <w:rFonts w:cs="Arial"/>
          <w:sz w:val="20"/>
          <w:szCs w:val="20"/>
          <w:lang w:val="de-DE"/>
        </w:rPr>
        <w:t>Bei abgebrochener Spitze nicht verwenden.</w:t>
      </w:r>
    </w:p>
    <w:p w14:paraId="0871C0BE" w14:textId="77777777" w:rsidR="00AD4BA4" w:rsidRPr="00CD2520" w:rsidRDefault="00922AD6" w:rsidP="00AD4BA4">
      <w:pPr>
        <w:widowControl/>
        <w:numPr>
          <w:ilvl w:val="1"/>
          <w:numId w:val="4"/>
        </w:numPr>
        <w:autoSpaceDE/>
        <w:autoSpaceDN/>
        <w:rPr>
          <w:rFonts w:cs="Arial"/>
          <w:sz w:val="20"/>
          <w:szCs w:val="20"/>
          <w:lang w:val="de-DE"/>
        </w:rPr>
      </w:pPr>
      <w:r>
        <w:rPr>
          <w:rFonts w:cs="Arial"/>
          <w:sz w:val="20"/>
          <w:szCs w:val="20"/>
          <w:lang w:val="de-DE"/>
        </w:rPr>
        <w:t>Bei beschädigten Schneidrillen nicht verwenden.</w:t>
      </w:r>
    </w:p>
    <w:p w14:paraId="0EFBF100" w14:textId="77777777" w:rsidR="00AD4BA4" w:rsidRPr="00CD2520" w:rsidRDefault="00922AD6" w:rsidP="00AD4BA4">
      <w:pPr>
        <w:widowControl/>
        <w:numPr>
          <w:ilvl w:val="1"/>
          <w:numId w:val="4"/>
        </w:numPr>
        <w:autoSpaceDE/>
        <w:autoSpaceDN/>
        <w:rPr>
          <w:rFonts w:cs="Arial"/>
          <w:sz w:val="20"/>
          <w:szCs w:val="20"/>
          <w:lang w:val="de-DE"/>
        </w:rPr>
      </w:pPr>
      <w:r>
        <w:rPr>
          <w:rFonts w:cs="Arial"/>
          <w:sz w:val="20"/>
          <w:szCs w:val="20"/>
          <w:lang w:val="de-DE"/>
        </w:rPr>
        <w:t>Bei Anzeichen von Korrosion nicht verwenden.</w:t>
      </w:r>
    </w:p>
    <w:p w14:paraId="72593469" w14:textId="77777777" w:rsidR="00FC1C2D" w:rsidRPr="00CD2520" w:rsidRDefault="00922AD6" w:rsidP="00AD4BA4">
      <w:pPr>
        <w:widowControl/>
        <w:numPr>
          <w:ilvl w:val="1"/>
          <w:numId w:val="4"/>
        </w:numPr>
        <w:autoSpaceDE/>
        <w:autoSpaceDN/>
        <w:rPr>
          <w:rFonts w:cs="Arial"/>
          <w:sz w:val="20"/>
          <w:szCs w:val="20"/>
          <w:lang w:val="de-DE"/>
        </w:rPr>
      </w:pPr>
      <w:r>
        <w:rPr>
          <w:rFonts w:cs="Arial"/>
          <w:sz w:val="20"/>
          <w:szCs w:val="20"/>
          <w:lang w:val="de-DE"/>
        </w:rPr>
        <w:t xml:space="preserve">Bei Anzeichen übermäßiger Abnutzung das Instrument nicht verwenden </w:t>
      </w:r>
      <w:r w:rsidR="00CE429B">
        <w:rPr>
          <w:rFonts w:cs="Arial"/>
          <w:sz w:val="20"/>
          <w:szCs w:val="20"/>
          <w:lang w:val="de-DE"/>
        </w:rPr>
        <w:br/>
      </w:r>
      <w:r>
        <w:rPr>
          <w:rFonts w:cs="Arial"/>
          <w:sz w:val="20"/>
          <w:szCs w:val="20"/>
          <w:lang w:val="de-DE"/>
        </w:rPr>
        <w:t>(d. h. wenn es stumpf ist)</w:t>
      </w:r>
    </w:p>
    <w:p w14:paraId="633C8ED0" w14:textId="77777777" w:rsidR="00850020" w:rsidRPr="00CD2520" w:rsidRDefault="00922AD6" w:rsidP="00AD4BA4">
      <w:pPr>
        <w:rPr>
          <w:rFonts w:cs="Arial"/>
          <w:sz w:val="20"/>
          <w:szCs w:val="20"/>
          <w:lang w:val="de-DE"/>
        </w:rPr>
      </w:pPr>
      <w:r w:rsidRPr="00CD2520">
        <w:rPr>
          <w:rFonts w:cs="Arial"/>
          <w:sz w:val="20"/>
          <w:szCs w:val="20"/>
          <w:lang w:val="de-DE"/>
        </w:rPr>
        <w:t xml:space="preserve"> </w:t>
      </w:r>
    </w:p>
    <w:p w14:paraId="253FA658" w14:textId="77777777" w:rsidR="00AD4BA4" w:rsidRPr="00CD2520" w:rsidRDefault="00922AD6" w:rsidP="00AD4BA4">
      <w:pPr>
        <w:pStyle w:val="BodyText"/>
        <w:spacing w:before="1"/>
        <w:jc w:val="both"/>
        <w:rPr>
          <w:b/>
          <w:color w:val="0073AF"/>
          <w:lang w:val="de-DE"/>
        </w:rPr>
      </w:pPr>
      <w:r>
        <w:rPr>
          <w:b/>
          <w:bCs/>
          <w:color w:val="0073AF"/>
          <w:lang w:val="de-DE"/>
        </w:rPr>
        <w:t>Sterilisation</w:t>
      </w:r>
    </w:p>
    <w:p w14:paraId="15DD3D36" w14:textId="77777777" w:rsidR="00AD4BA4" w:rsidRPr="00CD2520" w:rsidRDefault="00922AD6" w:rsidP="00CD2520">
      <w:pPr>
        <w:tabs>
          <w:tab w:val="left" w:pos="9171"/>
        </w:tabs>
        <w:rPr>
          <w:rFonts w:cs="Arial"/>
          <w:sz w:val="20"/>
          <w:szCs w:val="20"/>
          <w:lang w:val="de-DE"/>
        </w:rPr>
      </w:pPr>
      <w:r>
        <w:rPr>
          <w:rFonts w:cs="Arial"/>
          <w:sz w:val="20"/>
          <w:szCs w:val="20"/>
          <w:lang w:val="de-DE"/>
        </w:rPr>
        <w:t>Das Instrument in einem Sterilisationsbeutel versiegeln. Für die Dampfsterilisation folgenden Zyklus</w:t>
      </w:r>
      <w:r w:rsidR="00CD2520">
        <w:rPr>
          <w:rFonts w:cs="Arial"/>
          <w:sz w:val="20"/>
          <w:szCs w:val="20"/>
          <w:lang w:val="de-DE"/>
        </w:rPr>
        <w:t> </w:t>
      </w:r>
      <w:r>
        <w:rPr>
          <w:rFonts w:cs="Arial"/>
          <w:sz w:val="20"/>
          <w:szCs w:val="20"/>
          <w:lang w:val="de-DE"/>
        </w:rPr>
        <w:t>verwenden</w:t>
      </w:r>
    </w:p>
    <w:p w14:paraId="6381FFC8" w14:textId="77777777" w:rsidR="00AD4BA4" w:rsidRDefault="00AD4BA4" w:rsidP="00AD4BA4">
      <w:pPr>
        <w:rPr>
          <w:rFonts w:cs="Arial"/>
          <w:sz w:val="20"/>
          <w:szCs w:val="20"/>
          <w:lang w:val="de-DE"/>
        </w:rPr>
      </w:pPr>
    </w:p>
    <w:p w14:paraId="0D3E7A38" w14:textId="77777777" w:rsidR="00CD2520" w:rsidRPr="00CD2520" w:rsidRDefault="00CD2520" w:rsidP="00AD4BA4">
      <w:pPr>
        <w:rPr>
          <w:rFonts w:cs="Arial"/>
          <w:sz w:val="20"/>
          <w:szCs w:val="20"/>
          <w:lang w:val="de-DE"/>
        </w:rPr>
      </w:pPr>
    </w:p>
    <w:tbl>
      <w:tblPr>
        <w:tblW w:w="8095" w:type="dxa"/>
        <w:tblLayout w:type="fixed"/>
        <w:tblLook w:val="04A0" w:firstRow="1" w:lastRow="0" w:firstColumn="1" w:lastColumn="0" w:noHBand="0" w:noVBand="1"/>
      </w:tblPr>
      <w:tblGrid>
        <w:gridCol w:w="1503"/>
        <w:gridCol w:w="2092"/>
        <w:gridCol w:w="2250"/>
        <w:gridCol w:w="2250"/>
      </w:tblGrid>
      <w:tr w:rsidR="007349E7" w14:paraId="6AF476D5" w14:textId="77777777" w:rsidTr="00E000D8">
        <w:trPr>
          <w:trHeight w:val="1200"/>
        </w:trPr>
        <w:tc>
          <w:tcPr>
            <w:tcW w:w="1503" w:type="dxa"/>
            <w:tcBorders>
              <w:top w:val="single" w:sz="4" w:space="0" w:color="auto"/>
              <w:left w:val="single" w:sz="4" w:space="0" w:color="auto"/>
              <w:bottom w:val="single" w:sz="4" w:space="0" w:color="auto"/>
              <w:right w:val="nil"/>
            </w:tcBorders>
            <w:shd w:val="clear" w:color="000000" w:fill="BFBFBF"/>
            <w:vAlign w:val="center"/>
            <w:hideMark/>
          </w:tcPr>
          <w:p w14:paraId="30E372AA" w14:textId="77777777" w:rsidR="00AD4BA4" w:rsidRPr="008D547E" w:rsidRDefault="00922AD6" w:rsidP="00847F46">
            <w:pPr>
              <w:jc w:val="center"/>
              <w:rPr>
                <w:rFonts w:eastAsia="Times New Roman" w:cs="Arial"/>
                <w:b/>
                <w:bCs/>
                <w:color w:val="000000"/>
                <w:sz w:val="20"/>
                <w:szCs w:val="20"/>
              </w:rPr>
            </w:pPr>
            <w:r>
              <w:rPr>
                <w:rFonts w:cs="Arial"/>
                <w:b/>
                <w:bCs/>
                <w:color w:val="000000"/>
                <w:sz w:val="20"/>
                <w:szCs w:val="20"/>
                <w:lang w:val="de-DE"/>
              </w:rPr>
              <w:t>Art des Zyklus</w:t>
            </w:r>
          </w:p>
        </w:tc>
        <w:tc>
          <w:tcPr>
            <w:tcW w:w="2092" w:type="dxa"/>
            <w:tcBorders>
              <w:top w:val="single" w:sz="4" w:space="0" w:color="auto"/>
              <w:left w:val="nil"/>
              <w:bottom w:val="single" w:sz="4" w:space="0" w:color="auto"/>
              <w:right w:val="nil"/>
            </w:tcBorders>
            <w:shd w:val="clear" w:color="000000" w:fill="BFBFBF"/>
            <w:vAlign w:val="center"/>
            <w:hideMark/>
          </w:tcPr>
          <w:p w14:paraId="20B29FB4" w14:textId="77777777" w:rsidR="00AD4BA4" w:rsidRPr="008D547E" w:rsidRDefault="00922AD6" w:rsidP="00847F46">
            <w:pPr>
              <w:jc w:val="center"/>
              <w:rPr>
                <w:rFonts w:eastAsia="Times New Roman" w:cs="Arial"/>
                <w:b/>
                <w:bCs/>
                <w:color w:val="000000"/>
                <w:sz w:val="20"/>
                <w:szCs w:val="20"/>
              </w:rPr>
            </w:pPr>
            <w:r>
              <w:rPr>
                <w:rFonts w:cs="Arial"/>
                <w:b/>
                <w:bCs/>
                <w:color w:val="000000"/>
                <w:sz w:val="20"/>
                <w:szCs w:val="20"/>
                <w:lang w:val="de-DE"/>
              </w:rPr>
              <w:t>Mindestdauer der Sterilisation (Minuten)</w:t>
            </w:r>
          </w:p>
        </w:tc>
        <w:tc>
          <w:tcPr>
            <w:tcW w:w="2250" w:type="dxa"/>
            <w:tcBorders>
              <w:top w:val="single" w:sz="4" w:space="0" w:color="auto"/>
              <w:left w:val="nil"/>
              <w:bottom w:val="single" w:sz="4" w:space="0" w:color="auto"/>
              <w:right w:val="nil"/>
            </w:tcBorders>
            <w:shd w:val="clear" w:color="000000" w:fill="BFBFBF"/>
            <w:vAlign w:val="center"/>
            <w:hideMark/>
          </w:tcPr>
          <w:p w14:paraId="7FA57BDA" w14:textId="77777777" w:rsidR="00AD4BA4" w:rsidRPr="008D547E" w:rsidRDefault="00922AD6" w:rsidP="00847F46">
            <w:pPr>
              <w:jc w:val="center"/>
              <w:rPr>
                <w:rFonts w:eastAsia="Times New Roman" w:cs="Arial"/>
                <w:b/>
                <w:bCs/>
                <w:color w:val="000000"/>
                <w:sz w:val="20"/>
                <w:szCs w:val="20"/>
              </w:rPr>
            </w:pPr>
            <w:r>
              <w:rPr>
                <w:rFonts w:cs="Arial"/>
                <w:b/>
                <w:bCs/>
                <w:color w:val="000000"/>
                <w:sz w:val="20"/>
                <w:szCs w:val="20"/>
                <w:lang w:val="de-DE"/>
              </w:rPr>
              <w:t>Mindesttemperatur der Sterilisation</w:t>
            </w:r>
          </w:p>
        </w:tc>
        <w:tc>
          <w:tcPr>
            <w:tcW w:w="2250" w:type="dxa"/>
            <w:tcBorders>
              <w:top w:val="single" w:sz="4" w:space="0" w:color="auto"/>
              <w:left w:val="nil"/>
              <w:bottom w:val="single" w:sz="4" w:space="0" w:color="auto"/>
              <w:right w:val="single" w:sz="4" w:space="0" w:color="auto"/>
            </w:tcBorders>
            <w:shd w:val="clear" w:color="000000" w:fill="BFBFBF"/>
            <w:vAlign w:val="center"/>
            <w:hideMark/>
          </w:tcPr>
          <w:p w14:paraId="0A8D54A2" w14:textId="77777777" w:rsidR="00AD4BA4" w:rsidRPr="008D547E" w:rsidRDefault="00922AD6" w:rsidP="00847F46">
            <w:pPr>
              <w:jc w:val="center"/>
              <w:rPr>
                <w:rFonts w:eastAsia="Times New Roman" w:cs="Arial"/>
                <w:b/>
                <w:bCs/>
                <w:color w:val="000000"/>
                <w:sz w:val="20"/>
                <w:szCs w:val="20"/>
              </w:rPr>
            </w:pPr>
            <w:r>
              <w:rPr>
                <w:rFonts w:cs="Arial"/>
                <w:b/>
                <w:bCs/>
                <w:color w:val="000000"/>
                <w:sz w:val="20"/>
                <w:szCs w:val="20"/>
                <w:lang w:val="de-DE"/>
              </w:rPr>
              <w:t>Mindesttrockenzeit (Minuten)</w:t>
            </w:r>
          </w:p>
        </w:tc>
      </w:tr>
      <w:tr w:rsidR="007349E7" w14:paraId="5E391688" w14:textId="77777777" w:rsidTr="00E000D8">
        <w:trPr>
          <w:trHeight w:val="300"/>
        </w:trPr>
        <w:tc>
          <w:tcPr>
            <w:tcW w:w="1503" w:type="dxa"/>
            <w:tcBorders>
              <w:top w:val="nil"/>
              <w:left w:val="single" w:sz="4" w:space="0" w:color="auto"/>
              <w:bottom w:val="single" w:sz="4" w:space="0" w:color="auto"/>
              <w:right w:val="single" w:sz="4" w:space="0" w:color="auto"/>
            </w:tcBorders>
            <w:shd w:val="clear" w:color="auto" w:fill="auto"/>
            <w:vAlign w:val="center"/>
            <w:hideMark/>
          </w:tcPr>
          <w:p w14:paraId="3F7FBB1F" w14:textId="77777777" w:rsidR="00AD4BA4" w:rsidRPr="008D547E" w:rsidRDefault="00922AD6" w:rsidP="00847F46">
            <w:pPr>
              <w:jc w:val="center"/>
              <w:rPr>
                <w:rFonts w:eastAsia="Times New Roman" w:cs="Arial"/>
                <w:color w:val="000000"/>
                <w:sz w:val="20"/>
                <w:szCs w:val="20"/>
              </w:rPr>
            </w:pPr>
            <w:bookmarkStart w:id="2" w:name="_Hlk87614469"/>
            <w:r>
              <w:rPr>
                <w:rFonts w:cs="Arial"/>
                <w:color w:val="000000"/>
                <w:sz w:val="20"/>
                <w:szCs w:val="20"/>
                <w:lang w:val="de-DE"/>
              </w:rPr>
              <w:t>Schwerkraft</w:t>
            </w:r>
          </w:p>
        </w:tc>
        <w:tc>
          <w:tcPr>
            <w:tcW w:w="2092" w:type="dxa"/>
            <w:tcBorders>
              <w:top w:val="nil"/>
              <w:left w:val="nil"/>
              <w:bottom w:val="single" w:sz="4" w:space="0" w:color="auto"/>
              <w:right w:val="single" w:sz="4" w:space="0" w:color="auto"/>
            </w:tcBorders>
            <w:shd w:val="clear" w:color="auto" w:fill="auto"/>
            <w:vAlign w:val="center"/>
            <w:hideMark/>
          </w:tcPr>
          <w:p w14:paraId="223A63EA"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30</w:t>
            </w:r>
          </w:p>
        </w:tc>
        <w:tc>
          <w:tcPr>
            <w:tcW w:w="2250" w:type="dxa"/>
            <w:tcBorders>
              <w:top w:val="nil"/>
              <w:left w:val="nil"/>
              <w:bottom w:val="single" w:sz="4" w:space="0" w:color="auto"/>
              <w:right w:val="single" w:sz="4" w:space="0" w:color="auto"/>
            </w:tcBorders>
            <w:shd w:val="clear" w:color="auto" w:fill="auto"/>
            <w:vAlign w:val="center"/>
            <w:hideMark/>
          </w:tcPr>
          <w:p w14:paraId="3517BEB5"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121 °C (250 °F)</w:t>
            </w:r>
          </w:p>
        </w:tc>
        <w:tc>
          <w:tcPr>
            <w:tcW w:w="2250" w:type="dxa"/>
            <w:tcBorders>
              <w:top w:val="nil"/>
              <w:left w:val="nil"/>
              <w:bottom w:val="single" w:sz="4" w:space="0" w:color="auto"/>
              <w:right w:val="single" w:sz="4" w:space="0" w:color="auto"/>
            </w:tcBorders>
            <w:shd w:val="clear" w:color="auto" w:fill="auto"/>
            <w:vAlign w:val="center"/>
            <w:hideMark/>
          </w:tcPr>
          <w:p w14:paraId="6AFBF028"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30</w:t>
            </w:r>
          </w:p>
        </w:tc>
      </w:tr>
      <w:tr w:rsidR="007349E7" w14:paraId="1025509C" w14:textId="77777777" w:rsidTr="00E000D8">
        <w:trPr>
          <w:trHeight w:val="300"/>
        </w:trPr>
        <w:tc>
          <w:tcPr>
            <w:tcW w:w="1503" w:type="dxa"/>
            <w:tcBorders>
              <w:top w:val="nil"/>
              <w:left w:val="single" w:sz="4" w:space="0" w:color="auto"/>
              <w:bottom w:val="single" w:sz="4" w:space="0" w:color="auto"/>
              <w:right w:val="single" w:sz="4" w:space="0" w:color="auto"/>
            </w:tcBorders>
            <w:shd w:val="clear" w:color="auto" w:fill="auto"/>
            <w:vAlign w:val="center"/>
            <w:hideMark/>
          </w:tcPr>
          <w:p w14:paraId="4F223DBE" w14:textId="77777777" w:rsidR="007C0CAC" w:rsidRPr="008D547E" w:rsidRDefault="00922AD6" w:rsidP="00847F46">
            <w:pPr>
              <w:jc w:val="center"/>
              <w:rPr>
                <w:rFonts w:eastAsia="Times New Roman" w:cs="Arial"/>
                <w:color w:val="000000"/>
                <w:sz w:val="20"/>
                <w:szCs w:val="20"/>
              </w:rPr>
            </w:pPr>
            <w:bookmarkStart w:id="3" w:name="_Hlk87614516"/>
            <w:r>
              <w:rPr>
                <w:rFonts w:cs="Arial"/>
                <w:color w:val="000000"/>
                <w:sz w:val="20"/>
                <w:szCs w:val="20"/>
                <w:lang w:val="de-DE"/>
              </w:rPr>
              <w:t xml:space="preserve">Vorvakuum </w:t>
            </w:r>
          </w:p>
          <w:p w14:paraId="6FA76FCC"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4 Impulse</w:t>
            </w:r>
          </w:p>
        </w:tc>
        <w:tc>
          <w:tcPr>
            <w:tcW w:w="2092" w:type="dxa"/>
            <w:tcBorders>
              <w:top w:val="nil"/>
              <w:left w:val="nil"/>
              <w:bottom w:val="single" w:sz="4" w:space="0" w:color="auto"/>
              <w:right w:val="single" w:sz="4" w:space="0" w:color="auto"/>
            </w:tcBorders>
            <w:shd w:val="clear" w:color="auto" w:fill="auto"/>
            <w:vAlign w:val="center"/>
            <w:hideMark/>
          </w:tcPr>
          <w:p w14:paraId="0578D3C8"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4</w:t>
            </w:r>
          </w:p>
        </w:tc>
        <w:tc>
          <w:tcPr>
            <w:tcW w:w="2250" w:type="dxa"/>
            <w:tcBorders>
              <w:top w:val="nil"/>
              <w:left w:val="nil"/>
              <w:bottom w:val="single" w:sz="4" w:space="0" w:color="auto"/>
              <w:right w:val="single" w:sz="4" w:space="0" w:color="auto"/>
            </w:tcBorders>
            <w:shd w:val="clear" w:color="auto" w:fill="auto"/>
            <w:vAlign w:val="center"/>
            <w:hideMark/>
          </w:tcPr>
          <w:p w14:paraId="07615E13"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132 °C (269 °F)</w:t>
            </w:r>
          </w:p>
        </w:tc>
        <w:tc>
          <w:tcPr>
            <w:tcW w:w="2250" w:type="dxa"/>
            <w:tcBorders>
              <w:top w:val="nil"/>
              <w:left w:val="nil"/>
              <w:bottom w:val="single" w:sz="4" w:space="0" w:color="auto"/>
              <w:right w:val="single" w:sz="4" w:space="0" w:color="auto"/>
            </w:tcBorders>
            <w:shd w:val="clear" w:color="auto" w:fill="auto"/>
            <w:vAlign w:val="center"/>
            <w:hideMark/>
          </w:tcPr>
          <w:p w14:paraId="3D62BE24"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30</w:t>
            </w:r>
          </w:p>
        </w:tc>
      </w:tr>
      <w:tr w:rsidR="007349E7" w14:paraId="58A2C7CC" w14:textId="77777777" w:rsidTr="00E000D8">
        <w:trPr>
          <w:trHeight w:val="300"/>
        </w:trPr>
        <w:tc>
          <w:tcPr>
            <w:tcW w:w="1503" w:type="dxa"/>
            <w:tcBorders>
              <w:top w:val="nil"/>
              <w:left w:val="single" w:sz="4" w:space="0" w:color="auto"/>
              <w:bottom w:val="single" w:sz="4" w:space="0" w:color="auto"/>
              <w:right w:val="single" w:sz="4" w:space="0" w:color="auto"/>
            </w:tcBorders>
            <w:shd w:val="clear" w:color="auto" w:fill="auto"/>
            <w:vAlign w:val="center"/>
            <w:hideMark/>
          </w:tcPr>
          <w:p w14:paraId="029228DF"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Vorvakuum</w:t>
            </w:r>
          </w:p>
          <w:p w14:paraId="3C36AF54" w14:textId="77777777" w:rsidR="007C0CAC" w:rsidRPr="008D547E" w:rsidRDefault="00922AD6" w:rsidP="00847F46">
            <w:pPr>
              <w:jc w:val="center"/>
              <w:rPr>
                <w:rFonts w:eastAsia="Times New Roman" w:cs="Arial"/>
                <w:color w:val="000000"/>
                <w:sz w:val="20"/>
                <w:szCs w:val="20"/>
              </w:rPr>
            </w:pPr>
            <w:r>
              <w:rPr>
                <w:rFonts w:cs="Arial"/>
                <w:color w:val="000000"/>
                <w:sz w:val="20"/>
                <w:szCs w:val="20"/>
                <w:lang w:val="de-DE"/>
              </w:rPr>
              <w:t>4 Impulse</w:t>
            </w:r>
          </w:p>
        </w:tc>
        <w:tc>
          <w:tcPr>
            <w:tcW w:w="2092" w:type="dxa"/>
            <w:tcBorders>
              <w:top w:val="nil"/>
              <w:left w:val="nil"/>
              <w:bottom w:val="single" w:sz="4" w:space="0" w:color="auto"/>
              <w:right w:val="single" w:sz="4" w:space="0" w:color="auto"/>
            </w:tcBorders>
            <w:shd w:val="clear" w:color="auto" w:fill="auto"/>
            <w:vAlign w:val="center"/>
            <w:hideMark/>
          </w:tcPr>
          <w:p w14:paraId="18F10BD4"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3</w:t>
            </w:r>
          </w:p>
        </w:tc>
        <w:tc>
          <w:tcPr>
            <w:tcW w:w="2250" w:type="dxa"/>
            <w:tcBorders>
              <w:top w:val="nil"/>
              <w:left w:val="nil"/>
              <w:bottom w:val="single" w:sz="4" w:space="0" w:color="auto"/>
              <w:right w:val="single" w:sz="4" w:space="0" w:color="auto"/>
            </w:tcBorders>
            <w:shd w:val="clear" w:color="auto" w:fill="auto"/>
            <w:vAlign w:val="center"/>
            <w:hideMark/>
          </w:tcPr>
          <w:p w14:paraId="725F741E"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134 °C (273 °F)</w:t>
            </w:r>
          </w:p>
        </w:tc>
        <w:tc>
          <w:tcPr>
            <w:tcW w:w="2250" w:type="dxa"/>
            <w:tcBorders>
              <w:top w:val="nil"/>
              <w:left w:val="nil"/>
              <w:bottom w:val="single" w:sz="4" w:space="0" w:color="auto"/>
              <w:right w:val="single" w:sz="4" w:space="0" w:color="auto"/>
            </w:tcBorders>
            <w:shd w:val="clear" w:color="auto" w:fill="auto"/>
            <w:vAlign w:val="center"/>
            <w:hideMark/>
          </w:tcPr>
          <w:p w14:paraId="52F69444" w14:textId="77777777" w:rsidR="00AD4BA4" w:rsidRPr="008D547E" w:rsidRDefault="00922AD6" w:rsidP="00847F46">
            <w:pPr>
              <w:jc w:val="center"/>
              <w:rPr>
                <w:rFonts w:eastAsia="Times New Roman" w:cs="Arial"/>
                <w:color w:val="000000"/>
                <w:sz w:val="20"/>
                <w:szCs w:val="20"/>
              </w:rPr>
            </w:pPr>
            <w:r>
              <w:rPr>
                <w:rFonts w:cs="Arial"/>
                <w:color w:val="000000"/>
                <w:sz w:val="20"/>
                <w:szCs w:val="20"/>
                <w:lang w:val="de-DE"/>
              </w:rPr>
              <w:t>30</w:t>
            </w:r>
          </w:p>
        </w:tc>
      </w:tr>
      <w:bookmarkEnd w:id="2"/>
      <w:bookmarkEnd w:id="3"/>
    </w:tbl>
    <w:p w14:paraId="77D7C7CE" w14:textId="77777777" w:rsidR="00AD4BA4" w:rsidRPr="008D547E" w:rsidRDefault="00AD4BA4" w:rsidP="00AD4BA4">
      <w:pPr>
        <w:rPr>
          <w:rFonts w:cs="Arial"/>
          <w:sz w:val="20"/>
          <w:szCs w:val="20"/>
        </w:rPr>
      </w:pPr>
    </w:p>
    <w:p w14:paraId="2C191CDA" w14:textId="77777777" w:rsidR="00AD4BA4" w:rsidRPr="00CD2520" w:rsidRDefault="00922AD6" w:rsidP="00707D79">
      <w:pPr>
        <w:rPr>
          <w:rFonts w:cs="Arial"/>
          <w:sz w:val="20"/>
          <w:szCs w:val="20"/>
          <w:lang w:val="de-DE"/>
        </w:rPr>
      </w:pPr>
      <w:r>
        <w:rPr>
          <w:rFonts w:cs="Arial"/>
          <w:sz w:val="20"/>
          <w:szCs w:val="20"/>
          <w:lang w:val="de-DE"/>
        </w:rPr>
        <w:t>Darauf achten, dass die maximale Beladung gemäß Sterilisationsgerätehersteller nicht überschritten</w:t>
      </w:r>
      <w:r w:rsidR="00707D79">
        <w:rPr>
          <w:rFonts w:cs="Arial"/>
          <w:sz w:val="20"/>
          <w:szCs w:val="20"/>
          <w:lang w:val="de-DE"/>
        </w:rPr>
        <w:t> </w:t>
      </w:r>
      <w:r>
        <w:rPr>
          <w:rFonts w:cs="Arial"/>
          <w:sz w:val="20"/>
          <w:szCs w:val="20"/>
          <w:lang w:val="de-DE"/>
        </w:rPr>
        <w:t>wird.</w:t>
      </w:r>
    </w:p>
    <w:p w14:paraId="5A74AA24" w14:textId="77777777" w:rsidR="00AD4BA4" w:rsidRPr="00CD2520" w:rsidRDefault="00922AD6" w:rsidP="00AD4BA4">
      <w:pPr>
        <w:rPr>
          <w:rFonts w:cs="Arial"/>
          <w:sz w:val="20"/>
          <w:szCs w:val="20"/>
          <w:lang w:val="de-DE"/>
        </w:rPr>
      </w:pPr>
      <w:r>
        <w:rPr>
          <w:rFonts w:cs="Arial"/>
          <w:sz w:val="20"/>
          <w:szCs w:val="20"/>
          <w:lang w:val="de-DE"/>
        </w:rPr>
        <w:t>Darauf achten, dass die validierte Mindesttrocknungszeit erreicht wurde, um sicherzustellen, dass die Produkte nicht nass bleiben. Wird die Mindesttrocknungszeit nicht eingehalten, kann dies dazu führen, dass die Instrumente feucht bleiben, was wiederum Korrosion begünstigt.</w:t>
      </w:r>
    </w:p>
    <w:p w14:paraId="48B003D7" w14:textId="77777777" w:rsidR="006F0598" w:rsidRPr="00CD2520" w:rsidRDefault="006F0598" w:rsidP="00AD4BA4">
      <w:pPr>
        <w:rPr>
          <w:rFonts w:cs="Arial"/>
          <w:sz w:val="20"/>
          <w:szCs w:val="20"/>
          <w:lang w:val="de-DE"/>
        </w:rPr>
      </w:pPr>
    </w:p>
    <w:p w14:paraId="23902400" w14:textId="77777777" w:rsidR="00AD4BA4" w:rsidRPr="00CD2520" w:rsidRDefault="00922AD6" w:rsidP="00AD4BA4">
      <w:pPr>
        <w:pStyle w:val="BodyText"/>
        <w:spacing w:before="1"/>
        <w:jc w:val="both"/>
        <w:rPr>
          <w:b/>
          <w:color w:val="0073AF"/>
          <w:lang w:val="de-DE"/>
        </w:rPr>
      </w:pPr>
      <w:r>
        <w:rPr>
          <w:b/>
          <w:bCs/>
          <w:color w:val="0073AF"/>
          <w:lang w:val="de-DE"/>
        </w:rPr>
        <w:t>Lagerung</w:t>
      </w:r>
    </w:p>
    <w:p w14:paraId="6BC1E61E" w14:textId="77777777" w:rsidR="00AD4BA4" w:rsidRPr="00CD2520" w:rsidRDefault="00922AD6" w:rsidP="00AD4BA4">
      <w:pPr>
        <w:rPr>
          <w:rFonts w:cs="Arial"/>
          <w:sz w:val="20"/>
          <w:szCs w:val="20"/>
          <w:lang w:val="de-DE"/>
        </w:rPr>
      </w:pPr>
      <w:r>
        <w:rPr>
          <w:rFonts w:cs="Arial"/>
          <w:sz w:val="20"/>
          <w:szCs w:val="20"/>
          <w:lang w:val="de-DE"/>
        </w:rPr>
        <w:t xml:space="preserve">Die Instrumente nach der </w:t>
      </w:r>
      <w:bookmarkStart w:id="4" w:name="_Hlk94043067"/>
      <w:r>
        <w:rPr>
          <w:rFonts w:cs="Arial"/>
          <w:sz w:val="20"/>
          <w:szCs w:val="20"/>
          <w:lang w:val="de-DE"/>
        </w:rPr>
        <w:t>Sterilisation</w:t>
      </w:r>
      <w:bookmarkEnd w:id="4"/>
      <w:r>
        <w:rPr>
          <w:rFonts w:cs="Arial"/>
          <w:sz w:val="20"/>
          <w:szCs w:val="20"/>
          <w:lang w:val="de-DE"/>
        </w:rPr>
        <w:t xml:space="preserve"> in einer trockenen, sauberen Umgebung bei Raumtemperatur</w:t>
      </w:r>
    </w:p>
    <w:p w14:paraId="08A6101A" w14:textId="77777777" w:rsidR="00AD4BA4" w:rsidRPr="00CD2520" w:rsidRDefault="00922AD6" w:rsidP="00AD4BA4">
      <w:pPr>
        <w:rPr>
          <w:rFonts w:cs="Arial"/>
          <w:sz w:val="20"/>
          <w:szCs w:val="20"/>
          <w:lang w:val="de-DE"/>
        </w:rPr>
      </w:pPr>
      <w:r>
        <w:rPr>
          <w:rFonts w:cs="Arial"/>
          <w:sz w:val="20"/>
          <w:szCs w:val="20"/>
          <w:lang w:val="de-DE"/>
        </w:rPr>
        <w:t>im Sterilisationsbeutel lagern, bis sie benötigt werden. Bitte das Haltbarkeitsdatum des Sterilisationsbeutels gemäß den vom Hersteller validierten Spezifikationen beachten.</w:t>
      </w:r>
    </w:p>
    <w:p w14:paraId="65C46B04" w14:textId="77777777" w:rsidR="00207EB0" w:rsidRPr="00CD2520" w:rsidRDefault="00207EB0" w:rsidP="00AD4BA4">
      <w:pPr>
        <w:rPr>
          <w:rFonts w:cs="Arial"/>
          <w:sz w:val="20"/>
          <w:szCs w:val="20"/>
          <w:lang w:val="de-DE"/>
        </w:rPr>
      </w:pPr>
    </w:p>
    <w:p w14:paraId="3B4A73C9" w14:textId="77777777" w:rsidR="00AD4BA4" w:rsidRPr="00CD2520" w:rsidRDefault="00922AD6" w:rsidP="00AD4BA4">
      <w:pPr>
        <w:pStyle w:val="BodyText"/>
        <w:spacing w:before="1"/>
        <w:jc w:val="both"/>
        <w:rPr>
          <w:b/>
          <w:color w:val="0073AF"/>
          <w:lang w:val="de-DE"/>
        </w:rPr>
      </w:pPr>
      <w:r>
        <w:rPr>
          <w:b/>
          <w:bCs/>
          <w:color w:val="0073AF"/>
          <w:lang w:val="de-DE"/>
        </w:rPr>
        <w:t>Zusätzliche Informationen</w:t>
      </w:r>
    </w:p>
    <w:p w14:paraId="3248BF1C" w14:textId="77777777" w:rsidR="00AD4BA4" w:rsidRPr="00CD2520" w:rsidRDefault="00922AD6" w:rsidP="00AD4BA4">
      <w:pPr>
        <w:rPr>
          <w:rFonts w:cs="Arial"/>
          <w:sz w:val="20"/>
          <w:szCs w:val="20"/>
          <w:lang w:val="de-DE"/>
        </w:rPr>
      </w:pPr>
      <w:r>
        <w:rPr>
          <w:rFonts w:cs="Arial"/>
          <w:sz w:val="20"/>
          <w:szCs w:val="20"/>
          <w:lang w:val="de-DE"/>
        </w:rPr>
        <w:t>Diese Prozesse sind einer Validierung nach geeignet, die rotierenden zahnärztlichen Instrumente von SS White Dental für die erstmalige und/oder erneute Verwendung aufzubereiten. Jedwede Abweichung von dieser Anleitung ist angemessen auf Effektivität und Prävention potenzieller unerwünschter Ergebnisse zu prüfen.</w:t>
      </w:r>
    </w:p>
    <w:p w14:paraId="2BD86DE3" w14:textId="77777777" w:rsidR="00FE1CDD" w:rsidRDefault="00FE1CDD">
      <w:pPr>
        <w:rPr>
          <w:rFonts w:cs="Arial"/>
          <w:sz w:val="20"/>
          <w:szCs w:val="20"/>
          <w:lang w:val="de-DE"/>
        </w:rPr>
      </w:pPr>
      <w:r>
        <w:rPr>
          <w:rFonts w:cs="Arial"/>
          <w:sz w:val="20"/>
          <w:szCs w:val="20"/>
          <w:lang w:val="de-DE"/>
        </w:rPr>
        <w:br w:type="page"/>
      </w:r>
    </w:p>
    <w:p w14:paraId="28FC79B4" w14:textId="77777777" w:rsidR="00AD4BA4" w:rsidRPr="00CD2520" w:rsidRDefault="00922AD6" w:rsidP="00AD4BA4">
      <w:pPr>
        <w:pStyle w:val="BodyText"/>
        <w:spacing w:before="1"/>
        <w:jc w:val="both"/>
        <w:rPr>
          <w:b/>
          <w:color w:val="0073AF"/>
          <w:lang w:val="de-DE"/>
        </w:rPr>
      </w:pPr>
      <w:r>
        <w:rPr>
          <w:b/>
          <w:bCs/>
          <w:color w:val="0073AF"/>
          <w:lang w:val="de-DE"/>
        </w:rPr>
        <w:t>Validierung</w:t>
      </w:r>
    </w:p>
    <w:p w14:paraId="78D5B8DE" w14:textId="77777777" w:rsidR="0056199D" w:rsidRPr="00CD2520" w:rsidRDefault="00922AD6" w:rsidP="0056199D">
      <w:pPr>
        <w:tabs>
          <w:tab w:val="left" w:pos="6900"/>
        </w:tabs>
        <w:rPr>
          <w:sz w:val="20"/>
          <w:lang w:val="de-DE"/>
        </w:rPr>
      </w:pPr>
      <w:r>
        <w:rPr>
          <w:rFonts w:cs="Arial"/>
          <w:sz w:val="20"/>
          <w:szCs w:val="20"/>
          <w:lang w:val="de-DE"/>
        </w:rPr>
        <w:t xml:space="preserve">Diese Prozesse sind an rotierenden zahnärztlichen Instrumenten von SS White Dental validiert worden. Die Einhaltung dieser Anleitung sowie der Anleitungen für die Reinigungsmittel und verwendeten Geräte liegt in der Verantwortung des Anwenders. Es sind geeignete Maßnahmen zu treffen, um den sicheren und ordnungsgemäßen Betrieb aller Geräte in Übereinstimmung mit den Richtlinien und Spezifikationen des Herstellers zu gewährleisten. Jedwede Abweichung von diesen Richtlinien und Spezifikationen erfordert eine Validierung vor der Verwendung sowie anschließende Überwachung auf Wirksamkeit und potenzielle Risiken. Die Resultate der Validierung dieses Reinigungs- und Sterilisationsprozesses wurden von SS White </w:t>
      </w:r>
      <w:bookmarkEnd w:id="0"/>
      <w:r>
        <w:rPr>
          <w:rFonts w:cs="Arial"/>
          <w:sz w:val="20"/>
          <w:szCs w:val="20"/>
          <w:lang w:val="de-DE"/>
        </w:rPr>
        <w:t>Dental dokumentiert und gespeichert.</w:t>
      </w:r>
      <w:bookmarkEnd w:id="1"/>
    </w:p>
    <w:p w14:paraId="3A220B9E" w14:textId="77777777" w:rsidR="005F0A22" w:rsidRPr="00CD2520" w:rsidRDefault="005F0A22" w:rsidP="00AD4BA4">
      <w:pPr>
        <w:pStyle w:val="BodyText"/>
        <w:rPr>
          <w:lang w:val="de-DE"/>
        </w:rPr>
        <w:sectPr w:rsidR="005F0A22" w:rsidRPr="00CD2520" w:rsidSect="00207EB0">
          <w:headerReference w:type="default" r:id="rId7"/>
          <w:footerReference w:type="default" r:id="rId8"/>
          <w:pgSz w:w="12240" w:h="15840"/>
          <w:pgMar w:top="2160" w:right="1080" w:bottom="1440" w:left="1080" w:header="403" w:footer="432" w:gutter="0"/>
          <w:pgNumType w:start="1"/>
          <w:cols w:space="720"/>
          <w:docGrid w:linePitch="299"/>
        </w:sectPr>
      </w:pPr>
    </w:p>
    <w:p w14:paraId="472486B0" w14:textId="77777777" w:rsidR="00707D79" w:rsidRDefault="00707D79">
      <w:pPr>
        <w:rPr>
          <w:sz w:val="14"/>
          <w:szCs w:val="20"/>
          <w:lang w:val="de-DE"/>
        </w:rPr>
      </w:pPr>
    </w:p>
    <w:p w14:paraId="5F4FE30E" w14:textId="77777777" w:rsidR="00707D79" w:rsidRDefault="00707D79">
      <w:pPr>
        <w:pStyle w:val="BodyText"/>
        <w:spacing w:before="8"/>
        <w:rPr>
          <w:sz w:val="14"/>
          <w:lang w:val="de-DE"/>
        </w:rPr>
      </w:pPr>
    </w:p>
    <w:p w14:paraId="16C6771D" w14:textId="77777777" w:rsidR="00707D79" w:rsidRDefault="00707D79">
      <w:pPr>
        <w:pStyle w:val="BodyText"/>
        <w:spacing w:before="8"/>
        <w:rPr>
          <w:sz w:val="14"/>
          <w:lang w:val="de-DE"/>
        </w:rPr>
      </w:pPr>
    </w:p>
    <w:p w14:paraId="56D46402" w14:textId="77777777" w:rsidR="00707D79" w:rsidRDefault="00707D79">
      <w:pPr>
        <w:pStyle w:val="BodyText"/>
        <w:spacing w:before="8"/>
        <w:rPr>
          <w:sz w:val="14"/>
          <w:lang w:val="de-DE"/>
        </w:rPr>
      </w:pPr>
    </w:p>
    <w:p w14:paraId="2D0D7DB7" w14:textId="77777777" w:rsidR="00707D79" w:rsidRDefault="00707D79">
      <w:pPr>
        <w:pStyle w:val="BodyText"/>
        <w:spacing w:before="8"/>
        <w:rPr>
          <w:sz w:val="14"/>
          <w:lang w:val="de-DE"/>
        </w:rPr>
      </w:pPr>
    </w:p>
    <w:p w14:paraId="799C98EA" w14:textId="77777777" w:rsidR="00707D79" w:rsidRDefault="00707D79">
      <w:pPr>
        <w:pStyle w:val="BodyText"/>
        <w:spacing w:before="8"/>
        <w:rPr>
          <w:sz w:val="14"/>
          <w:lang w:val="de-DE"/>
        </w:rPr>
      </w:pPr>
    </w:p>
    <w:p w14:paraId="07A33522" w14:textId="77777777" w:rsidR="00707D79" w:rsidRDefault="00707D79">
      <w:pPr>
        <w:pStyle w:val="BodyText"/>
        <w:spacing w:before="8"/>
        <w:rPr>
          <w:sz w:val="14"/>
          <w:lang w:val="de-DE"/>
        </w:rPr>
      </w:pPr>
    </w:p>
    <w:p w14:paraId="1B3A1107" w14:textId="77777777" w:rsidR="00707D79" w:rsidRDefault="00707D79">
      <w:pPr>
        <w:pStyle w:val="BodyText"/>
        <w:spacing w:before="8"/>
        <w:rPr>
          <w:sz w:val="14"/>
          <w:lang w:val="de-DE"/>
        </w:rPr>
      </w:pPr>
    </w:p>
    <w:p w14:paraId="1DABEB73" w14:textId="77777777" w:rsidR="00707D79" w:rsidRDefault="00707D79">
      <w:pPr>
        <w:pStyle w:val="BodyText"/>
        <w:spacing w:before="8"/>
        <w:rPr>
          <w:sz w:val="14"/>
          <w:lang w:val="de-DE"/>
        </w:rPr>
      </w:pPr>
    </w:p>
    <w:p w14:paraId="67744D34" w14:textId="77777777" w:rsidR="00707D79" w:rsidRDefault="00707D79">
      <w:pPr>
        <w:pStyle w:val="BodyText"/>
        <w:spacing w:before="8"/>
        <w:rPr>
          <w:sz w:val="14"/>
          <w:lang w:val="de-DE"/>
        </w:rPr>
      </w:pPr>
    </w:p>
    <w:p w14:paraId="73C2A718" w14:textId="77777777" w:rsidR="00707D79" w:rsidRDefault="00707D79">
      <w:pPr>
        <w:pStyle w:val="BodyText"/>
        <w:spacing w:before="8"/>
        <w:rPr>
          <w:sz w:val="14"/>
          <w:lang w:val="de-DE"/>
        </w:rPr>
      </w:pPr>
    </w:p>
    <w:p w14:paraId="0D913071" w14:textId="77777777" w:rsidR="00707D79" w:rsidRDefault="00707D79">
      <w:pPr>
        <w:pStyle w:val="BodyText"/>
        <w:spacing w:before="8"/>
        <w:rPr>
          <w:sz w:val="14"/>
          <w:lang w:val="de-DE"/>
        </w:rPr>
      </w:pPr>
    </w:p>
    <w:p w14:paraId="15FC281C" w14:textId="77777777" w:rsidR="00707D79" w:rsidRDefault="00707D79">
      <w:pPr>
        <w:pStyle w:val="BodyText"/>
        <w:spacing w:before="8"/>
        <w:rPr>
          <w:sz w:val="14"/>
          <w:lang w:val="de-DE"/>
        </w:rPr>
      </w:pPr>
    </w:p>
    <w:p w14:paraId="059B7179" w14:textId="77777777" w:rsidR="00707D79" w:rsidRDefault="00707D79">
      <w:pPr>
        <w:pStyle w:val="BodyText"/>
        <w:spacing w:before="8"/>
        <w:rPr>
          <w:sz w:val="14"/>
          <w:lang w:val="de-DE"/>
        </w:rPr>
      </w:pPr>
    </w:p>
    <w:p w14:paraId="375CE462" w14:textId="77777777" w:rsidR="00FE1CDD" w:rsidRDefault="00FE1CDD">
      <w:pPr>
        <w:pStyle w:val="BodyText"/>
        <w:spacing w:before="8"/>
        <w:rPr>
          <w:sz w:val="14"/>
          <w:lang w:val="de-DE"/>
        </w:rPr>
      </w:pPr>
    </w:p>
    <w:p w14:paraId="01B24AA3" w14:textId="77777777" w:rsidR="00FE1CDD" w:rsidRDefault="00FE1CDD">
      <w:pPr>
        <w:pStyle w:val="BodyText"/>
        <w:spacing w:before="8"/>
        <w:rPr>
          <w:sz w:val="14"/>
          <w:lang w:val="de-DE"/>
        </w:rPr>
      </w:pPr>
    </w:p>
    <w:p w14:paraId="2FE60A2F" w14:textId="77777777" w:rsidR="00FE1CDD" w:rsidRDefault="00FE1CDD">
      <w:pPr>
        <w:pStyle w:val="BodyText"/>
        <w:spacing w:before="8"/>
        <w:rPr>
          <w:sz w:val="14"/>
          <w:lang w:val="de-DE"/>
        </w:rPr>
      </w:pPr>
    </w:p>
    <w:p w14:paraId="2721850B" w14:textId="77777777" w:rsidR="00707D79" w:rsidRDefault="00707D79">
      <w:pPr>
        <w:pStyle w:val="BodyText"/>
        <w:spacing w:before="8"/>
        <w:rPr>
          <w:sz w:val="14"/>
          <w:lang w:val="de-DE"/>
        </w:rPr>
      </w:pPr>
    </w:p>
    <w:p w14:paraId="4BF9CAEA" w14:textId="77777777" w:rsidR="00707D79" w:rsidRDefault="00707D79">
      <w:pPr>
        <w:pStyle w:val="BodyText"/>
        <w:spacing w:before="8"/>
        <w:rPr>
          <w:sz w:val="14"/>
          <w:lang w:val="de-DE"/>
        </w:rPr>
      </w:pPr>
    </w:p>
    <w:p w14:paraId="48EA5DA1" w14:textId="77777777" w:rsidR="00707D79" w:rsidRDefault="00707D79">
      <w:pPr>
        <w:pStyle w:val="BodyText"/>
        <w:spacing w:before="8"/>
        <w:rPr>
          <w:sz w:val="14"/>
          <w:lang w:val="de-DE"/>
        </w:rPr>
      </w:pPr>
    </w:p>
    <w:p w14:paraId="6216D588" w14:textId="77777777" w:rsidR="00707D79" w:rsidRDefault="00707D79">
      <w:pPr>
        <w:pStyle w:val="BodyText"/>
        <w:spacing w:before="8"/>
        <w:rPr>
          <w:sz w:val="14"/>
          <w:lang w:val="de-DE"/>
        </w:rPr>
      </w:pPr>
    </w:p>
    <w:p w14:paraId="210ABFC3" w14:textId="77777777" w:rsidR="00707D79" w:rsidRDefault="00707D79">
      <w:pPr>
        <w:pStyle w:val="BodyText"/>
        <w:spacing w:before="8"/>
        <w:rPr>
          <w:sz w:val="14"/>
          <w:lang w:val="de-DE"/>
        </w:rPr>
      </w:pPr>
    </w:p>
    <w:p w14:paraId="346B7142" w14:textId="77777777" w:rsidR="00707D79" w:rsidRDefault="00707D79">
      <w:pPr>
        <w:pStyle w:val="BodyText"/>
        <w:spacing w:before="8"/>
        <w:rPr>
          <w:sz w:val="14"/>
          <w:lang w:val="de-DE"/>
        </w:rPr>
      </w:pPr>
    </w:p>
    <w:p w14:paraId="18E4CD84" w14:textId="77777777" w:rsidR="005F0A22" w:rsidRPr="00CD2520" w:rsidRDefault="00922AD6">
      <w:pPr>
        <w:pStyle w:val="BodyText"/>
        <w:spacing w:before="8"/>
        <w:rPr>
          <w:sz w:val="14"/>
          <w:lang w:val="de-DE"/>
        </w:rPr>
      </w:pPr>
      <w:r w:rsidRPr="008D547E">
        <w:rPr>
          <w:noProof/>
          <w:lang w:eastAsia="zh-TW"/>
        </w:rPr>
        <mc:AlternateContent>
          <mc:Choice Requires="wpg">
            <w:drawing>
              <wp:anchor distT="0" distB="0" distL="0" distR="0" simplePos="0" relativeHeight="251659264" behindDoc="1" locked="0" layoutInCell="1" allowOverlap="1" wp14:anchorId="2AFD64A7" wp14:editId="560B263B">
                <wp:simplePos x="0" y="0"/>
                <wp:positionH relativeFrom="page">
                  <wp:posOffset>539750</wp:posOffset>
                </wp:positionH>
                <wp:positionV relativeFrom="paragraph">
                  <wp:posOffset>125730</wp:posOffset>
                </wp:positionV>
                <wp:extent cx="1006475" cy="118110"/>
                <wp:effectExtent l="0" t="0" r="0" b="0"/>
                <wp:wrapTopAndBottom/>
                <wp:docPr id="26" name="docshapegroup17"/>
                <wp:cNvGraphicFramePr/>
                <a:graphic xmlns:a="http://schemas.openxmlformats.org/drawingml/2006/main">
                  <a:graphicData uri="http://schemas.microsoft.com/office/word/2010/wordprocessingGroup">
                    <wpg:wgp>
                      <wpg:cNvGrpSpPr/>
                      <wpg:grpSpPr>
                        <a:xfrm>
                          <a:off x="0" y="0"/>
                          <a:ext cx="1006475" cy="118110"/>
                          <a:chOff x="850" y="198"/>
                          <a:chExt cx="1585" cy="186"/>
                        </a:xfrm>
                      </wpg:grpSpPr>
                      <pic:pic xmlns:pic="http://schemas.openxmlformats.org/drawingml/2006/picture">
                        <pic:nvPicPr>
                          <pic:cNvPr id="28" name="docshape1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743" y="197"/>
                            <a:ext cx="691"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docshape19"/>
                        <wps:cNvSpPr/>
                        <wps:spPr bwMode="auto">
                          <a:xfrm>
                            <a:off x="849" y="205"/>
                            <a:ext cx="860" cy="178"/>
                          </a:xfrm>
                          <a:custGeom>
                            <a:avLst/>
                            <a:gdLst>
                              <a:gd name="T0" fmla="+- 0 1027 850"/>
                              <a:gd name="T1" fmla="*/ T0 w 860"/>
                              <a:gd name="T2" fmla="+- 0 299 205"/>
                              <a:gd name="T3" fmla="*/ 299 h 178"/>
                              <a:gd name="T4" fmla="+- 0 998 850"/>
                              <a:gd name="T5" fmla="*/ T4 w 860"/>
                              <a:gd name="T6" fmla="+- 0 256 205"/>
                              <a:gd name="T7" fmla="*/ 256 h 178"/>
                              <a:gd name="T8" fmla="+- 0 977 850"/>
                              <a:gd name="T9" fmla="*/ T8 w 860"/>
                              <a:gd name="T10" fmla="+- 0 229 205"/>
                              <a:gd name="T11" fmla="*/ 229 h 178"/>
                              <a:gd name="T12" fmla="+- 0 978 850"/>
                              <a:gd name="T13" fmla="*/ T12 w 860"/>
                              <a:gd name="T14" fmla="+- 0 218 205"/>
                              <a:gd name="T15" fmla="*/ 218 h 178"/>
                              <a:gd name="T16" fmla="+- 0 941 850"/>
                              <a:gd name="T17" fmla="*/ T16 w 860"/>
                              <a:gd name="T18" fmla="+- 0 210 205"/>
                              <a:gd name="T19" fmla="*/ 210 h 178"/>
                              <a:gd name="T20" fmla="+- 0 924 850"/>
                              <a:gd name="T21" fmla="*/ T20 w 860"/>
                              <a:gd name="T22" fmla="+- 0 223 205"/>
                              <a:gd name="T23" fmla="*/ 223 h 178"/>
                              <a:gd name="T24" fmla="+- 0 921 850"/>
                              <a:gd name="T25" fmla="*/ T24 w 860"/>
                              <a:gd name="T26" fmla="+- 0 238 205"/>
                              <a:gd name="T27" fmla="*/ 238 h 178"/>
                              <a:gd name="T28" fmla="+- 0 961 850"/>
                              <a:gd name="T29" fmla="*/ T28 w 860"/>
                              <a:gd name="T30" fmla="+- 0 292 205"/>
                              <a:gd name="T31" fmla="*/ 292 h 178"/>
                              <a:gd name="T32" fmla="+- 0 975 850"/>
                              <a:gd name="T33" fmla="*/ T32 w 860"/>
                              <a:gd name="T34" fmla="+- 0 313 205"/>
                              <a:gd name="T35" fmla="*/ 313 h 178"/>
                              <a:gd name="T36" fmla="+- 0 977 850"/>
                              <a:gd name="T37" fmla="*/ T36 w 860"/>
                              <a:gd name="T38" fmla="+- 0 332 205"/>
                              <a:gd name="T39" fmla="*/ 332 h 178"/>
                              <a:gd name="T40" fmla="+- 0 958 850"/>
                              <a:gd name="T41" fmla="*/ T40 w 860"/>
                              <a:gd name="T42" fmla="+- 0 337 205"/>
                              <a:gd name="T43" fmla="*/ 337 h 178"/>
                              <a:gd name="T44" fmla="+- 0 960 850"/>
                              <a:gd name="T45" fmla="*/ T44 w 860"/>
                              <a:gd name="T46" fmla="+- 0 328 205"/>
                              <a:gd name="T47" fmla="*/ 328 h 178"/>
                              <a:gd name="T48" fmla="+- 0 957 850"/>
                              <a:gd name="T49" fmla="*/ T48 w 860"/>
                              <a:gd name="T50" fmla="+- 0 305 205"/>
                              <a:gd name="T51" fmla="*/ 305 h 178"/>
                              <a:gd name="T52" fmla="+- 0 938 850"/>
                              <a:gd name="T53" fmla="*/ T52 w 860"/>
                              <a:gd name="T54" fmla="+- 0 272 205"/>
                              <a:gd name="T55" fmla="*/ 272 h 178"/>
                              <a:gd name="T56" fmla="+- 0 903 850"/>
                              <a:gd name="T57" fmla="*/ T56 w 860"/>
                              <a:gd name="T58" fmla="+- 0 228 205"/>
                              <a:gd name="T59" fmla="*/ 228 h 178"/>
                              <a:gd name="T60" fmla="+- 0 903 850"/>
                              <a:gd name="T61" fmla="*/ T60 w 860"/>
                              <a:gd name="T62" fmla="+- 0 221 205"/>
                              <a:gd name="T63" fmla="*/ 221 h 178"/>
                              <a:gd name="T64" fmla="+- 0 911 850"/>
                              <a:gd name="T65" fmla="*/ T64 w 860"/>
                              <a:gd name="T66" fmla="+- 0 211 205"/>
                              <a:gd name="T67" fmla="*/ 211 h 178"/>
                              <a:gd name="T68" fmla="+- 0 865 850"/>
                              <a:gd name="T69" fmla="*/ T68 w 860"/>
                              <a:gd name="T70" fmla="+- 0 212 205"/>
                              <a:gd name="T71" fmla="*/ 212 h 178"/>
                              <a:gd name="T72" fmla="+- 0 851 850"/>
                              <a:gd name="T73" fmla="*/ T72 w 860"/>
                              <a:gd name="T74" fmla="+- 0 224 205"/>
                              <a:gd name="T75" fmla="*/ 224 h 178"/>
                              <a:gd name="T76" fmla="+- 0 850 850"/>
                              <a:gd name="T77" fmla="*/ T76 w 860"/>
                              <a:gd name="T78" fmla="+- 0 239 205"/>
                              <a:gd name="T79" fmla="*/ 239 h 178"/>
                              <a:gd name="T80" fmla="+- 0 888 850"/>
                              <a:gd name="T81" fmla="*/ T80 w 860"/>
                              <a:gd name="T82" fmla="+- 0 292 205"/>
                              <a:gd name="T83" fmla="*/ 292 h 178"/>
                              <a:gd name="T84" fmla="+- 0 902 850"/>
                              <a:gd name="T85" fmla="*/ T84 w 860"/>
                              <a:gd name="T86" fmla="+- 0 313 205"/>
                              <a:gd name="T87" fmla="*/ 313 h 178"/>
                              <a:gd name="T88" fmla="+- 0 905 850"/>
                              <a:gd name="T89" fmla="*/ T88 w 860"/>
                              <a:gd name="T90" fmla="+- 0 327 205"/>
                              <a:gd name="T91" fmla="*/ 327 h 178"/>
                              <a:gd name="T92" fmla="+- 0 895 850"/>
                              <a:gd name="T93" fmla="*/ T92 w 860"/>
                              <a:gd name="T94" fmla="+- 0 338 205"/>
                              <a:gd name="T95" fmla="*/ 338 h 178"/>
                              <a:gd name="T96" fmla="+- 0 850 850"/>
                              <a:gd name="T97" fmla="*/ T96 w 860"/>
                              <a:gd name="T98" fmla="+- 0 382 205"/>
                              <a:gd name="T99" fmla="*/ 382 h 178"/>
                              <a:gd name="T100" fmla="+- 0 974 850"/>
                              <a:gd name="T101" fmla="*/ T100 w 860"/>
                              <a:gd name="T102" fmla="+- 0 382 205"/>
                              <a:gd name="T103" fmla="*/ 382 h 178"/>
                              <a:gd name="T104" fmla="+- 0 994 850"/>
                              <a:gd name="T105" fmla="*/ T104 w 860"/>
                              <a:gd name="T106" fmla="+- 0 379 205"/>
                              <a:gd name="T107" fmla="*/ 379 h 178"/>
                              <a:gd name="T108" fmla="+- 0 1014 850"/>
                              <a:gd name="T109" fmla="*/ T108 w 860"/>
                              <a:gd name="T110" fmla="+- 0 367 205"/>
                              <a:gd name="T111" fmla="*/ 367 h 178"/>
                              <a:gd name="T112" fmla="+- 0 1027 850"/>
                              <a:gd name="T113" fmla="*/ T112 w 860"/>
                              <a:gd name="T114" fmla="+- 0 349 205"/>
                              <a:gd name="T115" fmla="*/ 349 h 178"/>
                              <a:gd name="T116" fmla="+- 0 1141 850"/>
                              <a:gd name="T117" fmla="*/ T116 w 860"/>
                              <a:gd name="T118" fmla="+- 0 321 205"/>
                              <a:gd name="T119" fmla="*/ 321 h 178"/>
                              <a:gd name="T120" fmla="+- 0 1093 850"/>
                              <a:gd name="T121" fmla="*/ T120 w 860"/>
                              <a:gd name="T122" fmla="+- 0 211 205"/>
                              <a:gd name="T123" fmla="*/ 211 h 178"/>
                              <a:gd name="T124" fmla="+- 0 1109 850"/>
                              <a:gd name="T125" fmla="*/ T124 w 860"/>
                              <a:gd name="T126" fmla="+- 0 383 205"/>
                              <a:gd name="T127" fmla="*/ 383 h 178"/>
                              <a:gd name="T128" fmla="+- 0 1204 850"/>
                              <a:gd name="T129" fmla="*/ T128 w 860"/>
                              <a:gd name="T130" fmla="+- 0 320 205"/>
                              <a:gd name="T131" fmla="*/ 320 h 178"/>
                              <a:gd name="T132" fmla="+- 0 1153 850"/>
                              <a:gd name="T133" fmla="*/ T132 w 860"/>
                              <a:gd name="T134" fmla="+- 0 210 205"/>
                              <a:gd name="T135" fmla="*/ 210 h 178"/>
                              <a:gd name="T136" fmla="+- 0 1177 850"/>
                              <a:gd name="T137" fmla="*/ T136 w 860"/>
                              <a:gd name="T138" fmla="+- 0 383 205"/>
                              <a:gd name="T139" fmla="*/ 383 h 178"/>
                              <a:gd name="T140" fmla="+- 0 1357 850"/>
                              <a:gd name="T141" fmla="*/ T140 w 860"/>
                              <a:gd name="T142" fmla="+- 0 212 205"/>
                              <a:gd name="T143" fmla="*/ 212 h 178"/>
                              <a:gd name="T144" fmla="+- 0 1302 850"/>
                              <a:gd name="T145" fmla="*/ T144 w 860"/>
                              <a:gd name="T146" fmla="+- 0 212 205"/>
                              <a:gd name="T147" fmla="*/ 212 h 178"/>
                              <a:gd name="T148" fmla="+- 0 1232 850"/>
                              <a:gd name="T149" fmla="*/ T148 w 860"/>
                              <a:gd name="T150" fmla="+- 0 263 205"/>
                              <a:gd name="T151" fmla="*/ 263 h 178"/>
                              <a:gd name="T152" fmla="+- 0 1198 850"/>
                              <a:gd name="T153" fmla="*/ T152 w 860"/>
                              <a:gd name="T154" fmla="+- 0 212 205"/>
                              <a:gd name="T155" fmla="*/ 212 h 178"/>
                              <a:gd name="T156" fmla="+- 0 1212 850"/>
                              <a:gd name="T157" fmla="*/ T156 w 860"/>
                              <a:gd name="T158" fmla="+- 0 307 205"/>
                              <a:gd name="T159" fmla="*/ 307 h 178"/>
                              <a:gd name="T160" fmla="+- 0 1233 850"/>
                              <a:gd name="T161" fmla="*/ T160 w 860"/>
                              <a:gd name="T162" fmla="+- 0 381 205"/>
                              <a:gd name="T163" fmla="*/ 381 h 178"/>
                              <a:gd name="T164" fmla="+- 0 1357 850"/>
                              <a:gd name="T165" fmla="*/ T164 w 860"/>
                              <a:gd name="T166" fmla="+- 0 212 205"/>
                              <a:gd name="T167" fmla="*/ 212 h 178"/>
                              <a:gd name="T168" fmla="+- 0 1422 850"/>
                              <a:gd name="T169" fmla="*/ T168 w 860"/>
                              <a:gd name="T170" fmla="+- 0 211 205"/>
                              <a:gd name="T171" fmla="*/ 211 h 178"/>
                              <a:gd name="T172" fmla="+- 0 1301 850"/>
                              <a:gd name="T173" fmla="*/ T172 w 860"/>
                              <a:gd name="T174" fmla="+- 0 380 205"/>
                              <a:gd name="T175" fmla="*/ 380 h 178"/>
                              <a:gd name="T176" fmla="+- 0 1425 850"/>
                              <a:gd name="T177" fmla="*/ T176 w 860"/>
                              <a:gd name="T178" fmla="+- 0 211 205"/>
                              <a:gd name="T179" fmla="*/ 211 h 178"/>
                              <a:gd name="T180" fmla="+- 0 1445 850"/>
                              <a:gd name="T181" fmla="*/ T180 w 860"/>
                              <a:gd name="T182" fmla="+- 0 265 205"/>
                              <a:gd name="T183" fmla="*/ 265 h 178"/>
                              <a:gd name="T184" fmla="+- 0 1454 850"/>
                              <a:gd name="T185" fmla="*/ T184 w 860"/>
                              <a:gd name="T186" fmla="+- 0 380 205"/>
                              <a:gd name="T187" fmla="*/ 380 h 178"/>
                              <a:gd name="T188" fmla="+- 0 1560 850"/>
                              <a:gd name="T189" fmla="*/ T188 w 860"/>
                              <a:gd name="T190" fmla="+- 0 211 205"/>
                              <a:gd name="T191" fmla="*/ 211 h 178"/>
                              <a:gd name="T192" fmla="+- 0 1416 850"/>
                              <a:gd name="T193" fmla="*/ T192 w 860"/>
                              <a:gd name="T194" fmla="+- 0 255 205"/>
                              <a:gd name="T195" fmla="*/ 255 h 178"/>
                              <a:gd name="T196" fmla="+- 0 1560 850"/>
                              <a:gd name="T197" fmla="*/ T196 w 860"/>
                              <a:gd name="T198" fmla="+- 0 211 205"/>
                              <a:gd name="T199" fmla="*/ 211 h 178"/>
                              <a:gd name="T200" fmla="+- 0 1535 850"/>
                              <a:gd name="T201" fmla="*/ T200 w 860"/>
                              <a:gd name="T202" fmla="+- 0 302 205"/>
                              <a:gd name="T203" fmla="*/ 302 h 178"/>
                              <a:gd name="T204" fmla="+- 0 1505 850"/>
                              <a:gd name="T205" fmla="*/ T204 w 860"/>
                              <a:gd name="T206" fmla="+- 0 378 205"/>
                              <a:gd name="T207" fmla="*/ 378 h 178"/>
                              <a:gd name="T208" fmla="+- 0 1642 850"/>
                              <a:gd name="T209" fmla="*/ T208 w 860"/>
                              <a:gd name="T210" fmla="+- 0 381 205"/>
                              <a:gd name="T211" fmla="*/ 381 h 178"/>
                              <a:gd name="T212" fmla="+- 0 1576 850"/>
                              <a:gd name="T213" fmla="*/ T212 w 860"/>
                              <a:gd name="T214" fmla="+- 0 337 205"/>
                              <a:gd name="T215" fmla="*/ 337 h 178"/>
                              <a:gd name="T216" fmla="+- 0 1671 850"/>
                              <a:gd name="T217" fmla="*/ T216 w 860"/>
                              <a:gd name="T218" fmla="+- 0 307 205"/>
                              <a:gd name="T219" fmla="*/ 307 h 178"/>
                              <a:gd name="T220" fmla="+- 0 1689 850"/>
                              <a:gd name="T221" fmla="*/ T220 w 860"/>
                              <a:gd name="T222" fmla="+- 0 263 205"/>
                              <a:gd name="T223" fmla="*/ 263 h 178"/>
                              <a:gd name="T224" fmla="+- 0 1535 850"/>
                              <a:gd name="T225" fmla="*/ T224 w 860"/>
                              <a:gd name="T226" fmla="+- 0 302 205"/>
                              <a:gd name="T227" fmla="*/ 302 h 178"/>
                              <a:gd name="T228" fmla="+- 0 1673 850"/>
                              <a:gd name="T229" fmla="*/ T228 w 860"/>
                              <a:gd name="T230" fmla="+- 0 302 205"/>
                              <a:gd name="T231" fmla="*/ 302 h 178"/>
                              <a:gd name="T232" fmla="+- 0 1710 850"/>
                              <a:gd name="T233" fmla="*/ T232 w 860"/>
                              <a:gd name="T234" fmla="+- 0 211 205"/>
                              <a:gd name="T235" fmla="*/ 211 h 178"/>
                              <a:gd name="T236" fmla="+- 0 1575 850"/>
                              <a:gd name="T237" fmla="*/ T236 w 860"/>
                              <a:gd name="T238" fmla="+- 0 211 205"/>
                              <a:gd name="T239" fmla="*/ 211 h 178"/>
                              <a:gd name="T240" fmla="+- 0 1690 850"/>
                              <a:gd name="T241" fmla="*/ T240 w 860"/>
                              <a:gd name="T242" fmla="+- 0 253 205"/>
                              <a:gd name="T243" fmla="*/ 253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60" h="178">
                                <a:moveTo>
                                  <a:pt x="183" y="117"/>
                                </a:moveTo>
                                <a:lnTo>
                                  <a:pt x="177" y="94"/>
                                </a:lnTo>
                                <a:lnTo>
                                  <a:pt x="164" y="72"/>
                                </a:lnTo>
                                <a:lnTo>
                                  <a:pt x="148" y="51"/>
                                </a:lnTo>
                                <a:lnTo>
                                  <a:pt x="132" y="34"/>
                                </a:lnTo>
                                <a:lnTo>
                                  <a:pt x="127" y="24"/>
                                </a:lnTo>
                                <a:lnTo>
                                  <a:pt x="123" y="19"/>
                                </a:lnTo>
                                <a:lnTo>
                                  <a:pt x="128" y="13"/>
                                </a:lnTo>
                                <a:lnTo>
                                  <a:pt x="133" y="6"/>
                                </a:lnTo>
                                <a:lnTo>
                                  <a:pt x="91" y="5"/>
                                </a:lnTo>
                                <a:lnTo>
                                  <a:pt x="76" y="12"/>
                                </a:lnTo>
                                <a:lnTo>
                                  <a:pt x="74" y="18"/>
                                </a:lnTo>
                                <a:lnTo>
                                  <a:pt x="72" y="24"/>
                                </a:lnTo>
                                <a:lnTo>
                                  <a:pt x="71" y="33"/>
                                </a:lnTo>
                                <a:lnTo>
                                  <a:pt x="85" y="57"/>
                                </a:lnTo>
                                <a:lnTo>
                                  <a:pt x="111" y="87"/>
                                </a:lnTo>
                                <a:lnTo>
                                  <a:pt x="119" y="98"/>
                                </a:lnTo>
                                <a:lnTo>
                                  <a:pt x="125" y="108"/>
                                </a:lnTo>
                                <a:lnTo>
                                  <a:pt x="127" y="119"/>
                                </a:lnTo>
                                <a:lnTo>
                                  <a:pt x="127" y="127"/>
                                </a:lnTo>
                                <a:lnTo>
                                  <a:pt x="121" y="131"/>
                                </a:lnTo>
                                <a:lnTo>
                                  <a:pt x="108" y="132"/>
                                </a:lnTo>
                                <a:lnTo>
                                  <a:pt x="109" y="127"/>
                                </a:lnTo>
                                <a:lnTo>
                                  <a:pt x="110" y="123"/>
                                </a:lnTo>
                                <a:lnTo>
                                  <a:pt x="110" y="118"/>
                                </a:lnTo>
                                <a:lnTo>
                                  <a:pt x="107" y="100"/>
                                </a:lnTo>
                                <a:lnTo>
                                  <a:pt x="99" y="83"/>
                                </a:lnTo>
                                <a:lnTo>
                                  <a:pt x="88" y="67"/>
                                </a:lnTo>
                                <a:lnTo>
                                  <a:pt x="60" y="34"/>
                                </a:lnTo>
                                <a:lnTo>
                                  <a:pt x="53" y="23"/>
                                </a:lnTo>
                                <a:lnTo>
                                  <a:pt x="53" y="20"/>
                                </a:lnTo>
                                <a:lnTo>
                                  <a:pt x="53" y="16"/>
                                </a:lnTo>
                                <a:lnTo>
                                  <a:pt x="55" y="12"/>
                                </a:lnTo>
                                <a:lnTo>
                                  <a:pt x="61" y="6"/>
                                </a:lnTo>
                                <a:lnTo>
                                  <a:pt x="28" y="5"/>
                                </a:lnTo>
                                <a:lnTo>
                                  <a:pt x="15" y="7"/>
                                </a:lnTo>
                                <a:lnTo>
                                  <a:pt x="6" y="11"/>
                                </a:lnTo>
                                <a:lnTo>
                                  <a:pt x="1" y="19"/>
                                </a:lnTo>
                                <a:lnTo>
                                  <a:pt x="0" y="25"/>
                                </a:lnTo>
                                <a:lnTo>
                                  <a:pt x="0" y="34"/>
                                </a:lnTo>
                                <a:lnTo>
                                  <a:pt x="12" y="57"/>
                                </a:lnTo>
                                <a:lnTo>
                                  <a:pt x="38" y="87"/>
                                </a:lnTo>
                                <a:lnTo>
                                  <a:pt x="46" y="98"/>
                                </a:lnTo>
                                <a:lnTo>
                                  <a:pt x="52" y="108"/>
                                </a:lnTo>
                                <a:lnTo>
                                  <a:pt x="55" y="119"/>
                                </a:lnTo>
                                <a:lnTo>
                                  <a:pt x="55" y="122"/>
                                </a:lnTo>
                                <a:lnTo>
                                  <a:pt x="54" y="125"/>
                                </a:lnTo>
                                <a:lnTo>
                                  <a:pt x="45" y="133"/>
                                </a:lnTo>
                                <a:lnTo>
                                  <a:pt x="0" y="133"/>
                                </a:lnTo>
                                <a:lnTo>
                                  <a:pt x="0" y="177"/>
                                </a:lnTo>
                                <a:lnTo>
                                  <a:pt x="106" y="177"/>
                                </a:lnTo>
                                <a:lnTo>
                                  <a:pt x="124" y="177"/>
                                </a:lnTo>
                                <a:lnTo>
                                  <a:pt x="134" y="176"/>
                                </a:lnTo>
                                <a:lnTo>
                                  <a:pt x="144" y="174"/>
                                </a:lnTo>
                                <a:lnTo>
                                  <a:pt x="155" y="169"/>
                                </a:lnTo>
                                <a:lnTo>
                                  <a:pt x="164" y="162"/>
                                </a:lnTo>
                                <a:lnTo>
                                  <a:pt x="172" y="153"/>
                                </a:lnTo>
                                <a:lnTo>
                                  <a:pt x="177" y="144"/>
                                </a:lnTo>
                                <a:lnTo>
                                  <a:pt x="183" y="117"/>
                                </a:lnTo>
                                <a:close/>
                                <a:moveTo>
                                  <a:pt x="291" y="116"/>
                                </a:moveTo>
                                <a:lnTo>
                                  <a:pt x="244" y="6"/>
                                </a:lnTo>
                                <a:lnTo>
                                  <a:pt x="243" y="6"/>
                                </a:lnTo>
                                <a:lnTo>
                                  <a:pt x="189" y="6"/>
                                </a:lnTo>
                                <a:lnTo>
                                  <a:pt x="259" y="178"/>
                                </a:lnTo>
                                <a:lnTo>
                                  <a:pt x="291" y="116"/>
                                </a:lnTo>
                                <a:close/>
                                <a:moveTo>
                                  <a:pt x="354" y="115"/>
                                </a:moveTo>
                                <a:lnTo>
                                  <a:pt x="306" y="0"/>
                                </a:lnTo>
                                <a:lnTo>
                                  <a:pt x="303" y="5"/>
                                </a:lnTo>
                                <a:lnTo>
                                  <a:pt x="278" y="65"/>
                                </a:lnTo>
                                <a:lnTo>
                                  <a:pt x="327" y="178"/>
                                </a:lnTo>
                                <a:lnTo>
                                  <a:pt x="354" y="115"/>
                                </a:lnTo>
                                <a:close/>
                                <a:moveTo>
                                  <a:pt x="507" y="7"/>
                                </a:moveTo>
                                <a:lnTo>
                                  <a:pt x="504" y="7"/>
                                </a:lnTo>
                                <a:lnTo>
                                  <a:pt x="452" y="7"/>
                                </a:lnTo>
                                <a:lnTo>
                                  <a:pt x="431" y="58"/>
                                </a:lnTo>
                                <a:lnTo>
                                  <a:pt x="382" y="58"/>
                                </a:lnTo>
                                <a:lnTo>
                                  <a:pt x="403" y="7"/>
                                </a:lnTo>
                                <a:lnTo>
                                  <a:pt x="348" y="7"/>
                                </a:lnTo>
                                <a:lnTo>
                                  <a:pt x="335" y="38"/>
                                </a:lnTo>
                                <a:lnTo>
                                  <a:pt x="362" y="102"/>
                                </a:lnTo>
                                <a:lnTo>
                                  <a:pt x="414" y="102"/>
                                </a:lnTo>
                                <a:lnTo>
                                  <a:pt x="383" y="176"/>
                                </a:lnTo>
                                <a:lnTo>
                                  <a:pt x="438" y="176"/>
                                </a:lnTo>
                                <a:lnTo>
                                  <a:pt x="507" y="7"/>
                                </a:lnTo>
                                <a:close/>
                                <a:moveTo>
                                  <a:pt x="575" y="6"/>
                                </a:moveTo>
                                <a:lnTo>
                                  <a:pt x="572" y="6"/>
                                </a:lnTo>
                                <a:lnTo>
                                  <a:pt x="520" y="6"/>
                                </a:lnTo>
                                <a:lnTo>
                                  <a:pt x="451" y="175"/>
                                </a:lnTo>
                                <a:lnTo>
                                  <a:pt x="506" y="175"/>
                                </a:lnTo>
                                <a:lnTo>
                                  <a:pt x="575" y="6"/>
                                </a:lnTo>
                                <a:close/>
                                <a:moveTo>
                                  <a:pt x="650" y="60"/>
                                </a:moveTo>
                                <a:lnTo>
                                  <a:pt x="595" y="60"/>
                                </a:lnTo>
                                <a:lnTo>
                                  <a:pt x="549" y="175"/>
                                </a:lnTo>
                                <a:lnTo>
                                  <a:pt x="604" y="175"/>
                                </a:lnTo>
                                <a:lnTo>
                                  <a:pt x="650" y="60"/>
                                </a:lnTo>
                                <a:close/>
                                <a:moveTo>
                                  <a:pt x="710" y="6"/>
                                </a:moveTo>
                                <a:lnTo>
                                  <a:pt x="584" y="6"/>
                                </a:lnTo>
                                <a:lnTo>
                                  <a:pt x="566" y="50"/>
                                </a:lnTo>
                                <a:lnTo>
                                  <a:pt x="692" y="50"/>
                                </a:lnTo>
                                <a:lnTo>
                                  <a:pt x="710" y="6"/>
                                </a:lnTo>
                                <a:close/>
                                <a:moveTo>
                                  <a:pt x="823" y="97"/>
                                </a:moveTo>
                                <a:lnTo>
                                  <a:pt x="685" y="97"/>
                                </a:lnTo>
                                <a:lnTo>
                                  <a:pt x="684" y="99"/>
                                </a:lnTo>
                                <a:lnTo>
                                  <a:pt x="655" y="173"/>
                                </a:lnTo>
                                <a:lnTo>
                                  <a:pt x="653" y="176"/>
                                </a:lnTo>
                                <a:lnTo>
                                  <a:pt x="792" y="176"/>
                                </a:lnTo>
                                <a:lnTo>
                                  <a:pt x="810" y="132"/>
                                </a:lnTo>
                                <a:lnTo>
                                  <a:pt x="726" y="132"/>
                                </a:lnTo>
                                <a:lnTo>
                                  <a:pt x="738" y="102"/>
                                </a:lnTo>
                                <a:lnTo>
                                  <a:pt x="821" y="102"/>
                                </a:lnTo>
                                <a:lnTo>
                                  <a:pt x="823" y="97"/>
                                </a:lnTo>
                                <a:close/>
                                <a:moveTo>
                                  <a:pt x="839" y="58"/>
                                </a:moveTo>
                                <a:lnTo>
                                  <a:pt x="700" y="58"/>
                                </a:lnTo>
                                <a:lnTo>
                                  <a:pt x="685" y="97"/>
                                </a:lnTo>
                                <a:lnTo>
                                  <a:pt x="823" y="97"/>
                                </a:lnTo>
                                <a:lnTo>
                                  <a:pt x="839" y="58"/>
                                </a:lnTo>
                                <a:close/>
                                <a:moveTo>
                                  <a:pt x="860" y="6"/>
                                </a:moveTo>
                                <a:lnTo>
                                  <a:pt x="856" y="6"/>
                                </a:lnTo>
                                <a:lnTo>
                                  <a:pt x="725" y="6"/>
                                </a:lnTo>
                                <a:lnTo>
                                  <a:pt x="705" y="48"/>
                                </a:lnTo>
                                <a:lnTo>
                                  <a:pt x="840" y="48"/>
                                </a:lnTo>
                                <a:lnTo>
                                  <a:pt x="860" y="6"/>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7" o:spid="_x0000_s1027" style="width:79.25pt;height:9.3pt;margin-top:9.9pt;margin-left:42.5pt;mso-position-horizontal-relative:page;mso-wrap-distance-left:0;mso-wrap-distance-right:0;position:absolute;z-index:-251656192" coordorigin="850,198" coordsize="1585,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28" type="#_x0000_t75" style="width:691;height:183;left:1743;mso-wrap-style:square;position:absolute;top:197;visibility:visible">
                  <v:imagedata r:id="rId10" o:title=""/>
                </v:shape>
                <v:shape id="docshape19" o:spid="_x0000_s1029" style="width:860;height:178;left:849;mso-wrap-style:square;position:absolute;top:205;visibility:visible;v-text-anchor:top" coordsize="860,178" path="m183,117l177,94,164,72,148,51,132,34,127,24l123,19l128,13l133,6l91,5,76,12l74,18l72,24l71,33l85,57l111,87l119,98l125,108l127,119l127,127l121,131l108,132l109,127l110,123l110,118l107,100l99,83,88,67,60,34,53,23l53,20l53,16l55,12l61,6,28,5,15,7,6,11,1,19,,25l,34l12,57,38,87l46,98l52,108l55,119l55,122l54,125l45,133,,133l,177l106,177l124,177l134,176l144,174l155,169l164,162l172,153l177,144l183,117xm291,116l244,6l243,6l189,6l259,178l291,116xm354,115l306,l303,5l278,65l327,178l354,115xm507,7l504,7l452,7,431,58l382,58l403,7l348,7l335,38l362,102l414,102l383,176l438,176,507,7xm575,6l572,6l520,6,451,175l506,175l575,6xm650,60l595,60l549,175l604,175l650,60xm710,6l584,6,566,50l692,50l710,6xm823,97l685,97l684,99l655,173l653,176l792,176l810,132l726,132l738,102l821,102l823,97xm839,58l700,58l685,97l823,97l839,58xm860,6l856,6l725,6,705,48l840,48l860,6xe" fillcolor="#0073af" stroked="f">
                  <v:path arrowok="t" o:connecttype="custom" o:connectlocs="177,299;148,256;127,229;128,218;91,210;74,223;71,238;111,292;125,313;127,332;108,337;110,328;107,305;88,272;53,228;53,221;61,211;15,212;1,224;0,239;38,292;52,313;55,327;45,338;0,382;124,382;144,379;164,367;177,349;291,321;243,211;259,383;354,320;303,210;327,383;507,212;452,212;382,263;348,212;362,307;383,381;507,212;572,211;451,380;575,211;595,265;604,380;710,211;566,255;710,211;685,302;655,378;792,381;726,337;821,307;839,263;685,302;823,302;860,211;725,211;840,253" o:connectangles="0,0,0,0,0,0,0,0,0,0,0,0,0,0,0,0,0,0,0,0,0,0,0,0,0,0,0,0,0,0,0,0,0,0,0,0,0,0,0,0,0,0,0,0,0,0,0,0,0,0,0,0,0,0,0,0,0,0,0,0,0"/>
                </v:shape>
                <w10:wrap type="topAndBottom"/>
              </v:group>
            </w:pict>
          </mc:Fallback>
        </mc:AlternateContent>
      </w:r>
    </w:p>
    <w:p w14:paraId="1CAD00F2" w14:textId="77777777" w:rsidR="005F0A22" w:rsidRPr="008D547E" w:rsidRDefault="00922AD6" w:rsidP="00D90203">
      <w:pPr>
        <w:spacing w:before="76" w:line="278" w:lineRule="auto"/>
        <w:ind w:left="962" w:right="7990"/>
        <w:rPr>
          <w:rFonts w:ascii="Verdana" w:hAnsi="Verdana"/>
          <w:sz w:val="13"/>
        </w:rPr>
      </w:pPr>
      <w:bookmarkStart w:id="5" w:name="_Hlk87616438"/>
      <w:r w:rsidRPr="00CD2520">
        <w:rPr>
          <w:rFonts w:ascii="Verdana" w:eastAsia="Verdana" w:hAnsi="Verdana"/>
          <w:color w:val="020303"/>
          <w:sz w:val="13"/>
          <w:szCs w:val="13"/>
        </w:rPr>
        <w:t>1145 Towbin Ave • Lakewood, NJ 08701 732-905-1100 | 800-535-2877</w:t>
      </w:r>
    </w:p>
    <w:p w14:paraId="3409FC09" w14:textId="77777777" w:rsidR="005F0A22" w:rsidRPr="008D547E" w:rsidRDefault="00922AD6">
      <w:pPr>
        <w:spacing w:before="38"/>
        <w:ind w:left="590"/>
        <w:rPr>
          <w:rFonts w:ascii="Verdana" w:hAnsi="Verdana"/>
          <w:sz w:val="13"/>
        </w:rPr>
      </w:pPr>
      <w:r w:rsidRPr="008D547E">
        <w:rPr>
          <w:noProof/>
          <w:lang w:eastAsia="zh-TW"/>
        </w:rPr>
        <w:drawing>
          <wp:anchor distT="0" distB="0" distL="0" distR="0" simplePos="0" relativeHeight="251658240" behindDoc="0" locked="0" layoutInCell="1" allowOverlap="1" wp14:anchorId="04C6998A" wp14:editId="51FCF4BC">
            <wp:simplePos x="0" y="0"/>
            <wp:positionH relativeFrom="page">
              <wp:posOffset>529921</wp:posOffset>
            </wp:positionH>
            <wp:positionV relativeFrom="paragraph">
              <wp:posOffset>-210618</wp:posOffset>
            </wp:positionV>
            <wp:extent cx="156514" cy="14869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r:embed="rId11" cstate="print"/>
                    <a:stretch>
                      <a:fillRect/>
                    </a:stretch>
                  </pic:blipFill>
                  <pic:spPr>
                    <a:xfrm>
                      <a:off x="0" y="0"/>
                      <a:ext cx="156514" cy="148691"/>
                    </a:xfrm>
                    <a:prstGeom prst="rect">
                      <a:avLst/>
                    </a:prstGeom>
                  </pic:spPr>
                </pic:pic>
              </a:graphicData>
            </a:graphic>
          </wp:anchor>
        </w:drawing>
      </w:r>
      <w:r w:rsidRPr="008D547E">
        <w:rPr>
          <w:noProof/>
          <w:position w:val="-3"/>
          <w:lang w:eastAsia="zh-TW"/>
        </w:rPr>
        <w:drawing>
          <wp:inline distT="0" distB="0" distL="0" distR="0" wp14:anchorId="7045B393" wp14:editId="3D070218">
            <wp:extent cx="178533" cy="134938"/>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pic:cNvPicPr/>
                  </pic:nvPicPr>
                  <pic:blipFill>
                    <a:blip r:embed="rId12" cstate="print"/>
                    <a:stretch>
                      <a:fillRect/>
                    </a:stretch>
                  </pic:blipFill>
                  <pic:spPr>
                    <a:xfrm>
                      <a:off x="0" y="0"/>
                      <a:ext cx="178533" cy="134938"/>
                    </a:xfrm>
                    <a:prstGeom prst="rect">
                      <a:avLst/>
                    </a:prstGeom>
                  </pic:spPr>
                </pic:pic>
              </a:graphicData>
            </a:graphic>
          </wp:inline>
        </w:drawing>
      </w:r>
      <w:r w:rsidRPr="00CD2520">
        <w:rPr>
          <w:rFonts w:ascii="Times New Roman" w:eastAsia="Times New Roman" w:hAnsi="Times New Roman"/>
          <w:sz w:val="20"/>
          <w:szCs w:val="20"/>
        </w:rPr>
        <w:t xml:space="preserve">  </w:t>
      </w:r>
      <w:hyperlink r:id="rId13" w:history="1">
        <w:r w:rsidRPr="00CD2520">
          <w:rPr>
            <w:rFonts w:ascii="Verdana" w:eastAsia="Verdana" w:hAnsi="Verdana"/>
            <w:color w:val="020303"/>
            <w:sz w:val="13"/>
            <w:szCs w:val="13"/>
          </w:rPr>
          <w:t>www.sswhitedental.com</w:t>
        </w:r>
      </w:hyperlink>
    </w:p>
    <w:p w14:paraId="7E16C0FA" w14:textId="77777777" w:rsidR="008B61A4" w:rsidRPr="00CD2520" w:rsidRDefault="00922AD6" w:rsidP="00AF5B76">
      <w:pPr>
        <w:spacing w:before="36" w:line="261" w:lineRule="auto"/>
        <w:ind w:left="627" w:right="5522"/>
        <w:rPr>
          <w:rFonts w:ascii="Verdana" w:hAnsi="Verdana"/>
          <w:color w:val="020303"/>
          <w:sz w:val="13"/>
          <w:lang w:val="de-DE"/>
        </w:rPr>
      </w:pPr>
      <w:r>
        <w:rPr>
          <w:rFonts w:ascii="Verdana" w:eastAsia="Verdana" w:hAnsi="Verdana"/>
          <w:color w:val="020303"/>
          <w:sz w:val="13"/>
          <w:szCs w:val="13"/>
          <w:lang w:val="de-DE"/>
        </w:rPr>
        <w:t>SS White® Dental ist eine eingetragene Marke von SS White Burs, Inc. – Alle Rechte vorbehalten.</w:t>
      </w:r>
    </w:p>
    <w:p w14:paraId="49F6439C" w14:textId="77777777" w:rsidR="007C0CAC" w:rsidRPr="00CD2520" w:rsidRDefault="00922AD6" w:rsidP="007C0CAC">
      <w:pPr>
        <w:pStyle w:val="BodyText"/>
        <w:spacing w:before="2"/>
        <w:ind w:firstLine="652"/>
        <w:rPr>
          <w:sz w:val="24"/>
          <w:lang w:val="de-DE"/>
        </w:rPr>
      </w:pPr>
      <w:r w:rsidRPr="008D547E">
        <w:rPr>
          <w:noProof/>
          <w:lang w:eastAsia="zh-TW"/>
        </w:rPr>
        <w:drawing>
          <wp:inline distT="0" distB="0" distL="0" distR="0" wp14:anchorId="50E81794" wp14:editId="72DD5FD4">
            <wp:extent cx="293823" cy="95250"/>
            <wp:effectExtent l="0" t="0" r="0" b="0"/>
            <wp:docPr id="1" name="Picture 1" descr="Ein Bild mit Text, Clipart&#10;&#10;Beschreibung automatisch erzeu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336684" cy="109144"/>
                    </a:xfrm>
                    <a:prstGeom prst="rect">
                      <a:avLst/>
                    </a:prstGeom>
                  </pic:spPr>
                </pic:pic>
              </a:graphicData>
            </a:graphic>
          </wp:inline>
        </w:drawing>
      </w:r>
      <w:r>
        <w:rPr>
          <w:sz w:val="24"/>
          <w:szCs w:val="24"/>
          <w:lang w:val="de-DE"/>
        </w:rPr>
        <w:t xml:space="preserve"> </w:t>
      </w:r>
    </w:p>
    <w:p w14:paraId="078C9D34" w14:textId="77777777" w:rsidR="007C0CAC" w:rsidRPr="008D547E" w:rsidRDefault="00922AD6" w:rsidP="007C0CAC">
      <w:pPr>
        <w:pStyle w:val="BodyText"/>
        <w:spacing w:before="2"/>
        <w:ind w:firstLine="652"/>
        <w:rPr>
          <w:rFonts w:ascii="Verdana" w:hAnsi="Verdana"/>
          <w:sz w:val="13"/>
          <w:szCs w:val="13"/>
          <w:lang w:val="de-DE"/>
        </w:rPr>
      </w:pPr>
      <w:r>
        <w:rPr>
          <w:rFonts w:ascii="Verdana" w:eastAsia="Verdana" w:hAnsi="Verdana"/>
          <w:sz w:val="13"/>
          <w:szCs w:val="13"/>
          <w:lang w:val="de-DE"/>
        </w:rPr>
        <w:t>Obelis s.a.</w:t>
      </w:r>
    </w:p>
    <w:p w14:paraId="38778C16" w14:textId="77777777" w:rsidR="007C0CAC" w:rsidRPr="008D547E" w:rsidRDefault="00922AD6" w:rsidP="007C0CAC">
      <w:pPr>
        <w:pStyle w:val="BodyText"/>
        <w:spacing w:before="2"/>
        <w:ind w:firstLine="652"/>
        <w:rPr>
          <w:rFonts w:ascii="Verdana" w:hAnsi="Verdana"/>
          <w:sz w:val="13"/>
          <w:szCs w:val="13"/>
          <w:lang w:val="de-DE"/>
        </w:rPr>
      </w:pPr>
      <w:r>
        <w:rPr>
          <w:rFonts w:ascii="Verdana" w:eastAsia="Verdana" w:hAnsi="Verdana"/>
          <w:sz w:val="13"/>
          <w:szCs w:val="13"/>
          <w:lang w:val="de-DE"/>
        </w:rPr>
        <w:t>Bd. General Wahis 53</w:t>
      </w:r>
    </w:p>
    <w:p w14:paraId="5D460AAC" w14:textId="77777777" w:rsidR="007C0CAC" w:rsidRPr="008D547E" w:rsidRDefault="00922AD6" w:rsidP="007C0CAC">
      <w:pPr>
        <w:pStyle w:val="BodyText"/>
        <w:spacing w:before="2"/>
        <w:ind w:firstLine="652"/>
        <w:rPr>
          <w:rFonts w:ascii="Verdana" w:hAnsi="Verdana"/>
          <w:sz w:val="13"/>
          <w:szCs w:val="13"/>
          <w:lang w:val="de-DE"/>
        </w:rPr>
      </w:pPr>
      <w:r>
        <w:rPr>
          <w:rFonts w:ascii="Verdana" w:eastAsia="Verdana" w:hAnsi="Verdana"/>
          <w:sz w:val="13"/>
          <w:szCs w:val="13"/>
          <w:lang w:val="de-DE"/>
        </w:rPr>
        <w:t>B-1030 Brüssel, Belgien</w:t>
      </w:r>
    </w:p>
    <w:p w14:paraId="63144ACA" w14:textId="77777777" w:rsidR="007C0CAC" w:rsidRPr="008D547E" w:rsidRDefault="00922AD6" w:rsidP="007C0CAC">
      <w:pPr>
        <w:pStyle w:val="BodyText"/>
        <w:spacing w:before="2"/>
        <w:ind w:firstLine="652"/>
        <w:rPr>
          <w:rFonts w:ascii="Verdana" w:hAnsi="Verdana"/>
          <w:sz w:val="13"/>
          <w:szCs w:val="13"/>
          <w:lang w:val="fr-FR"/>
        </w:rPr>
      </w:pPr>
      <w:r>
        <w:rPr>
          <w:rFonts w:ascii="Verdana" w:eastAsia="Verdana" w:hAnsi="Verdana"/>
          <w:sz w:val="13"/>
          <w:szCs w:val="13"/>
          <w:lang w:val="de-DE"/>
        </w:rPr>
        <w:t>Telefon: 32.2.732.59.54</w:t>
      </w:r>
    </w:p>
    <w:p w14:paraId="1C860D36" w14:textId="77777777" w:rsidR="007C0CAC" w:rsidRPr="008D547E" w:rsidRDefault="00922AD6" w:rsidP="007C0CAC">
      <w:pPr>
        <w:pStyle w:val="BodyText"/>
        <w:spacing w:before="2"/>
        <w:ind w:firstLine="652"/>
        <w:rPr>
          <w:rFonts w:ascii="Verdana" w:hAnsi="Verdana"/>
          <w:sz w:val="13"/>
          <w:szCs w:val="13"/>
          <w:lang w:val="fr-FR"/>
        </w:rPr>
      </w:pPr>
      <w:hyperlink r:id="rId15" w:history="1">
        <w:r>
          <w:rPr>
            <w:rFonts w:ascii="Verdana" w:eastAsia="Verdana" w:hAnsi="Verdana"/>
            <w:color w:val="0000FF"/>
            <w:sz w:val="13"/>
            <w:szCs w:val="13"/>
            <w:u w:val="single"/>
            <w:lang w:val="de-DE"/>
          </w:rPr>
          <w:t>Fax:</w:t>
        </w:r>
      </w:hyperlink>
      <w:r>
        <w:rPr>
          <w:rFonts w:ascii="Verdana" w:eastAsia="Verdana" w:hAnsi="Verdana"/>
          <w:sz w:val="13"/>
          <w:szCs w:val="13"/>
          <w:u w:val="single"/>
          <w:lang w:val="de-DE"/>
        </w:rPr>
        <w:t xml:space="preserve"> 32.2.732.60.03</w:t>
      </w:r>
    </w:p>
    <w:p w14:paraId="5DB5A4AF" w14:textId="77777777" w:rsidR="007C0CAC" w:rsidRPr="008D547E" w:rsidRDefault="00922AD6" w:rsidP="007C0CAC">
      <w:pPr>
        <w:pStyle w:val="BodyText"/>
        <w:spacing w:before="2"/>
        <w:ind w:firstLine="652"/>
        <w:rPr>
          <w:rFonts w:ascii="Verdana" w:hAnsi="Verdana"/>
          <w:sz w:val="13"/>
          <w:szCs w:val="13"/>
          <w:lang w:val="fr-FR"/>
        </w:rPr>
      </w:pPr>
      <w:hyperlink r:id="rId16" w:history="1">
        <w:r>
          <w:rPr>
            <w:rFonts w:ascii="Verdana" w:eastAsia="Verdana" w:hAnsi="Verdana"/>
            <w:color w:val="0000FF"/>
            <w:sz w:val="13"/>
            <w:szCs w:val="13"/>
            <w:u w:val="single"/>
            <w:lang w:val="de-DE"/>
          </w:rPr>
          <w:t>E-Mail:</w:t>
        </w:r>
      </w:hyperlink>
      <w:r>
        <w:rPr>
          <w:rFonts w:ascii="Verdana" w:eastAsia="Verdana" w:hAnsi="Verdana"/>
          <w:sz w:val="13"/>
          <w:szCs w:val="13"/>
          <w:u w:val="single"/>
          <w:lang w:val="de-DE"/>
        </w:rPr>
        <w:t xml:space="preserve"> mail@obelis.net</w:t>
      </w:r>
    </w:p>
    <w:p w14:paraId="1C7BC623" w14:textId="77777777" w:rsidR="00AF5B76" w:rsidRPr="0098419F" w:rsidRDefault="00922AD6" w:rsidP="00AF5B76">
      <w:pPr>
        <w:spacing w:before="197"/>
        <w:ind w:left="649"/>
        <w:rPr>
          <w:rFonts w:ascii="Arial"/>
          <w:b/>
          <w:sz w:val="21"/>
          <w:lang w:val="it-IT"/>
        </w:rPr>
      </w:pPr>
      <w:r w:rsidRPr="008D547E">
        <w:rPr>
          <w:noProof/>
          <w:position w:val="-3"/>
          <w:lang w:eastAsia="zh-TW"/>
        </w:rPr>
        <w:drawing>
          <wp:inline distT="0" distB="0" distL="0" distR="0" wp14:anchorId="31B24AC4" wp14:editId="1FEB19B2">
            <wp:extent cx="169194" cy="144523"/>
            <wp:effectExtent l="0" t="0" r="0" b="0"/>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6.jpeg"/>
                    <pic:cNvPicPr/>
                  </pic:nvPicPr>
                  <pic:blipFill>
                    <a:blip r:embed="rId17" cstate="print"/>
                    <a:stretch>
                      <a:fillRect/>
                    </a:stretch>
                  </pic:blipFill>
                  <pic:spPr>
                    <a:xfrm>
                      <a:off x="0" y="0"/>
                      <a:ext cx="169194" cy="144523"/>
                    </a:xfrm>
                    <a:prstGeom prst="rect">
                      <a:avLst/>
                    </a:prstGeom>
                  </pic:spPr>
                </pic:pic>
              </a:graphicData>
            </a:graphic>
          </wp:inline>
        </w:drawing>
      </w:r>
      <w:r w:rsidRPr="0098419F">
        <w:rPr>
          <w:rFonts w:ascii="Times New Roman"/>
          <w:sz w:val="20"/>
          <w:lang w:val="it-IT"/>
        </w:rPr>
        <w:t xml:space="preserve">  </w:t>
      </w:r>
      <w:r w:rsidRPr="0098419F">
        <w:rPr>
          <w:rFonts w:ascii="Arial"/>
          <w:b/>
          <w:color w:val="050606"/>
          <w:sz w:val="21"/>
          <w:lang w:val="it-IT"/>
        </w:rPr>
        <w:t>0413</w:t>
      </w:r>
    </w:p>
    <w:p w14:paraId="536CEA28" w14:textId="77777777" w:rsidR="00BD5D08" w:rsidRPr="0098419F" w:rsidRDefault="00922AD6">
      <w:pPr>
        <w:rPr>
          <w:sz w:val="24"/>
          <w:lang w:val="it-IT"/>
        </w:rPr>
      </w:pPr>
      <w:r w:rsidRPr="0098419F">
        <w:rPr>
          <w:sz w:val="24"/>
          <w:lang w:val="it-IT"/>
        </w:rPr>
        <w:tab/>
      </w:r>
    </w:p>
    <w:tbl>
      <w:tblPr>
        <w:tblStyle w:val="TableGrid"/>
        <w:tblW w:w="1116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2461"/>
        <w:gridCol w:w="599"/>
        <w:gridCol w:w="2319"/>
        <w:gridCol w:w="736"/>
        <w:gridCol w:w="2182"/>
        <w:gridCol w:w="518"/>
        <w:gridCol w:w="1895"/>
      </w:tblGrid>
      <w:tr w:rsidR="007349E7" w14:paraId="3CFDF39D" w14:textId="77777777" w:rsidTr="00576934">
        <w:tc>
          <w:tcPr>
            <w:tcW w:w="455" w:type="dxa"/>
            <w:vAlign w:val="center"/>
          </w:tcPr>
          <w:p w14:paraId="145FD846" w14:textId="77777777" w:rsidR="00BD5D08" w:rsidRPr="0098419F" w:rsidRDefault="00E000D8" w:rsidP="00BD5D08">
            <w:pPr>
              <w:spacing w:before="20" w:after="20"/>
              <w:rPr>
                <w:sz w:val="24"/>
                <w:lang w:val="it-IT"/>
              </w:rPr>
            </w:pPr>
            <w:r>
              <w:rPr>
                <w:rFonts w:ascii="Verdana"/>
                <w:noProof/>
                <w:color w:val="231F20"/>
                <w:spacing w:val="-4"/>
                <w:w w:val="101"/>
                <w:position w:val="-5"/>
                <w:sz w:val="16"/>
                <w:lang w:eastAsia="zh-TW"/>
              </w:rPr>
              <w:drawing>
                <wp:anchor distT="0" distB="0" distL="114300" distR="114300" simplePos="0" relativeHeight="251661312" behindDoc="0" locked="0" layoutInCell="1" allowOverlap="1" wp14:anchorId="191FC494" wp14:editId="72C50EDF">
                  <wp:simplePos x="0" y="0"/>
                  <wp:positionH relativeFrom="leftMargin">
                    <wp:posOffset>95250</wp:posOffset>
                  </wp:positionH>
                  <wp:positionV relativeFrom="paragraph">
                    <wp:posOffset>52070</wp:posOffset>
                  </wp:positionV>
                  <wp:extent cx="153035" cy="140335"/>
                  <wp:effectExtent l="0" t="0" r="0" b="0"/>
                  <wp:wrapNone/>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035" cy="140335"/>
                          </a:xfrm>
                          <a:prstGeom prst="rect">
                            <a:avLst/>
                          </a:prstGeom>
                        </pic:spPr>
                      </pic:pic>
                    </a:graphicData>
                  </a:graphic>
                  <wp14:sizeRelH relativeFrom="margin">
                    <wp14:pctWidth>0</wp14:pctWidth>
                  </wp14:sizeRelH>
                  <wp14:sizeRelV relativeFrom="margin">
                    <wp14:pctHeight>0</wp14:pctHeight>
                  </wp14:sizeRelV>
                </wp:anchor>
              </w:drawing>
            </w:r>
          </w:p>
        </w:tc>
        <w:tc>
          <w:tcPr>
            <w:tcW w:w="2461" w:type="dxa"/>
            <w:vAlign w:val="center"/>
          </w:tcPr>
          <w:p w14:paraId="3BF8C3CE" w14:textId="77777777" w:rsidR="00BD5D08" w:rsidRPr="00BD5D08" w:rsidRDefault="00922AD6" w:rsidP="00BD5D08">
            <w:pPr>
              <w:spacing w:before="20" w:after="20"/>
              <w:rPr>
                <w:sz w:val="24"/>
              </w:rPr>
            </w:pPr>
            <w:r>
              <w:rPr>
                <w:rFonts w:ascii="Verdana" w:eastAsia="Verdana" w:hAnsi="Verdana"/>
                <w:color w:val="231F20"/>
                <w:sz w:val="16"/>
                <w:szCs w:val="16"/>
                <w:lang w:val="de-DE"/>
              </w:rPr>
              <w:t>Hersteller</w:t>
            </w:r>
          </w:p>
        </w:tc>
        <w:tc>
          <w:tcPr>
            <w:tcW w:w="599" w:type="dxa"/>
            <w:vAlign w:val="center"/>
          </w:tcPr>
          <w:p w14:paraId="517C8F86" w14:textId="77777777" w:rsidR="00BD5D08" w:rsidRPr="00BD5D08" w:rsidRDefault="00922AD6" w:rsidP="00BD5D08">
            <w:pPr>
              <w:spacing w:before="20" w:after="20"/>
              <w:rPr>
                <w:sz w:val="24"/>
              </w:rPr>
            </w:pPr>
            <w:r>
              <w:rPr>
                <w:noProof/>
                <w:position w:val="-6"/>
                <w:lang w:eastAsia="zh-TW"/>
              </w:rPr>
              <w:drawing>
                <wp:anchor distT="0" distB="0" distL="114300" distR="114300" simplePos="0" relativeHeight="251665408" behindDoc="0" locked="0" layoutInCell="1" allowOverlap="1" wp14:anchorId="3598B72B" wp14:editId="3EB7AB09">
                  <wp:simplePos x="0" y="0"/>
                  <wp:positionH relativeFrom="column">
                    <wp:posOffset>-4445</wp:posOffset>
                  </wp:positionH>
                  <wp:positionV relativeFrom="paragraph">
                    <wp:posOffset>3175</wp:posOffset>
                  </wp:positionV>
                  <wp:extent cx="186690" cy="150495"/>
                  <wp:effectExtent l="0" t="0" r="3810" b="1905"/>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7.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690" cy="150495"/>
                          </a:xfrm>
                          <a:prstGeom prst="rect">
                            <a:avLst/>
                          </a:prstGeom>
                        </pic:spPr>
                      </pic:pic>
                    </a:graphicData>
                  </a:graphic>
                </wp:anchor>
              </w:drawing>
            </w:r>
          </w:p>
        </w:tc>
        <w:tc>
          <w:tcPr>
            <w:tcW w:w="2319" w:type="dxa"/>
            <w:vAlign w:val="center"/>
          </w:tcPr>
          <w:p w14:paraId="329AF1C7" w14:textId="77777777" w:rsidR="00BD5D08" w:rsidRPr="00BD5D08" w:rsidRDefault="00922AD6" w:rsidP="00BD5D08">
            <w:pPr>
              <w:spacing w:before="20" w:after="20"/>
              <w:rPr>
                <w:sz w:val="24"/>
              </w:rPr>
            </w:pPr>
            <w:r>
              <w:rPr>
                <w:rFonts w:ascii="Verdana" w:eastAsia="Verdana" w:hAnsi="Verdana"/>
                <w:color w:val="231F20"/>
                <w:sz w:val="16"/>
                <w:szCs w:val="16"/>
                <w:lang w:val="de-DE"/>
              </w:rPr>
              <w:t>Bedienungsanweisung</w:t>
            </w:r>
          </w:p>
        </w:tc>
        <w:tc>
          <w:tcPr>
            <w:tcW w:w="736" w:type="dxa"/>
            <w:vAlign w:val="center"/>
          </w:tcPr>
          <w:p w14:paraId="7D3A40EC" w14:textId="77777777" w:rsidR="00BD5D08" w:rsidRPr="00BD5D08" w:rsidRDefault="00922AD6" w:rsidP="00BD5D08">
            <w:pPr>
              <w:spacing w:before="20" w:after="20"/>
              <w:rPr>
                <w:sz w:val="24"/>
              </w:rPr>
            </w:pPr>
            <w:r w:rsidRPr="006216DF">
              <w:rPr>
                <w:noProof/>
                <w:lang w:eastAsia="zh-TW"/>
              </w:rPr>
              <w:drawing>
                <wp:anchor distT="0" distB="0" distL="114300" distR="114300" simplePos="0" relativeHeight="251669504" behindDoc="0" locked="0" layoutInCell="1" allowOverlap="1" wp14:anchorId="27295DE0" wp14:editId="79031989">
                  <wp:simplePos x="0" y="0"/>
                  <wp:positionH relativeFrom="column">
                    <wp:posOffset>-3810</wp:posOffset>
                  </wp:positionH>
                  <wp:positionV relativeFrom="paragraph">
                    <wp:posOffset>3175</wp:posOffset>
                  </wp:positionV>
                  <wp:extent cx="212090" cy="137795"/>
                  <wp:effectExtent l="0" t="0" r="0" b="0"/>
                  <wp:wrapNone/>
                  <wp:docPr id="11" name="Picture 11" descr="Ein Bild mit Text, Clipart&#10;&#10;Beschreibung automatisch erzeu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2090" cy="137795"/>
                          </a:xfrm>
                          <a:prstGeom prst="rect">
                            <a:avLst/>
                          </a:prstGeom>
                        </pic:spPr>
                      </pic:pic>
                    </a:graphicData>
                  </a:graphic>
                </wp:anchor>
              </w:drawing>
            </w:r>
          </w:p>
        </w:tc>
        <w:tc>
          <w:tcPr>
            <w:tcW w:w="2182" w:type="dxa"/>
            <w:vAlign w:val="center"/>
          </w:tcPr>
          <w:p w14:paraId="3ED99193" w14:textId="77777777" w:rsidR="00BD5D08" w:rsidRPr="00BD5D08" w:rsidRDefault="00922AD6" w:rsidP="00BD5D08">
            <w:pPr>
              <w:spacing w:before="20" w:after="20"/>
              <w:rPr>
                <w:sz w:val="24"/>
              </w:rPr>
            </w:pPr>
            <w:r>
              <w:rPr>
                <w:rFonts w:ascii="Verdana" w:eastAsia="Verdana" w:hAnsi="Verdana"/>
                <w:color w:val="231F20"/>
                <w:sz w:val="16"/>
                <w:szCs w:val="16"/>
                <w:lang w:val="de-DE"/>
              </w:rPr>
              <w:t>Unique Device Identifier (Einmalige Produktkennung)</w:t>
            </w:r>
          </w:p>
        </w:tc>
        <w:tc>
          <w:tcPr>
            <w:tcW w:w="518" w:type="dxa"/>
            <w:vAlign w:val="center"/>
          </w:tcPr>
          <w:p w14:paraId="3BB28759" w14:textId="77777777" w:rsidR="00BD5D08" w:rsidRPr="00BD5D08" w:rsidRDefault="00922AD6" w:rsidP="00BD5D08">
            <w:pPr>
              <w:spacing w:before="20" w:after="20"/>
              <w:rPr>
                <w:sz w:val="24"/>
              </w:rPr>
            </w:pPr>
            <w:r w:rsidRPr="00680D4F">
              <w:rPr>
                <w:rFonts w:ascii="Verdana"/>
                <w:noProof/>
                <w:color w:val="231F20"/>
                <w:sz w:val="16"/>
                <w:lang w:eastAsia="zh-TW"/>
              </w:rPr>
              <w:drawing>
                <wp:anchor distT="0" distB="0" distL="114300" distR="114300" simplePos="0" relativeHeight="251673600" behindDoc="0" locked="0" layoutInCell="1" allowOverlap="1" wp14:anchorId="06F7A1B2" wp14:editId="6502E621">
                  <wp:simplePos x="0" y="0"/>
                  <wp:positionH relativeFrom="column">
                    <wp:posOffset>12700</wp:posOffset>
                  </wp:positionH>
                  <wp:positionV relativeFrom="paragraph">
                    <wp:posOffset>48260</wp:posOffset>
                  </wp:positionV>
                  <wp:extent cx="204470" cy="135890"/>
                  <wp:effectExtent l="0" t="0" r="5080" b="0"/>
                  <wp:wrapNone/>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7.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4470" cy="135890"/>
                          </a:xfrm>
                          <a:prstGeom prst="rect">
                            <a:avLst/>
                          </a:prstGeom>
                        </pic:spPr>
                      </pic:pic>
                    </a:graphicData>
                  </a:graphic>
                  <wp14:sizeRelH relativeFrom="margin">
                    <wp14:pctWidth>0</wp14:pctWidth>
                  </wp14:sizeRelH>
                  <wp14:sizeRelV relativeFrom="margin">
                    <wp14:pctHeight>0</wp14:pctHeight>
                  </wp14:sizeRelV>
                </wp:anchor>
              </w:drawing>
            </w:r>
          </w:p>
        </w:tc>
        <w:tc>
          <w:tcPr>
            <w:tcW w:w="1895" w:type="dxa"/>
            <w:vAlign w:val="center"/>
          </w:tcPr>
          <w:p w14:paraId="4AFF3E18" w14:textId="77777777" w:rsidR="00BD5D08" w:rsidRPr="00BD5D08" w:rsidRDefault="00922AD6" w:rsidP="00BD5D08">
            <w:pPr>
              <w:spacing w:before="20" w:after="20"/>
              <w:rPr>
                <w:sz w:val="24"/>
              </w:rPr>
            </w:pPr>
            <w:r>
              <w:rPr>
                <w:rFonts w:ascii="Verdana" w:eastAsia="Verdana" w:hAnsi="Verdana"/>
                <w:color w:val="231F20"/>
                <w:sz w:val="16"/>
                <w:szCs w:val="16"/>
                <w:lang w:val="de-DE"/>
              </w:rPr>
              <w:t>Medizinprodukt</w:t>
            </w:r>
          </w:p>
        </w:tc>
      </w:tr>
      <w:tr w:rsidR="007349E7" w14:paraId="6E84A346" w14:textId="77777777" w:rsidTr="00576934">
        <w:tc>
          <w:tcPr>
            <w:tcW w:w="455" w:type="dxa"/>
            <w:vAlign w:val="center"/>
          </w:tcPr>
          <w:p w14:paraId="7577A027" w14:textId="77777777" w:rsidR="00BD5D08" w:rsidRPr="00BD5D08" w:rsidRDefault="00922AD6" w:rsidP="00BD5D08">
            <w:pPr>
              <w:spacing w:before="20" w:after="20"/>
              <w:rPr>
                <w:sz w:val="24"/>
              </w:rPr>
            </w:pPr>
            <w:r>
              <w:rPr>
                <w:noProof/>
                <w:position w:val="-4"/>
                <w:lang w:eastAsia="zh-TW"/>
              </w:rPr>
              <w:drawing>
                <wp:anchor distT="0" distB="0" distL="114300" distR="114300" simplePos="0" relativeHeight="251662336" behindDoc="0" locked="0" layoutInCell="1" allowOverlap="1" wp14:anchorId="3B43703B" wp14:editId="25356505">
                  <wp:simplePos x="0" y="0"/>
                  <wp:positionH relativeFrom="column">
                    <wp:posOffset>19050</wp:posOffset>
                  </wp:positionH>
                  <wp:positionV relativeFrom="paragraph">
                    <wp:posOffset>53340</wp:posOffset>
                  </wp:positionV>
                  <wp:extent cx="152400" cy="140335"/>
                  <wp:effectExtent l="0" t="0" r="0" b="0"/>
                  <wp:wrapNone/>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2400" cy="140335"/>
                          </a:xfrm>
                          <a:prstGeom prst="rect">
                            <a:avLst/>
                          </a:prstGeom>
                        </pic:spPr>
                      </pic:pic>
                    </a:graphicData>
                  </a:graphic>
                  <wp14:sizeRelH relativeFrom="margin">
                    <wp14:pctWidth>0</wp14:pctWidth>
                  </wp14:sizeRelH>
                  <wp14:sizeRelV relativeFrom="margin">
                    <wp14:pctHeight>0</wp14:pctHeight>
                  </wp14:sizeRelV>
                </wp:anchor>
              </w:drawing>
            </w:r>
          </w:p>
        </w:tc>
        <w:tc>
          <w:tcPr>
            <w:tcW w:w="2461" w:type="dxa"/>
            <w:vAlign w:val="center"/>
          </w:tcPr>
          <w:p w14:paraId="0947FB5F" w14:textId="77777777" w:rsidR="00BD5D08" w:rsidRPr="00BD5D08" w:rsidRDefault="00922AD6" w:rsidP="00BD5D08">
            <w:pPr>
              <w:spacing w:before="20" w:after="20"/>
              <w:rPr>
                <w:sz w:val="24"/>
              </w:rPr>
            </w:pPr>
            <w:r>
              <w:rPr>
                <w:rFonts w:ascii="Verdana" w:eastAsia="Verdana" w:hAnsi="Verdana"/>
                <w:color w:val="231F20"/>
                <w:sz w:val="16"/>
                <w:szCs w:val="16"/>
                <w:lang w:val="de-DE"/>
              </w:rPr>
              <w:t>Land der Herstellung</w:t>
            </w:r>
          </w:p>
        </w:tc>
        <w:tc>
          <w:tcPr>
            <w:tcW w:w="599" w:type="dxa"/>
            <w:vAlign w:val="center"/>
          </w:tcPr>
          <w:p w14:paraId="29832116" w14:textId="77777777" w:rsidR="00BD5D08" w:rsidRPr="00BD5D08" w:rsidRDefault="00922AD6" w:rsidP="00BD5D08">
            <w:pPr>
              <w:spacing w:before="20" w:after="20"/>
              <w:rPr>
                <w:sz w:val="24"/>
              </w:rPr>
            </w:pPr>
            <w:r>
              <w:rPr>
                <w:rFonts w:ascii="Verdana"/>
                <w:noProof/>
                <w:color w:val="231F20"/>
                <w:spacing w:val="-4"/>
                <w:w w:val="101"/>
                <w:position w:val="-8"/>
                <w:sz w:val="16"/>
                <w:lang w:eastAsia="zh-TW"/>
              </w:rPr>
              <w:drawing>
                <wp:anchor distT="0" distB="0" distL="114300" distR="114300" simplePos="0" relativeHeight="251666432" behindDoc="0" locked="0" layoutInCell="1" allowOverlap="1" wp14:anchorId="0C7145A4" wp14:editId="7089495E">
                  <wp:simplePos x="0" y="0"/>
                  <wp:positionH relativeFrom="column">
                    <wp:posOffset>62230</wp:posOffset>
                  </wp:positionH>
                  <wp:positionV relativeFrom="paragraph">
                    <wp:posOffset>-635</wp:posOffset>
                  </wp:positionV>
                  <wp:extent cx="116840" cy="182245"/>
                  <wp:effectExtent l="0" t="0" r="0" b="8255"/>
                  <wp:wrapNone/>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8.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840" cy="182245"/>
                          </a:xfrm>
                          <a:prstGeom prst="rect">
                            <a:avLst/>
                          </a:prstGeom>
                        </pic:spPr>
                      </pic:pic>
                    </a:graphicData>
                  </a:graphic>
                  <wp14:sizeRelH relativeFrom="margin">
                    <wp14:pctWidth>0</wp14:pctWidth>
                  </wp14:sizeRelH>
                  <wp14:sizeRelV relativeFrom="margin">
                    <wp14:pctHeight>0</wp14:pctHeight>
                  </wp14:sizeRelV>
                </wp:anchor>
              </w:drawing>
            </w:r>
          </w:p>
        </w:tc>
        <w:tc>
          <w:tcPr>
            <w:tcW w:w="2319" w:type="dxa"/>
            <w:vAlign w:val="center"/>
          </w:tcPr>
          <w:p w14:paraId="26991DF6" w14:textId="77777777" w:rsidR="00BD5D08" w:rsidRPr="00BD5D08" w:rsidRDefault="00922AD6" w:rsidP="00BD5D08">
            <w:pPr>
              <w:spacing w:before="20" w:after="20"/>
              <w:rPr>
                <w:sz w:val="24"/>
              </w:rPr>
            </w:pPr>
            <w:r>
              <w:rPr>
                <w:rFonts w:ascii="Verdana" w:eastAsia="Verdana" w:hAnsi="Verdana"/>
                <w:color w:val="231F20"/>
                <w:sz w:val="16"/>
                <w:szCs w:val="16"/>
                <w:lang w:val="de-DE"/>
              </w:rPr>
              <w:t>Verfallsdatum</w:t>
            </w:r>
          </w:p>
        </w:tc>
        <w:tc>
          <w:tcPr>
            <w:tcW w:w="736" w:type="dxa"/>
            <w:vAlign w:val="center"/>
          </w:tcPr>
          <w:p w14:paraId="5B1F3F75" w14:textId="77777777" w:rsidR="00BD5D08" w:rsidRPr="00BD5D08" w:rsidRDefault="00922AD6" w:rsidP="00BD5D08">
            <w:pPr>
              <w:spacing w:before="20" w:after="20"/>
              <w:rPr>
                <w:sz w:val="24"/>
              </w:rPr>
            </w:pPr>
            <w:r>
              <w:rPr>
                <w:rFonts w:ascii="Verdana"/>
                <w:noProof/>
                <w:color w:val="231F20"/>
                <w:w w:val="101"/>
                <w:position w:val="-6"/>
                <w:sz w:val="16"/>
                <w:lang w:eastAsia="zh-TW"/>
              </w:rPr>
              <w:drawing>
                <wp:anchor distT="0" distB="0" distL="114300" distR="114300" simplePos="0" relativeHeight="251670528" behindDoc="0" locked="0" layoutInCell="1" allowOverlap="1" wp14:anchorId="5DD07C1B" wp14:editId="15834DF5">
                  <wp:simplePos x="0" y="0"/>
                  <wp:positionH relativeFrom="column">
                    <wp:posOffset>22225</wp:posOffset>
                  </wp:positionH>
                  <wp:positionV relativeFrom="paragraph">
                    <wp:posOffset>-91440</wp:posOffset>
                  </wp:positionV>
                  <wp:extent cx="156845" cy="153670"/>
                  <wp:effectExtent l="0" t="0" r="0" b="0"/>
                  <wp:wrapNone/>
                  <wp:docPr id="20"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2.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6845" cy="153670"/>
                          </a:xfrm>
                          <a:prstGeom prst="rect">
                            <a:avLst/>
                          </a:prstGeom>
                        </pic:spPr>
                      </pic:pic>
                    </a:graphicData>
                  </a:graphic>
                  <wp14:sizeRelH relativeFrom="margin">
                    <wp14:pctWidth>0</wp14:pctWidth>
                  </wp14:sizeRelH>
                  <wp14:sizeRelV relativeFrom="margin">
                    <wp14:pctHeight>0</wp14:pctHeight>
                  </wp14:sizeRelV>
                </wp:anchor>
              </w:drawing>
            </w:r>
          </w:p>
        </w:tc>
        <w:tc>
          <w:tcPr>
            <w:tcW w:w="2182" w:type="dxa"/>
            <w:vAlign w:val="center"/>
          </w:tcPr>
          <w:p w14:paraId="58D24438" w14:textId="77777777" w:rsidR="00BD5D08" w:rsidRPr="00CD2520" w:rsidRDefault="00922AD6" w:rsidP="00BD5D08">
            <w:pPr>
              <w:spacing w:before="20" w:after="20"/>
              <w:rPr>
                <w:sz w:val="24"/>
                <w:lang w:val="de-DE"/>
              </w:rPr>
            </w:pPr>
            <w:r>
              <w:rPr>
                <w:rFonts w:ascii="Verdana" w:eastAsia="Verdana" w:hAnsi="Verdana"/>
                <w:color w:val="231F20"/>
                <w:sz w:val="16"/>
                <w:szCs w:val="16"/>
                <w:lang w:val="de-DE"/>
              </w:rPr>
              <w:t>Bei beschädigter Verpackung nicht verwenden</w:t>
            </w:r>
          </w:p>
        </w:tc>
        <w:tc>
          <w:tcPr>
            <w:tcW w:w="518" w:type="dxa"/>
            <w:vAlign w:val="center"/>
          </w:tcPr>
          <w:p w14:paraId="158FF495" w14:textId="77777777" w:rsidR="00BD5D08" w:rsidRPr="00CD2520" w:rsidRDefault="00922AD6" w:rsidP="00BD5D08">
            <w:pPr>
              <w:spacing w:before="20" w:after="20"/>
              <w:rPr>
                <w:sz w:val="24"/>
                <w:lang w:val="de-DE"/>
              </w:rPr>
            </w:pPr>
            <w:r>
              <w:rPr>
                <w:rFonts w:ascii="Verdana"/>
                <w:noProof/>
                <w:color w:val="231F20"/>
                <w:spacing w:val="-4"/>
                <w:w w:val="102"/>
                <w:position w:val="-5"/>
                <w:sz w:val="16"/>
                <w:lang w:eastAsia="zh-TW"/>
              </w:rPr>
              <w:drawing>
                <wp:anchor distT="0" distB="0" distL="114300" distR="114300" simplePos="0" relativeHeight="251674624" behindDoc="0" locked="0" layoutInCell="1" allowOverlap="1" wp14:anchorId="0AC93BE0" wp14:editId="650AC395">
                  <wp:simplePos x="0" y="0"/>
                  <wp:positionH relativeFrom="column">
                    <wp:posOffset>9525</wp:posOffset>
                  </wp:positionH>
                  <wp:positionV relativeFrom="paragraph">
                    <wp:posOffset>34925</wp:posOffset>
                  </wp:positionV>
                  <wp:extent cx="168275" cy="139065"/>
                  <wp:effectExtent l="0" t="0" r="3175" b="0"/>
                  <wp:wrapNone/>
                  <wp:docPr id="3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8275" cy="139065"/>
                          </a:xfrm>
                          <a:prstGeom prst="rect">
                            <a:avLst/>
                          </a:prstGeom>
                        </pic:spPr>
                      </pic:pic>
                    </a:graphicData>
                  </a:graphic>
                  <wp14:sizeRelH relativeFrom="margin">
                    <wp14:pctWidth>0</wp14:pctWidth>
                  </wp14:sizeRelH>
                  <wp14:sizeRelV relativeFrom="margin">
                    <wp14:pctHeight>0</wp14:pctHeight>
                  </wp14:sizeRelV>
                </wp:anchor>
              </w:drawing>
            </w:r>
          </w:p>
        </w:tc>
        <w:tc>
          <w:tcPr>
            <w:tcW w:w="1895" w:type="dxa"/>
            <w:vAlign w:val="center"/>
          </w:tcPr>
          <w:p w14:paraId="4EA6C29B" w14:textId="77777777" w:rsidR="00BD5D08" w:rsidRPr="00BD5D08" w:rsidRDefault="00922AD6" w:rsidP="00BD5D08">
            <w:pPr>
              <w:spacing w:before="20" w:after="20"/>
              <w:rPr>
                <w:sz w:val="24"/>
              </w:rPr>
            </w:pPr>
            <w:r>
              <w:rPr>
                <w:rFonts w:ascii="Verdana" w:eastAsia="Verdana" w:hAnsi="Verdana"/>
                <w:color w:val="231F20"/>
                <w:sz w:val="16"/>
                <w:szCs w:val="16"/>
                <w:lang w:val="de-DE"/>
              </w:rPr>
              <w:t>Vorsicht</w:t>
            </w:r>
          </w:p>
        </w:tc>
      </w:tr>
      <w:tr w:rsidR="007349E7" w14:paraId="02944B74" w14:textId="77777777" w:rsidTr="00576934">
        <w:tc>
          <w:tcPr>
            <w:tcW w:w="455" w:type="dxa"/>
            <w:vAlign w:val="center"/>
          </w:tcPr>
          <w:p w14:paraId="7178B501" w14:textId="77777777" w:rsidR="00BD5D08" w:rsidRPr="00BD5D08" w:rsidRDefault="00922AD6" w:rsidP="00BD5D08">
            <w:pPr>
              <w:spacing w:before="20" w:after="20"/>
              <w:rPr>
                <w:sz w:val="24"/>
              </w:rPr>
            </w:pPr>
            <w:r>
              <w:rPr>
                <w:noProof/>
                <w:position w:val="-4"/>
                <w:lang w:eastAsia="zh-TW"/>
              </w:rPr>
              <w:drawing>
                <wp:anchor distT="0" distB="0" distL="114300" distR="114300" simplePos="0" relativeHeight="251663360" behindDoc="0" locked="0" layoutInCell="1" allowOverlap="1" wp14:anchorId="68FE28B5" wp14:editId="796C9213">
                  <wp:simplePos x="0" y="0"/>
                  <wp:positionH relativeFrom="column">
                    <wp:posOffset>5080</wp:posOffset>
                  </wp:positionH>
                  <wp:positionV relativeFrom="paragraph">
                    <wp:posOffset>53975</wp:posOffset>
                  </wp:positionV>
                  <wp:extent cx="176530" cy="111125"/>
                  <wp:effectExtent l="0" t="0" r="0" b="3175"/>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6530" cy="111125"/>
                          </a:xfrm>
                          <a:prstGeom prst="rect">
                            <a:avLst/>
                          </a:prstGeom>
                        </pic:spPr>
                      </pic:pic>
                    </a:graphicData>
                  </a:graphic>
                  <wp14:sizeRelH relativeFrom="margin">
                    <wp14:pctWidth>0</wp14:pctWidth>
                  </wp14:sizeRelH>
                  <wp14:sizeRelV relativeFrom="margin">
                    <wp14:pctHeight>0</wp14:pctHeight>
                  </wp14:sizeRelV>
                </wp:anchor>
              </w:drawing>
            </w:r>
          </w:p>
        </w:tc>
        <w:tc>
          <w:tcPr>
            <w:tcW w:w="2461" w:type="dxa"/>
            <w:vAlign w:val="center"/>
          </w:tcPr>
          <w:p w14:paraId="3EC4DBE1" w14:textId="77777777" w:rsidR="00BD5D08" w:rsidRPr="00BD5D08" w:rsidRDefault="00922AD6" w:rsidP="00BD5D08">
            <w:pPr>
              <w:spacing w:before="20" w:after="20"/>
              <w:rPr>
                <w:sz w:val="24"/>
              </w:rPr>
            </w:pPr>
            <w:r>
              <w:rPr>
                <w:rFonts w:ascii="Verdana" w:eastAsia="Verdana" w:hAnsi="Verdana"/>
                <w:color w:val="231F20"/>
                <w:sz w:val="16"/>
                <w:szCs w:val="16"/>
                <w:lang w:val="de-DE"/>
              </w:rPr>
              <w:t>Chargencode</w:t>
            </w:r>
          </w:p>
        </w:tc>
        <w:tc>
          <w:tcPr>
            <w:tcW w:w="599" w:type="dxa"/>
            <w:vAlign w:val="center"/>
          </w:tcPr>
          <w:p w14:paraId="21340B99" w14:textId="77777777" w:rsidR="00BD5D08" w:rsidRPr="00BD5D08" w:rsidRDefault="00922AD6" w:rsidP="00BD5D08">
            <w:pPr>
              <w:spacing w:before="20" w:after="20"/>
              <w:rPr>
                <w:sz w:val="24"/>
              </w:rPr>
            </w:pPr>
            <w:r>
              <w:rPr>
                <w:noProof/>
                <w:position w:val="-7"/>
                <w:lang w:eastAsia="zh-TW"/>
              </w:rPr>
              <w:drawing>
                <wp:anchor distT="0" distB="0" distL="114300" distR="114300" simplePos="0" relativeHeight="251667456" behindDoc="0" locked="0" layoutInCell="1" allowOverlap="1" wp14:anchorId="552CD970" wp14:editId="349E8550">
                  <wp:simplePos x="0" y="0"/>
                  <wp:positionH relativeFrom="column">
                    <wp:posOffset>50800</wp:posOffset>
                  </wp:positionH>
                  <wp:positionV relativeFrom="paragraph">
                    <wp:posOffset>23495</wp:posOffset>
                  </wp:positionV>
                  <wp:extent cx="157480" cy="153035"/>
                  <wp:effectExtent l="0" t="0" r="0" b="0"/>
                  <wp:wrapNone/>
                  <wp:docPr id="18"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7480" cy="153035"/>
                          </a:xfrm>
                          <a:prstGeom prst="rect">
                            <a:avLst/>
                          </a:prstGeom>
                        </pic:spPr>
                      </pic:pic>
                    </a:graphicData>
                  </a:graphic>
                  <wp14:sizeRelH relativeFrom="margin">
                    <wp14:pctWidth>0</wp14:pctWidth>
                  </wp14:sizeRelH>
                  <wp14:sizeRelV relativeFrom="margin">
                    <wp14:pctHeight>0</wp14:pctHeight>
                  </wp14:sizeRelV>
                </wp:anchor>
              </w:drawing>
            </w:r>
          </w:p>
        </w:tc>
        <w:tc>
          <w:tcPr>
            <w:tcW w:w="2319" w:type="dxa"/>
            <w:vAlign w:val="center"/>
          </w:tcPr>
          <w:p w14:paraId="64ADC3A6" w14:textId="77777777" w:rsidR="00BD5D08" w:rsidRPr="00BD5D08" w:rsidRDefault="00922AD6" w:rsidP="00BD5D08">
            <w:pPr>
              <w:spacing w:before="20" w:after="20"/>
              <w:rPr>
                <w:sz w:val="24"/>
              </w:rPr>
            </w:pPr>
            <w:r>
              <w:rPr>
                <w:rFonts w:ascii="Verdana" w:eastAsia="Verdana" w:hAnsi="Verdana"/>
                <w:color w:val="231F20"/>
                <w:sz w:val="16"/>
                <w:szCs w:val="16"/>
                <w:lang w:val="de-DE"/>
              </w:rPr>
              <w:t>Nicht wiederverwenden</w:t>
            </w:r>
          </w:p>
        </w:tc>
        <w:tc>
          <w:tcPr>
            <w:tcW w:w="736" w:type="dxa"/>
            <w:vAlign w:val="center"/>
          </w:tcPr>
          <w:p w14:paraId="793793B0" w14:textId="77777777" w:rsidR="00BD5D08" w:rsidRPr="00BD5D08" w:rsidRDefault="00922AD6" w:rsidP="00BD5D08">
            <w:pPr>
              <w:spacing w:before="20" w:after="20"/>
              <w:rPr>
                <w:sz w:val="24"/>
              </w:rPr>
            </w:pPr>
            <w:r>
              <w:rPr>
                <w:rFonts w:ascii="Verdana"/>
                <w:noProof/>
                <w:color w:val="231F20"/>
                <w:spacing w:val="-3"/>
                <w:position w:val="-7"/>
                <w:sz w:val="16"/>
                <w:lang w:eastAsia="zh-TW"/>
              </w:rPr>
              <w:drawing>
                <wp:anchor distT="0" distB="0" distL="114300" distR="114300" simplePos="0" relativeHeight="251671552" behindDoc="0" locked="0" layoutInCell="1" allowOverlap="1" wp14:anchorId="406D2FEB" wp14:editId="3FC8CD93">
                  <wp:simplePos x="0" y="0"/>
                  <wp:positionH relativeFrom="column">
                    <wp:posOffset>29845</wp:posOffset>
                  </wp:positionH>
                  <wp:positionV relativeFrom="paragraph">
                    <wp:posOffset>5715</wp:posOffset>
                  </wp:positionV>
                  <wp:extent cx="168910" cy="168910"/>
                  <wp:effectExtent l="0" t="0" r="2540" b="2540"/>
                  <wp:wrapNone/>
                  <wp:docPr id="22"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8910" cy="168910"/>
                          </a:xfrm>
                          <a:prstGeom prst="rect">
                            <a:avLst/>
                          </a:prstGeom>
                        </pic:spPr>
                      </pic:pic>
                    </a:graphicData>
                  </a:graphic>
                  <wp14:sizeRelH relativeFrom="margin">
                    <wp14:pctWidth>0</wp14:pctWidth>
                  </wp14:sizeRelH>
                  <wp14:sizeRelV relativeFrom="margin">
                    <wp14:pctHeight>0</wp14:pctHeight>
                  </wp14:sizeRelV>
                </wp:anchor>
              </w:drawing>
            </w:r>
          </w:p>
        </w:tc>
        <w:tc>
          <w:tcPr>
            <w:tcW w:w="2182" w:type="dxa"/>
            <w:vAlign w:val="center"/>
          </w:tcPr>
          <w:p w14:paraId="6429C5B7" w14:textId="77777777" w:rsidR="00BD5D08" w:rsidRPr="00BD5D08" w:rsidRDefault="00922AD6" w:rsidP="00BD5D08">
            <w:pPr>
              <w:spacing w:before="20" w:after="20"/>
              <w:rPr>
                <w:sz w:val="24"/>
              </w:rPr>
            </w:pPr>
            <w:r>
              <w:rPr>
                <w:rFonts w:ascii="Verdana" w:eastAsia="Verdana" w:hAnsi="Verdana"/>
                <w:color w:val="231F20"/>
                <w:sz w:val="16"/>
                <w:szCs w:val="16"/>
                <w:lang w:val="de-DE"/>
              </w:rPr>
              <w:t>Importeur</w:t>
            </w:r>
          </w:p>
        </w:tc>
        <w:tc>
          <w:tcPr>
            <w:tcW w:w="518" w:type="dxa"/>
            <w:vAlign w:val="center"/>
          </w:tcPr>
          <w:p w14:paraId="3192E435" w14:textId="77777777" w:rsidR="00BD5D08" w:rsidRPr="00BD5D08" w:rsidRDefault="00922AD6" w:rsidP="00BD5D08">
            <w:pPr>
              <w:spacing w:before="20" w:after="20"/>
              <w:rPr>
                <w:sz w:val="24"/>
              </w:rPr>
            </w:pPr>
            <w:r>
              <w:rPr>
                <w:noProof/>
                <w:position w:val="-6"/>
                <w:lang w:eastAsia="zh-TW"/>
              </w:rPr>
              <w:drawing>
                <wp:anchor distT="0" distB="0" distL="114300" distR="114300" simplePos="0" relativeHeight="251675648" behindDoc="0" locked="0" layoutInCell="1" allowOverlap="1" wp14:anchorId="61C5AE8B" wp14:editId="77C600CE">
                  <wp:simplePos x="0" y="0"/>
                  <wp:positionH relativeFrom="column">
                    <wp:posOffset>19685</wp:posOffset>
                  </wp:positionH>
                  <wp:positionV relativeFrom="paragraph">
                    <wp:posOffset>29210</wp:posOffset>
                  </wp:positionV>
                  <wp:extent cx="158115" cy="150495"/>
                  <wp:effectExtent l="0" t="0" r="0" b="1905"/>
                  <wp:wrapNone/>
                  <wp:docPr id="34"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8115" cy="150495"/>
                          </a:xfrm>
                          <a:prstGeom prst="rect">
                            <a:avLst/>
                          </a:prstGeom>
                        </pic:spPr>
                      </pic:pic>
                    </a:graphicData>
                  </a:graphic>
                  <wp14:sizeRelH relativeFrom="margin">
                    <wp14:pctWidth>0</wp14:pctWidth>
                  </wp14:sizeRelH>
                  <wp14:sizeRelV relativeFrom="margin">
                    <wp14:pctHeight>0</wp14:pctHeight>
                  </wp14:sizeRelV>
                </wp:anchor>
              </w:drawing>
            </w:r>
          </w:p>
        </w:tc>
        <w:tc>
          <w:tcPr>
            <w:tcW w:w="1895" w:type="dxa"/>
            <w:vAlign w:val="center"/>
          </w:tcPr>
          <w:p w14:paraId="6B49A037" w14:textId="77777777" w:rsidR="00BD5D08" w:rsidRPr="00BD5D08" w:rsidRDefault="00922AD6" w:rsidP="00BD5D08">
            <w:pPr>
              <w:spacing w:before="20" w:after="20"/>
              <w:rPr>
                <w:sz w:val="24"/>
              </w:rPr>
            </w:pPr>
            <w:r>
              <w:rPr>
                <w:rFonts w:ascii="Verdana" w:eastAsia="Verdana" w:hAnsi="Verdana"/>
                <w:color w:val="231F20"/>
                <w:sz w:val="16"/>
                <w:szCs w:val="16"/>
                <w:lang w:val="de-DE"/>
              </w:rPr>
              <w:t>Recycelbar</w:t>
            </w:r>
          </w:p>
        </w:tc>
      </w:tr>
      <w:tr w:rsidR="007349E7" w14:paraId="5C5ADFFD" w14:textId="77777777" w:rsidTr="00576934">
        <w:tc>
          <w:tcPr>
            <w:tcW w:w="455" w:type="dxa"/>
            <w:vAlign w:val="center"/>
          </w:tcPr>
          <w:p w14:paraId="0E1F6328" w14:textId="77777777" w:rsidR="00BD5D08" w:rsidRPr="00BD5D08" w:rsidRDefault="00922AD6" w:rsidP="00BD5D08">
            <w:pPr>
              <w:spacing w:before="20" w:after="20"/>
              <w:rPr>
                <w:sz w:val="24"/>
              </w:rPr>
            </w:pPr>
            <w:r>
              <w:rPr>
                <w:noProof/>
                <w:position w:val="-3"/>
                <w:lang w:eastAsia="zh-TW"/>
              </w:rPr>
              <w:drawing>
                <wp:anchor distT="0" distB="0" distL="114300" distR="114300" simplePos="0" relativeHeight="251664384" behindDoc="0" locked="0" layoutInCell="1" allowOverlap="1" wp14:anchorId="0219D7C6" wp14:editId="34778100">
                  <wp:simplePos x="0" y="0"/>
                  <wp:positionH relativeFrom="column">
                    <wp:posOffset>12065</wp:posOffset>
                  </wp:positionH>
                  <wp:positionV relativeFrom="paragraph">
                    <wp:posOffset>46990</wp:posOffset>
                  </wp:positionV>
                  <wp:extent cx="176530" cy="107315"/>
                  <wp:effectExtent l="0" t="0" r="0" b="6985"/>
                  <wp:wrapNone/>
                  <wp:docPr id="1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6530" cy="107315"/>
                          </a:xfrm>
                          <a:prstGeom prst="rect">
                            <a:avLst/>
                          </a:prstGeom>
                        </pic:spPr>
                      </pic:pic>
                    </a:graphicData>
                  </a:graphic>
                  <wp14:sizeRelH relativeFrom="margin">
                    <wp14:pctWidth>0</wp14:pctWidth>
                  </wp14:sizeRelH>
                  <wp14:sizeRelV relativeFrom="margin">
                    <wp14:pctHeight>0</wp14:pctHeight>
                  </wp14:sizeRelV>
                </wp:anchor>
              </w:drawing>
            </w:r>
          </w:p>
        </w:tc>
        <w:tc>
          <w:tcPr>
            <w:tcW w:w="2461" w:type="dxa"/>
            <w:vAlign w:val="center"/>
          </w:tcPr>
          <w:p w14:paraId="652BA9FB" w14:textId="77777777" w:rsidR="00BD5D08" w:rsidRPr="00BD5D08" w:rsidRDefault="00922AD6" w:rsidP="00BD5D08">
            <w:pPr>
              <w:spacing w:before="20" w:after="20"/>
              <w:rPr>
                <w:sz w:val="24"/>
              </w:rPr>
            </w:pPr>
            <w:r>
              <w:rPr>
                <w:rFonts w:ascii="Verdana" w:eastAsia="Verdana" w:hAnsi="Verdana"/>
                <w:color w:val="231F20"/>
                <w:sz w:val="16"/>
                <w:szCs w:val="16"/>
                <w:lang w:val="de-DE"/>
              </w:rPr>
              <w:t>Katalognummer</w:t>
            </w:r>
          </w:p>
        </w:tc>
        <w:tc>
          <w:tcPr>
            <w:tcW w:w="599" w:type="dxa"/>
            <w:vAlign w:val="center"/>
          </w:tcPr>
          <w:p w14:paraId="5724F8B8" w14:textId="77777777" w:rsidR="00BD5D08" w:rsidRPr="00BD5D08" w:rsidRDefault="00922AD6" w:rsidP="00BD5D08">
            <w:pPr>
              <w:spacing w:before="20" w:after="20"/>
              <w:rPr>
                <w:sz w:val="24"/>
              </w:rPr>
            </w:pPr>
            <w:r>
              <w:rPr>
                <w:noProof/>
                <w:lang w:eastAsia="zh-TW"/>
              </w:rPr>
              <w:drawing>
                <wp:anchor distT="0" distB="0" distL="0" distR="0" simplePos="0" relativeHeight="251668480" behindDoc="0" locked="0" layoutInCell="1" allowOverlap="1" wp14:anchorId="679CAE13" wp14:editId="00CEEDEA">
                  <wp:simplePos x="0" y="0"/>
                  <wp:positionH relativeFrom="page">
                    <wp:posOffset>59055</wp:posOffset>
                  </wp:positionH>
                  <wp:positionV relativeFrom="paragraph">
                    <wp:posOffset>10795</wp:posOffset>
                  </wp:positionV>
                  <wp:extent cx="294640" cy="97790"/>
                  <wp:effectExtent l="0" t="0" r="0" b="0"/>
                  <wp:wrapNone/>
                  <wp:docPr id="1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jpeg"/>
                          <pic:cNvPicPr/>
                        </pic:nvPicPr>
                        <pic:blipFill>
                          <a:blip r:embed="rId31" cstate="print"/>
                          <a:stretch>
                            <a:fillRect/>
                          </a:stretch>
                        </pic:blipFill>
                        <pic:spPr>
                          <a:xfrm>
                            <a:off x="0" y="0"/>
                            <a:ext cx="294640" cy="97790"/>
                          </a:xfrm>
                          <a:prstGeom prst="rect">
                            <a:avLst/>
                          </a:prstGeom>
                        </pic:spPr>
                      </pic:pic>
                    </a:graphicData>
                  </a:graphic>
                  <wp14:sizeRelH relativeFrom="margin">
                    <wp14:pctWidth>0</wp14:pctWidth>
                  </wp14:sizeRelH>
                  <wp14:sizeRelV relativeFrom="margin">
                    <wp14:pctHeight>0</wp14:pctHeight>
                  </wp14:sizeRelV>
                </wp:anchor>
              </w:drawing>
            </w:r>
          </w:p>
        </w:tc>
        <w:tc>
          <w:tcPr>
            <w:tcW w:w="2319" w:type="dxa"/>
            <w:vAlign w:val="center"/>
          </w:tcPr>
          <w:p w14:paraId="40669252" w14:textId="77777777" w:rsidR="00BD5D08" w:rsidRPr="00BD5D08" w:rsidRDefault="00922AD6" w:rsidP="00BD5D08">
            <w:pPr>
              <w:spacing w:before="20" w:after="20"/>
              <w:rPr>
                <w:sz w:val="24"/>
              </w:rPr>
            </w:pPr>
            <w:r>
              <w:rPr>
                <w:rFonts w:ascii="Verdana" w:eastAsia="Verdana" w:hAnsi="Verdana"/>
                <w:color w:val="231F20"/>
                <w:sz w:val="16"/>
                <w:szCs w:val="16"/>
                <w:lang w:val="de-DE"/>
              </w:rPr>
              <w:t>Mittels Strahlung sterilisiert</w:t>
            </w:r>
          </w:p>
        </w:tc>
        <w:tc>
          <w:tcPr>
            <w:tcW w:w="736" w:type="dxa"/>
            <w:vAlign w:val="center"/>
          </w:tcPr>
          <w:p w14:paraId="3A0827B6" w14:textId="77777777" w:rsidR="00BD5D08" w:rsidRPr="00BD5D08" w:rsidRDefault="00922AD6" w:rsidP="00BD5D08">
            <w:pPr>
              <w:spacing w:before="20" w:after="20"/>
              <w:rPr>
                <w:sz w:val="24"/>
              </w:rPr>
            </w:pPr>
            <w:r w:rsidRPr="00286541">
              <w:rPr>
                <w:noProof/>
                <w:lang w:eastAsia="zh-TW"/>
              </w:rPr>
              <w:drawing>
                <wp:anchor distT="0" distB="0" distL="114300" distR="114300" simplePos="0" relativeHeight="251672576" behindDoc="0" locked="0" layoutInCell="1" allowOverlap="1" wp14:anchorId="1D89E9C6" wp14:editId="4EDA1A83">
                  <wp:simplePos x="0" y="0"/>
                  <wp:positionH relativeFrom="column">
                    <wp:posOffset>-27305</wp:posOffset>
                  </wp:positionH>
                  <wp:positionV relativeFrom="paragraph">
                    <wp:posOffset>-42545</wp:posOffset>
                  </wp:positionV>
                  <wp:extent cx="335915" cy="108585"/>
                  <wp:effectExtent l="0" t="0" r="6985" b="5715"/>
                  <wp:wrapNone/>
                  <wp:docPr id="24" name="Picture 24" descr="Ein Bild mit Text, Clipart&#10;&#10;Beschreibung automatisch erzeu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A picture containing text, clipart&#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35915" cy="108585"/>
                          </a:xfrm>
                          <a:prstGeom prst="rect">
                            <a:avLst/>
                          </a:prstGeom>
                        </pic:spPr>
                      </pic:pic>
                    </a:graphicData>
                  </a:graphic>
                  <wp14:sizeRelH relativeFrom="margin">
                    <wp14:pctWidth>0</wp14:pctWidth>
                  </wp14:sizeRelH>
                  <wp14:sizeRelV relativeFrom="margin">
                    <wp14:pctHeight>0</wp14:pctHeight>
                  </wp14:sizeRelV>
                </wp:anchor>
              </w:drawing>
            </w:r>
          </w:p>
        </w:tc>
        <w:tc>
          <w:tcPr>
            <w:tcW w:w="2182" w:type="dxa"/>
            <w:vAlign w:val="center"/>
          </w:tcPr>
          <w:p w14:paraId="65E83560" w14:textId="77777777" w:rsidR="00BD5D08" w:rsidRPr="00CD2520" w:rsidRDefault="00922AD6" w:rsidP="00BD5D08">
            <w:pPr>
              <w:spacing w:before="20" w:after="20"/>
              <w:rPr>
                <w:sz w:val="24"/>
                <w:lang w:val="de-DE"/>
              </w:rPr>
            </w:pPr>
            <w:r>
              <w:rPr>
                <w:rFonts w:ascii="Verdana" w:eastAsia="Verdana" w:hAnsi="Verdana"/>
                <w:color w:val="231F20"/>
                <w:sz w:val="16"/>
                <w:szCs w:val="16"/>
                <w:lang w:val="de-DE"/>
              </w:rPr>
              <w:t>Autorisierter Vertreter in der Europäischen Union</w:t>
            </w:r>
          </w:p>
        </w:tc>
        <w:tc>
          <w:tcPr>
            <w:tcW w:w="518" w:type="dxa"/>
            <w:vAlign w:val="center"/>
          </w:tcPr>
          <w:p w14:paraId="18548FED" w14:textId="77777777" w:rsidR="00BD5D08" w:rsidRPr="00CD2520" w:rsidRDefault="00922AD6" w:rsidP="00BD5D08">
            <w:pPr>
              <w:spacing w:before="20" w:after="20"/>
              <w:rPr>
                <w:sz w:val="24"/>
                <w:lang w:val="de-DE"/>
              </w:rPr>
            </w:pPr>
            <w:r>
              <w:rPr>
                <w:rFonts w:ascii="Verdana"/>
                <w:noProof/>
                <w:color w:val="231F20"/>
                <w:w w:val="101"/>
                <w:position w:val="-2"/>
                <w:sz w:val="16"/>
                <w:lang w:eastAsia="zh-TW"/>
              </w:rPr>
              <w:drawing>
                <wp:anchor distT="0" distB="0" distL="114300" distR="114300" simplePos="0" relativeHeight="251676672" behindDoc="0" locked="0" layoutInCell="1" allowOverlap="1" wp14:anchorId="2037E0CE" wp14:editId="1AB80C77">
                  <wp:simplePos x="0" y="0"/>
                  <wp:positionH relativeFrom="column">
                    <wp:posOffset>-1905</wp:posOffset>
                  </wp:positionH>
                  <wp:positionV relativeFrom="paragraph">
                    <wp:posOffset>45720</wp:posOffset>
                  </wp:positionV>
                  <wp:extent cx="212725" cy="101600"/>
                  <wp:effectExtent l="0" t="0" r="0" b="0"/>
                  <wp:wrapNone/>
                  <wp:docPr id="36"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2725" cy="101600"/>
                          </a:xfrm>
                          <a:prstGeom prst="rect">
                            <a:avLst/>
                          </a:prstGeom>
                        </pic:spPr>
                      </pic:pic>
                    </a:graphicData>
                  </a:graphic>
                  <wp14:sizeRelH relativeFrom="margin">
                    <wp14:pctWidth>0</wp14:pctWidth>
                  </wp14:sizeRelH>
                  <wp14:sizeRelV relativeFrom="margin">
                    <wp14:pctHeight>0</wp14:pctHeight>
                  </wp14:sizeRelV>
                </wp:anchor>
              </w:drawing>
            </w:r>
          </w:p>
        </w:tc>
        <w:tc>
          <w:tcPr>
            <w:tcW w:w="1895" w:type="dxa"/>
            <w:vAlign w:val="center"/>
          </w:tcPr>
          <w:p w14:paraId="7F2227B9" w14:textId="77777777" w:rsidR="00BD5D08" w:rsidRPr="00BD5D08" w:rsidRDefault="00922AD6" w:rsidP="00BD5D08">
            <w:pPr>
              <w:spacing w:before="20" w:after="20"/>
              <w:rPr>
                <w:sz w:val="24"/>
              </w:rPr>
            </w:pPr>
            <w:r>
              <w:rPr>
                <w:rFonts w:ascii="Verdana" w:eastAsia="Verdana" w:hAnsi="Verdana"/>
                <w:color w:val="231F20"/>
                <w:sz w:val="16"/>
                <w:szCs w:val="16"/>
                <w:lang w:val="de-DE"/>
              </w:rPr>
              <w:t>Übersetzung</w:t>
            </w:r>
          </w:p>
        </w:tc>
      </w:tr>
    </w:tbl>
    <w:p w14:paraId="254FC973" w14:textId="77777777" w:rsidR="00AF5B76" w:rsidRPr="00915B0B" w:rsidRDefault="00AF5B76">
      <w:pPr>
        <w:rPr>
          <w:sz w:val="10"/>
          <w:szCs w:val="10"/>
        </w:rPr>
      </w:pPr>
    </w:p>
    <w:p w14:paraId="00F000C5" w14:textId="77777777" w:rsidR="00F57116" w:rsidRDefault="00F57116">
      <w:pPr>
        <w:rPr>
          <w:sz w:val="24"/>
        </w:rPr>
        <w:sectPr w:rsidR="00F57116">
          <w:type w:val="continuous"/>
          <w:pgSz w:w="12240" w:h="15840"/>
          <w:pgMar w:top="940" w:right="320" w:bottom="440" w:left="240" w:header="406" w:footer="255" w:gutter="0"/>
          <w:cols w:space="720"/>
        </w:sectPr>
      </w:pPr>
    </w:p>
    <w:bookmarkEnd w:id="5"/>
    <w:p w14:paraId="125A3DB1" w14:textId="77777777" w:rsidR="005F0A22" w:rsidRPr="00973A82" w:rsidRDefault="005F0A22" w:rsidP="00973A82">
      <w:pPr>
        <w:ind w:left="662" w:right="288" w:hanging="14"/>
        <w:rPr>
          <w:rFonts w:ascii="Verdana"/>
          <w:color w:val="231F20"/>
          <w:spacing w:val="-1"/>
          <w:sz w:val="2"/>
          <w:szCs w:val="2"/>
        </w:rPr>
      </w:pPr>
    </w:p>
    <w:sectPr w:rsidR="005F0A22" w:rsidRPr="00973A82">
      <w:type w:val="continuous"/>
      <w:pgSz w:w="12240" w:h="15840"/>
      <w:pgMar w:top="940" w:right="320" w:bottom="440" w:left="240" w:header="406" w:footer="255" w:gutter="0"/>
      <w:cols w:num="4" w:space="720" w:equalWidth="0">
        <w:col w:w="2593" w:space="40"/>
        <w:col w:w="2615" w:space="39"/>
        <w:col w:w="3490" w:space="39"/>
        <w:col w:w="28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D4B3" w14:textId="77777777" w:rsidR="00B779C5" w:rsidRDefault="00B779C5">
      <w:r>
        <w:separator/>
      </w:r>
    </w:p>
  </w:endnote>
  <w:endnote w:type="continuationSeparator" w:id="0">
    <w:p w14:paraId="0250F9DA" w14:textId="77777777" w:rsidR="00B779C5" w:rsidRDefault="00B7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gelia">
    <w:altName w:val="Khmer OS Muol"/>
    <w:charset w:val="00"/>
    <w:family w:val="swiss"/>
    <w:pitch w:val="variable"/>
    <w:sig w:usb0="00000001" w:usb1="C200004B" w:usb2="000108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480861"/>
      <w:docPartObj>
        <w:docPartGallery w:val="Page Numbers (Bottom of Page)"/>
        <w:docPartUnique/>
      </w:docPartObj>
    </w:sdtPr>
    <w:sdtEndPr/>
    <w:sdtContent>
      <w:sdt>
        <w:sdtPr>
          <w:id w:val="-926965252"/>
          <w:docPartObj>
            <w:docPartGallery w:val="Page Numbers (Top of Page)"/>
            <w:docPartUnique/>
          </w:docPartObj>
        </w:sdtPr>
        <w:sdtEndPr/>
        <w:sdtContent>
          <w:p w14:paraId="1D156798" w14:textId="51732F11" w:rsidR="008B7000" w:rsidRDefault="00922AD6" w:rsidP="008B7000">
            <w:pPr>
              <w:pStyle w:val="Footer"/>
            </w:pPr>
            <w:r>
              <w:rPr>
                <w:rFonts w:cs="Kigelia"/>
                <w:sz w:val="20"/>
                <w:szCs w:val="20"/>
                <w:lang w:val="de-DE"/>
              </w:rPr>
              <w:tab/>
            </w:r>
            <w:r>
              <w:rPr>
                <w:rFonts w:cs="Kigelia"/>
                <w:sz w:val="20"/>
                <w:szCs w:val="20"/>
                <w:lang w:val="de-DE"/>
              </w:rPr>
              <w:t xml:space="preserve">Seite </w:t>
            </w:r>
            <w:r w:rsidRPr="00CD33ED">
              <w:rPr>
                <w:rFonts w:cs="Kigelia"/>
                <w:sz w:val="20"/>
                <w:szCs w:val="20"/>
              </w:rPr>
              <w:fldChar w:fldCharType="begin"/>
            </w:r>
            <w:r w:rsidRPr="00CD33ED">
              <w:rPr>
                <w:rFonts w:cs="Kigelia"/>
                <w:sz w:val="20"/>
                <w:szCs w:val="20"/>
              </w:rPr>
              <w:instrText xml:space="preserve"> PAGE </w:instrText>
            </w:r>
            <w:r w:rsidRPr="00CD33ED">
              <w:rPr>
                <w:rFonts w:cs="Kigelia"/>
                <w:sz w:val="20"/>
                <w:szCs w:val="20"/>
              </w:rPr>
              <w:fldChar w:fldCharType="separate"/>
            </w:r>
            <w:r w:rsidR="00327C44">
              <w:rPr>
                <w:rFonts w:cs="Kigelia"/>
                <w:noProof/>
                <w:sz w:val="20"/>
                <w:szCs w:val="20"/>
              </w:rPr>
              <w:t>5</w:t>
            </w:r>
            <w:r w:rsidRPr="00CD33ED">
              <w:rPr>
                <w:rFonts w:cs="Kigelia"/>
                <w:sz w:val="20"/>
                <w:szCs w:val="20"/>
              </w:rPr>
              <w:fldChar w:fldCharType="end"/>
            </w:r>
            <w:r>
              <w:rPr>
                <w:rFonts w:cs="Kigelia"/>
                <w:sz w:val="20"/>
                <w:szCs w:val="20"/>
                <w:lang w:val="de-DE"/>
              </w:rPr>
              <w:t xml:space="preserve"> von </w:t>
            </w:r>
            <w:r w:rsidRPr="00CD33ED">
              <w:rPr>
                <w:rFonts w:cs="Kigelia"/>
                <w:sz w:val="20"/>
                <w:szCs w:val="20"/>
              </w:rPr>
              <w:fldChar w:fldCharType="begin"/>
            </w:r>
            <w:r w:rsidRPr="00CD33ED">
              <w:rPr>
                <w:rFonts w:cs="Kigelia"/>
                <w:sz w:val="20"/>
                <w:szCs w:val="20"/>
              </w:rPr>
              <w:instrText xml:space="preserve"> NUMPAGES  </w:instrText>
            </w:r>
            <w:r w:rsidRPr="00CD33ED">
              <w:rPr>
                <w:rFonts w:cs="Kigelia"/>
                <w:sz w:val="20"/>
                <w:szCs w:val="20"/>
              </w:rPr>
              <w:fldChar w:fldCharType="separate"/>
            </w:r>
            <w:r w:rsidR="00327C44">
              <w:rPr>
                <w:rFonts w:cs="Kigelia"/>
                <w:noProof/>
                <w:sz w:val="20"/>
                <w:szCs w:val="20"/>
              </w:rPr>
              <w:t>5</w:t>
            </w:r>
            <w:r w:rsidRPr="00CD33ED">
              <w:rPr>
                <w:rFonts w:cs="Kigelia"/>
                <w:sz w:val="20"/>
                <w:szCs w:val="20"/>
              </w:rPr>
              <w:fldChar w:fldCharType="end"/>
            </w:r>
            <w:r>
              <w:rPr>
                <w:rFonts w:cs="Kigelia"/>
                <w:sz w:val="20"/>
                <w:szCs w:val="20"/>
                <w:lang w:val="de-DE"/>
              </w:rPr>
              <w:tab/>
            </w:r>
            <w:r w:rsidR="006E0A9F">
              <w:rPr>
                <w:rFonts w:cs="Kigelia"/>
                <w:sz w:val="20"/>
                <w:szCs w:val="20"/>
                <w:lang w:val="de-DE"/>
              </w:rPr>
              <w:t>IFU001</w:t>
            </w:r>
            <w:r w:rsidR="0098419F">
              <w:rPr>
                <w:rFonts w:cs="Kigelia"/>
                <w:sz w:val="20"/>
                <w:szCs w:val="20"/>
                <w:lang w:val="de-DE"/>
              </w:rPr>
              <w:t>DE</w:t>
            </w:r>
            <w:r w:rsidR="006E0A9F">
              <w:rPr>
                <w:rFonts w:cs="Kigelia"/>
                <w:sz w:val="20"/>
                <w:szCs w:val="20"/>
                <w:lang w:val="de-DE"/>
              </w:rPr>
              <w:t xml:space="preserve"> Rev.</w:t>
            </w:r>
            <w:r>
              <w:rPr>
                <w:rFonts w:cs="Kigelia"/>
                <w:sz w:val="20"/>
                <w:szCs w:val="20"/>
                <w:lang w:val="de-DE"/>
              </w:rPr>
              <w:t xml:space="preserve"> </w:t>
            </w:r>
            <w:r w:rsidR="006E0A9F">
              <w:rPr>
                <w:rFonts w:cs="Kigelia"/>
                <w:sz w:val="20"/>
                <w:szCs w:val="20"/>
                <w:lang w:val="de-DE"/>
              </w:rPr>
              <w:t>5/8/23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BD82" w14:textId="77777777" w:rsidR="00B779C5" w:rsidRDefault="00B779C5">
      <w:r>
        <w:separator/>
      </w:r>
    </w:p>
  </w:footnote>
  <w:footnote w:type="continuationSeparator" w:id="0">
    <w:p w14:paraId="7A5FBBA4" w14:textId="77777777" w:rsidR="00B779C5" w:rsidRDefault="00B7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2921" w14:textId="77777777" w:rsidR="005F0A22" w:rsidRDefault="00922AD6">
    <w:pPr>
      <w:pStyle w:val="BodyText"/>
      <w:spacing w:line="14" w:lineRule="auto"/>
    </w:pPr>
    <w:r>
      <w:rPr>
        <w:noProof/>
        <w:lang w:eastAsia="zh-TW"/>
      </w:rPr>
      <mc:AlternateContent>
        <mc:Choice Requires="wps">
          <w:drawing>
            <wp:anchor distT="0" distB="0" distL="114300" distR="114300" simplePos="0" relativeHeight="251661312" behindDoc="1" locked="0" layoutInCell="1" allowOverlap="1" wp14:anchorId="4C351431" wp14:editId="2B5484ED">
              <wp:simplePos x="0" y="0"/>
              <wp:positionH relativeFrom="page">
                <wp:posOffset>2004366</wp:posOffset>
              </wp:positionH>
              <wp:positionV relativeFrom="topMargin">
                <wp:posOffset>252374</wp:posOffset>
              </wp:positionV>
              <wp:extent cx="1959838" cy="497434"/>
              <wp:effectExtent l="0" t="0" r="254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838" cy="497434"/>
                      </a:xfrm>
                      <a:prstGeom prst="rect">
                        <a:avLst/>
                      </a:prstGeom>
                      <a:solidFill>
                        <a:schemeClr val="bg1"/>
                      </a:solidFill>
                      <a:ln>
                        <a:noFill/>
                      </a:ln>
                    </wps:spPr>
                    <wps:txbx>
                      <w:txbxContent>
                        <w:p w14:paraId="4CEFA610" w14:textId="77777777" w:rsidR="00D01B58" w:rsidRPr="00CD2520" w:rsidRDefault="00922AD6" w:rsidP="00D01B58">
                          <w:pPr>
                            <w:spacing w:before="20" w:after="20"/>
                            <w:ind w:left="14"/>
                            <w:rPr>
                              <w:bCs/>
                              <w:color w:val="0070C0"/>
                              <w:spacing w:val="-5"/>
                              <w:sz w:val="14"/>
                              <w:szCs w:val="14"/>
                              <w:lang w:val="de-DE"/>
                            </w:rPr>
                          </w:pPr>
                          <w:r>
                            <w:rPr>
                              <w:bCs/>
                              <w:color w:val="0070C0"/>
                              <w:spacing w:val="-5"/>
                              <w:sz w:val="14"/>
                              <w:szCs w:val="14"/>
                              <w:lang w:val="de-DE"/>
                            </w:rPr>
                            <w:t>Bessere Patientenergebnisse</w:t>
                          </w:r>
                        </w:p>
                        <w:p w14:paraId="20C28F87" w14:textId="77777777" w:rsidR="00D01B58" w:rsidRPr="00CD2520" w:rsidRDefault="00922AD6" w:rsidP="00D01B58">
                          <w:pPr>
                            <w:spacing w:before="20" w:after="20"/>
                            <w:ind w:left="14"/>
                            <w:rPr>
                              <w:bCs/>
                              <w:color w:val="0070C0"/>
                              <w:spacing w:val="-5"/>
                              <w:sz w:val="14"/>
                              <w:szCs w:val="14"/>
                              <w:lang w:val="de-DE"/>
                            </w:rPr>
                          </w:pPr>
                          <w:r>
                            <w:rPr>
                              <w:bCs/>
                              <w:color w:val="0070C0"/>
                              <w:spacing w:val="-5"/>
                              <w:sz w:val="14"/>
                              <w:szCs w:val="14"/>
                              <w:lang w:val="de-DE"/>
                            </w:rPr>
                            <w:t>Gesteigerte Effizienz</w:t>
                          </w:r>
                        </w:p>
                        <w:p w14:paraId="6308EE1B" w14:textId="77777777" w:rsidR="00D01B58" w:rsidRPr="00CD2520" w:rsidRDefault="00922AD6" w:rsidP="00D01B58">
                          <w:pPr>
                            <w:spacing w:before="20" w:after="20"/>
                            <w:ind w:left="14"/>
                            <w:rPr>
                              <w:bCs/>
                              <w:color w:val="0070C0"/>
                              <w:sz w:val="14"/>
                              <w:szCs w:val="14"/>
                              <w:lang w:val="de-DE"/>
                            </w:rPr>
                          </w:pPr>
                          <w:r>
                            <w:rPr>
                              <w:bCs/>
                              <w:color w:val="0070C0"/>
                              <w:spacing w:val="-5"/>
                              <w:sz w:val="14"/>
                              <w:szCs w:val="14"/>
                              <w:lang w:val="de-DE"/>
                            </w:rPr>
                            <w:t>Schnelleres Praxiswachstum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2049" type="#_x0000_t202" style="width:154.32pt;height:39.17pt;margin-top:19.87pt;margin-left:157.82pt;mso-height-percent:0;mso-height-relative:page;mso-position-horizontal-relative:page;mso-position-vertical-relative:top-margin-area;mso-width-percent:0;mso-width-relative:page;mso-wrap-distance-bottom:0;mso-wrap-distance-left:9pt;mso-wrap-distance-right:9pt;mso-wrap-distance-top:0;position:absolute;v-text-anchor:top;z-index:-251648000" fillcolor="white" stroked="f">
              <v:textbox inset="0,0,0,0">
                <w:txbxContent>
                  <w:p w:rsidR="00D01B58" w:rsidRPr="00D01B58" w:rsidP="00D01B58" w14:paraId="092CC4BF" w14:textId="398B999F">
                    <w:pPr>
                      <w:bidi w:val="0"/>
                      <w:spacing w:before="20" w:after="20"/>
                      <w:ind w:left="14"/>
                      <w:rPr>
                        <w:bCs/>
                        <w:color w:val="0070C0"/>
                        <w:spacing w:val="-5"/>
                        <w:sz w:val="14"/>
                        <w:szCs w:val="14"/>
                      </w:rPr>
                    </w:pPr>
                    <w:r>
                      <w:rPr>
                        <w:rStyle w:val="DefaultParagraphFont"/>
                        <w:rFonts w:ascii="Lucida Sans" w:eastAsia="Lucida Sans" w:hAnsi="Lucida Sans" w:cs="Lucida Sans"/>
                        <w:b w:val="0"/>
                        <w:bCs/>
                        <w:i w:val="0"/>
                        <w:iCs w:val="0"/>
                        <w:caps w:val="0"/>
                        <w:smallCaps w:val="0"/>
                        <w:strike w:val="0"/>
                        <w:dstrike w:val="0"/>
                        <w:outline w:val="0"/>
                        <w:shadow w:val="0"/>
                        <w:emboss w:val="0"/>
                        <w:imprint w:val="0"/>
                        <w:noProof w:val="0"/>
                        <w:vanish w:val="0"/>
                        <w:color w:val="0070C0"/>
                        <w:spacing w:val="-5"/>
                        <w:w w:val="100"/>
                        <w:kern w:val="0"/>
                        <w:position w:val="0"/>
                        <w:sz w:val="14"/>
                        <w:szCs w:val="14"/>
                        <w:highlight w:val="none"/>
                        <w:u w:val="none" w:color="auto"/>
                        <w:bdr w:val="none" w:sz="0" w:space="0" w:color="auto"/>
                        <w:shd w:val="clear" w:color="auto" w:fill="auto"/>
                        <w:vertAlign w:val="baseline"/>
                        <w:rtl w:val="0"/>
                        <w:cs w:val="0"/>
                        <w:lang w:val="de-DE" w:eastAsia="en-US" w:bidi="ar-SA"/>
                      </w:rPr>
                      <w:t>Bessere Patientenergebnisse</w:t>
                    </w:r>
                  </w:p>
                  <w:p w:rsidR="00D01B58" w:rsidRPr="00D01B58" w:rsidP="00D01B58" w14:paraId="47ECE322" w14:textId="52B5DE82">
                    <w:pPr>
                      <w:bidi w:val="0"/>
                      <w:spacing w:before="20" w:after="20"/>
                      <w:ind w:left="14"/>
                      <w:rPr>
                        <w:bCs/>
                        <w:color w:val="0070C0"/>
                        <w:spacing w:val="-5"/>
                        <w:sz w:val="14"/>
                        <w:szCs w:val="14"/>
                      </w:rPr>
                    </w:pPr>
                    <w:r>
                      <w:rPr>
                        <w:rStyle w:val="DefaultParagraphFont"/>
                        <w:rFonts w:ascii="Lucida Sans" w:eastAsia="Lucida Sans" w:hAnsi="Lucida Sans" w:cs="Lucida Sans"/>
                        <w:b w:val="0"/>
                        <w:bCs/>
                        <w:i w:val="0"/>
                        <w:iCs w:val="0"/>
                        <w:caps w:val="0"/>
                        <w:smallCaps w:val="0"/>
                        <w:strike w:val="0"/>
                        <w:dstrike w:val="0"/>
                        <w:outline w:val="0"/>
                        <w:shadow w:val="0"/>
                        <w:emboss w:val="0"/>
                        <w:imprint w:val="0"/>
                        <w:noProof w:val="0"/>
                        <w:vanish w:val="0"/>
                        <w:color w:val="0070C0"/>
                        <w:spacing w:val="-5"/>
                        <w:w w:val="100"/>
                        <w:kern w:val="0"/>
                        <w:position w:val="0"/>
                        <w:sz w:val="14"/>
                        <w:szCs w:val="14"/>
                        <w:highlight w:val="none"/>
                        <w:u w:val="none" w:color="auto"/>
                        <w:bdr w:val="none" w:sz="0" w:space="0" w:color="auto"/>
                        <w:shd w:val="clear" w:color="auto" w:fill="auto"/>
                        <w:vertAlign w:val="baseline"/>
                        <w:rtl w:val="0"/>
                        <w:cs w:val="0"/>
                        <w:lang w:val="de-DE" w:eastAsia="en-US" w:bidi="ar-SA"/>
                      </w:rPr>
                      <w:t>Gesteigerte Effizienz</w:t>
                    </w:r>
                  </w:p>
                  <w:p w:rsidR="00D01B58" w:rsidRPr="00D01B58" w:rsidP="00D01B58" w14:paraId="65D25FE6" w14:textId="262606E8">
                    <w:pPr>
                      <w:bidi w:val="0"/>
                      <w:spacing w:before="20" w:after="20"/>
                      <w:ind w:left="14"/>
                      <w:rPr>
                        <w:bCs/>
                        <w:color w:val="0070C0"/>
                        <w:sz w:val="14"/>
                        <w:szCs w:val="14"/>
                      </w:rPr>
                    </w:pPr>
                    <w:r>
                      <w:rPr>
                        <w:rStyle w:val="DefaultParagraphFont"/>
                        <w:rFonts w:ascii="Lucida Sans" w:eastAsia="Lucida Sans" w:hAnsi="Lucida Sans" w:cs="Lucida Sans"/>
                        <w:b w:val="0"/>
                        <w:bCs/>
                        <w:i w:val="0"/>
                        <w:iCs w:val="0"/>
                        <w:caps w:val="0"/>
                        <w:smallCaps w:val="0"/>
                        <w:strike w:val="0"/>
                        <w:dstrike w:val="0"/>
                        <w:outline w:val="0"/>
                        <w:shadow w:val="0"/>
                        <w:emboss w:val="0"/>
                        <w:imprint w:val="0"/>
                        <w:noProof w:val="0"/>
                        <w:vanish w:val="0"/>
                        <w:color w:val="0070C0"/>
                        <w:spacing w:val="-5"/>
                        <w:w w:val="100"/>
                        <w:kern w:val="0"/>
                        <w:position w:val="0"/>
                        <w:sz w:val="14"/>
                        <w:szCs w:val="14"/>
                        <w:highlight w:val="none"/>
                        <w:u w:val="none" w:color="auto"/>
                        <w:bdr w:val="none" w:sz="0" w:space="0" w:color="auto"/>
                        <w:shd w:val="clear" w:color="auto" w:fill="auto"/>
                        <w:vertAlign w:val="baseline"/>
                        <w:rtl w:val="0"/>
                        <w:cs w:val="0"/>
                        <w:lang w:val="de-DE" w:eastAsia="en-US" w:bidi="ar-SA"/>
                      </w:rPr>
                      <w:t>Schnelleres Praxiswachstum</w:t>
                    </w:r>
                  </w:p>
                </w:txbxContent>
              </v:textbox>
            </v:shape>
          </w:pict>
        </mc:Fallback>
      </mc:AlternateContent>
    </w:r>
    <w:r w:rsidR="00F262BA">
      <w:rPr>
        <w:noProof/>
        <w:lang w:eastAsia="zh-TW"/>
      </w:rPr>
      <mc:AlternateContent>
        <mc:Choice Requires="wps">
          <w:drawing>
            <wp:anchor distT="0" distB="0" distL="114300" distR="114300" simplePos="0" relativeHeight="251656192" behindDoc="1" locked="0" layoutInCell="1" allowOverlap="1" wp14:anchorId="647C4BDE" wp14:editId="0F776057">
              <wp:simplePos x="0" y="0"/>
              <wp:positionH relativeFrom="page">
                <wp:posOffset>4060300</wp:posOffset>
              </wp:positionH>
              <wp:positionV relativeFrom="topMargin">
                <wp:posOffset>303144</wp:posOffset>
              </wp:positionV>
              <wp:extent cx="3627120" cy="556895"/>
              <wp:effectExtent l="0" t="0" r="11430" b="14605"/>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D4CEE" w14:textId="77777777" w:rsidR="005F0A22" w:rsidRPr="00BD69F3" w:rsidRDefault="00922AD6" w:rsidP="00BD69F3">
                          <w:pPr>
                            <w:spacing w:before="8"/>
                            <w:ind w:left="20"/>
                            <w:rPr>
                              <w:b/>
                              <w:sz w:val="28"/>
                              <w:lang w:val="de-DE"/>
                            </w:rPr>
                          </w:pPr>
                          <w:r>
                            <w:rPr>
                              <w:b/>
                              <w:bCs/>
                              <w:color w:val="231F20"/>
                              <w:spacing w:val="-5"/>
                              <w:sz w:val="28"/>
                              <w:szCs w:val="28"/>
                              <w:lang w:val="de-DE"/>
                            </w:rPr>
                            <w:t>Anleitung für Lagerung, Reinigung und</w:t>
                          </w:r>
                          <w:r w:rsidR="00BD69F3">
                            <w:rPr>
                              <w:b/>
                              <w:bCs/>
                              <w:color w:val="231F20"/>
                              <w:spacing w:val="-5"/>
                              <w:sz w:val="28"/>
                              <w:szCs w:val="28"/>
                              <w:lang w:val="de-DE"/>
                            </w:rPr>
                            <w:t> </w:t>
                          </w:r>
                          <w:r>
                            <w:rPr>
                              <w:b/>
                              <w:bCs/>
                              <w:color w:val="231F20"/>
                              <w:spacing w:val="-5"/>
                              <w:sz w:val="28"/>
                              <w:szCs w:val="28"/>
                              <w:lang w:val="de-DE"/>
                            </w:rPr>
                            <w:t>Sterilisation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9.7pt;margin-top:23.85pt;width:285.6pt;height:4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" filled="f" stroked="f">
              <v:textbox inset="0,0,0,0">
                <w:txbxContent>
                  <w:p w:rsidR="005F0A22" w:rsidRPr="00BD69F3" w:rsidRDefault="00922AD6" w:rsidP="00BD69F3">
                    <w:pPr>
                      <w:spacing w:before="8"/>
                      <w:ind w:left="20"/>
                      <w:rPr>
                        <w:b/>
                        <w:sz w:val="28"/>
                        <w:lang w:val="de-DE"/>
                      </w:rPr>
                    </w:pPr>
                    <w:r>
                      <w:rPr>
                        <w:b/>
                        <w:bCs/>
                        <w:color w:val="231F20"/>
                        <w:spacing w:val="-5"/>
                        <w:sz w:val="28"/>
                        <w:szCs w:val="28"/>
                        <w:lang w:val="de-DE"/>
                      </w:rPr>
                      <w:t>Anleitung für Lagerung, Reinigung und</w:t>
                    </w:r>
                    <w:r w:rsidR="00BD69F3">
                      <w:rPr>
                        <w:b/>
                        <w:bCs/>
                        <w:color w:val="231F20"/>
                        <w:spacing w:val="-5"/>
                        <w:sz w:val="28"/>
                        <w:szCs w:val="28"/>
                        <w:lang w:val="de-DE"/>
                      </w:rPr>
                      <w:t> </w:t>
                    </w:r>
                    <w:r>
                      <w:rPr>
                        <w:b/>
                        <w:bCs/>
                        <w:color w:val="231F20"/>
                        <w:spacing w:val="-5"/>
                        <w:sz w:val="28"/>
                        <w:szCs w:val="28"/>
                        <w:lang w:val="de-DE"/>
                      </w:rPr>
                      <w:t>Sterilisation</w:t>
                    </w:r>
                  </w:p>
                </w:txbxContent>
              </v:textbox>
              <w10:wrap anchorx="page" anchory="margin"/>
            </v:shape>
          </w:pict>
        </mc:Fallback>
      </mc:AlternateContent>
    </w:r>
    <w:r w:rsidR="0056199D">
      <w:rPr>
        <w:noProof/>
        <w:lang w:eastAsia="zh-TW"/>
      </w:rPr>
      <mc:AlternateContent>
        <mc:Choice Requires="wps">
          <w:drawing>
            <wp:anchor distT="0" distB="0" distL="114300" distR="114300" simplePos="0" relativeHeight="251660288" behindDoc="0" locked="0" layoutInCell="1" allowOverlap="1" wp14:anchorId="71B7912A" wp14:editId="2A48F4DD">
              <wp:simplePos x="0" y="0"/>
              <wp:positionH relativeFrom="page">
                <wp:posOffset>400050</wp:posOffset>
              </wp:positionH>
              <wp:positionV relativeFrom="page">
                <wp:posOffset>324485</wp:posOffset>
              </wp:positionV>
              <wp:extent cx="1369060" cy="160655"/>
              <wp:effectExtent l="0" t="0" r="0" b="0"/>
              <wp:wrapNone/>
              <wp:docPr id="69" name="docshape8"/>
              <wp:cNvGraphicFramePr/>
              <a:graphic xmlns:a="http://schemas.openxmlformats.org/drawingml/2006/main">
                <a:graphicData uri="http://schemas.microsoft.com/office/word/2010/wordprocessingShape">
                  <wps:wsp>
                    <wps:cNvSpPr/>
                    <wps:spPr bwMode="auto">
                      <a:xfrm>
                        <a:off x="0" y="0"/>
                        <a:ext cx="1369060" cy="160655"/>
                      </a:xfrm>
                      <a:custGeom>
                        <a:avLst/>
                        <a:gdLst>
                          <a:gd name="T0" fmla="+- 0 810 628"/>
                          <a:gd name="T1" fmla="*/ T0 w 2156"/>
                          <a:gd name="T2" fmla="+- 0 521 503"/>
                          <a:gd name="T3" fmla="*/ 521 h 253"/>
                          <a:gd name="T4" fmla="+- 0 730 628"/>
                          <a:gd name="T5" fmla="*/ T4 w 2156"/>
                          <a:gd name="T6" fmla="+- 0 564 503"/>
                          <a:gd name="T7" fmla="*/ 564 h 253"/>
                          <a:gd name="T8" fmla="+- 0 793 628"/>
                          <a:gd name="T9" fmla="*/ T8 w 2156"/>
                          <a:gd name="T10" fmla="+- 0 691 503"/>
                          <a:gd name="T11" fmla="*/ 691 h 253"/>
                          <a:gd name="T12" fmla="+- 0 708 628"/>
                          <a:gd name="T13" fmla="*/ T12 w 2156"/>
                          <a:gd name="T14" fmla="+- 0 556 503"/>
                          <a:gd name="T15" fmla="*/ 556 h 253"/>
                          <a:gd name="T16" fmla="+- 0 636 628"/>
                          <a:gd name="T17" fmla="*/ T16 w 2156"/>
                          <a:gd name="T18" fmla="+- 0 528 503"/>
                          <a:gd name="T19" fmla="*/ 528 h 253"/>
                          <a:gd name="T20" fmla="+- 0 699 628"/>
                          <a:gd name="T21" fmla="*/ T20 w 2156"/>
                          <a:gd name="T22" fmla="+- 0 660 503"/>
                          <a:gd name="T23" fmla="*/ 660 h 253"/>
                          <a:gd name="T24" fmla="+- 0 629 628"/>
                          <a:gd name="T25" fmla="*/ T24 w 2156"/>
                          <a:gd name="T26" fmla="+- 0 754 503"/>
                          <a:gd name="T27" fmla="*/ 754 h 253"/>
                          <a:gd name="T28" fmla="+- 0 869 628"/>
                          <a:gd name="T29" fmla="*/ T28 w 2156"/>
                          <a:gd name="T30" fmla="+- 0 709 503"/>
                          <a:gd name="T31" fmla="*/ 709 h 253"/>
                          <a:gd name="T32" fmla="+- 0 1044 628"/>
                          <a:gd name="T33" fmla="*/ T32 w 2156"/>
                          <a:gd name="T34" fmla="+- 0 513 503"/>
                          <a:gd name="T35" fmla="*/ 513 h 253"/>
                          <a:gd name="T36" fmla="+- 0 1149 628"/>
                          <a:gd name="T37" fmla="*/ T36 w 2156"/>
                          <a:gd name="T38" fmla="+- 0 592 503"/>
                          <a:gd name="T39" fmla="*/ 592 h 253"/>
                          <a:gd name="T40" fmla="+- 0 1410 628"/>
                          <a:gd name="T41" fmla="*/ T40 w 2156"/>
                          <a:gd name="T42" fmla="+- 0 521 503"/>
                          <a:gd name="T43" fmla="*/ 521 h 253"/>
                          <a:gd name="T44" fmla="+- 0 1450 628"/>
                          <a:gd name="T45" fmla="*/ T44 w 2156"/>
                          <a:gd name="T46" fmla="+- 0 751 503"/>
                          <a:gd name="T47" fmla="*/ 751 h 253"/>
                          <a:gd name="T48" fmla="+- 0 1559 628"/>
                          <a:gd name="T49" fmla="*/ T48 w 2156"/>
                          <a:gd name="T50" fmla="+- 0 648 503"/>
                          <a:gd name="T51" fmla="*/ 648 h 253"/>
                          <a:gd name="T52" fmla="+- 0 1769 628"/>
                          <a:gd name="T53" fmla="*/ T52 w 2156"/>
                          <a:gd name="T54" fmla="+- 0 592 503"/>
                          <a:gd name="T55" fmla="*/ 592 h 253"/>
                          <a:gd name="T56" fmla="+- 0 1588 628"/>
                          <a:gd name="T57" fmla="*/ T56 w 2156"/>
                          <a:gd name="T58" fmla="+- 0 579 503"/>
                          <a:gd name="T59" fmla="*/ 579 h 253"/>
                          <a:gd name="T60" fmla="+- 0 2010 628"/>
                          <a:gd name="T61" fmla="*/ T60 w 2156"/>
                          <a:gd name="T62" fmla="+- 0 558 503"/>
                          <a:gd name="T63" fmla="*/ 558 h 253"/>
                          <a:gd name="T64" fmla="+- 0 1989 628"/>
                          <a:gd name="T65" fmla="*/ T64 w 2156"/>
                          <a:gd name="T66" fmla="+- 0 688 503"/>
                          <a:gd name="T67" fmla="*/ 688 h 253"/>
                          <a:gd name="T68" fmla="+- 0 1951 628"/>
                          <a:gd name="T69" fmla="*/ T68 w 2156"/>
                          <a:gd name="T70" fmla="+- 0 550 503"/>
                          <a:gd name="T71" fmla="*/ 550 h 253"/>
                          <a:gd name="T72" fmla="+- 0 1995 628"/>
                          <a:gd name="T73" fmla="*/ T72 w 2156"/>
                          <a:gd name="T74" fmla="+- 0 541 503"/>
                          <a:gd name="T75" fmla="*/ 541 h 253"/>
                          <a:gd name="T76" fmla="+- 0 1844 628"/>
                          <a:gd name="T77" fmla="*/ T76 w 2156"/>
                          <a:gd name="T78" fmla="+- 0 747 503"/>
                          <a:gd name="T79" fmla="*/ 747 h 253"/>
                          <a:gd name="T80" fmla="+- 0 2020 628"/>
                          <a:gd name="T81" fmla="*/ T80 w 2156"/>
                          <a:gd name="T82" fmla="+- 0 692 503"/>
                          <a:gd name="T83" fmla="*/ 692 h 253"/>
                          <a:gd name="T84" fmla="+- 0 2199 628"/>
                          <a:gd name="T85" fmla="*/ T84 w 2156"/>
                          <a:gd name="T86" fmla="+- 0 629 503"/>
                          <a:gd name="T87" fmla="*/ 629 h 253"/>
                          <a:gd name="T88" fmla="+- 0 2107 628"/>
                          <a:gd name="T89" fmla="*/ T88 w 2156"/>
                          <a:gd name="T90" fmla="+- 0 607 503"/>
                          <a:gd name="T91" fmla="*/ 607 h 253"/>
                          <a:gd name="T92" fmla="+- 0 2173 628"/>
                          <a:gd name="T93" fmla="*/ T92 w 2156"/>
                          <a:gd name="T94" fmla="+- 0 593 503"/>
                          <a:gd name="T95" fmla="*/ 593 h 253"/>
                          <a:gd name="T96" fmla="+- 0 2059 628"/>
                          <a:gd name="T97" fmla="*/ T96 w 2156"/>
                          <a:gd name="T98" fmla="+- 0 630 503"/>
                          <a:gd name="T99" fmla="*/ 630 h 253"/>
                          <a:gd name="T100" fmla="+- 0 2099 628"/>
                          <a:gd name="T101" fmla="*/ T100 w 2156"/>
                          <a:gd name="T102" fmla="+- 0 745 503"/>
                          <a:gd name="T103" fmla="*/ 745 h 253"/>
                          <a:gd name="T104" fmla="+- 0 2194 628"/>
                          <a:gd name="T105" fmla="*/ T104 w 2156"/>
                          <a:gd name="T106" fmla="+- 0 720 503"/>
                          <a:gd name="T107" fmla="*/ 720 h 253"/>
                          <a:gd name="T108" fmla="+- 0 2107 628"/>
                          <a:gd name="T109" fmla="*/ T108 w 2156"/>
                          <a:gd name="T110" fmla="+- 0 723 503"/>
                          <a:gd name="T111" fmla="*/ 723 h 253"/>
                          <a:gd name="T112" fmla="+- 0 2366 628"/>
                          <a:gd name="T113" fmla="*/ T112 w 2156"/>
                          <a:gd name="T114" fmla="+- 0 625 503"/>
                          <a:gd name="T115" fmla="*/ 625 h 253"/>
                          <a:gd name="T116" fmla="+- 0 2281 628"/>
                          <a:gd name="T117" fmla="*/ T116 w 2156"/>
                          <a:gd name="T118" fmla="+- 0 587 503"/>
                          <a:gd name="T119" fmla="*/ 587 h 253"/>
                          <a:gd name="T120" fmla="+- 0 2264 628"/>
                          <a:gd name="T121" fmla="*/ T120 w 2156"/>
                          <a:gd name="T122" fmla="+- 0 632 503"/>
                          <a:gd name="T123" fmla="*/ 632 h 253"/>
                          <a:gd name="T124" fmla="+- 0 2338 628"/>
                          <a:gd name="T125" fmla="*/ T124 w 2156"/>
                          <a:gd name="T126" fmla="+- 0 628 503"/>
                          <a:gd name="T127" fmla="*/ 628 h 253"/>
                          <a:gd name="T128" fmla="+- 0 2445 628"/>
                          <a:gd name="T129" fmla="*/ T128 w 2156"/>
                          <a:gd name="T130" fmla="+- 0 723 503"/>
                          <a:gd name="T131" fmla="*/ 723 h 253"/>
                          <a:gd name="T132" fmla="+- 0 2437 628"/>
                          <a:gd name="T133" fmla="*/ T132 w 2156"/>
                          <a:gd name="T134" fmla="+- 0 527 503"/>
                          <a:gd name="T135" fmla="*/ 527 h 253"/>
                          <a:gd name="T136" fmla="+- 0 2419 628"/>
                          <a:gd name="T137" fmla="*/ T136 w 2156"/>
                          <a:gd name="T138" fmla="+- 0 741 503"/>
                          <a:gd name="T139" fmla="*/ 741 h 253"/>
                          <a:gd name="T140" fmla="+- 0 2621 628"/>
                          <a:gd name="T141" fmla="*/ T140 w 2156"/>
                          <a:gd name="T142" fmla="+- 0 728 503"/>
                          <a:gd name="T143" fmla="*/ 728 h 253"/>
                          <a:gd name="T144" fmla="+- 0 2616 628"/>
                          <a:gd name="T145" fmla="*/ T144 w 2156"/>
                          <a:gd name="T146" fmla="+- 0 609 503"/>
                          <a:gd name="T147" fmla="*/ 609 h 253"/>
                          <a:gd name="T148" fmla="+- 0 2508 628"/>
                          <a:gd name="T149" fmla="*/ T148 w 2156"/>
                          <a:gd name="T150" fmla="+- 0 590 503"/>
                          <a:gd name="T151" fmla="*/ 590 h 253"/>
                          <a:gd name="T152" fmla="+- 0 2539 628"/>
                          <a:gd name="T153" fmla="*/ T152 w 2156"/>
                          <a:gd name="T154" fmla="+- 0 603 503"/>
                          <a:gd name="T155" fmla="*/ 603 h 253"/>
                          <a:gd name="T156" fmla="+- 0 2583 628"/>
                          <a:gd name="T157" fmla="*/ T156 w 2156"/>
                          <a:gd name="T158" fmla="+- 0 711 503"/>
                          <a:gd name="T159" fmla="*/ 711 h 253"/>
                          <a:gd name="T160" fmla="+- 0 2508 628"/>
                          <a:gd name="T161" fmla="*/ T160 w 2156"/>
                          <a:gd name="T162" fmla="+- 0 694 503"/>
                          <a:gd name="T163" fmla="*/ 694 h 253"/>
                          <a:gd name="T164" fmla="+- 0 2591 628"/>
                          <a:gd name="T165" fmla="*/ T164 w 2156"/>
                          <a:gd name="T166" fmla="+- 0 665 503"/>
                          <a:gd name="T167" fmla="*/ 665 h 253"/>
                          <a:gd name="T168" fmla="+- 0 2510 628"/>
                          <a:gd name="T169" fmla="*/ T168 w 2156"/>
                          <a:gd name="T170" fmla="+- 0 659 503"/>
                          <a:gd name="T171" fmla="*/ 659 h 253"/>
                          <a:gd name="T172" fmla="+- 0 2500 628"/>
                          <a:gd name="T173" fmla="*/ T172 w 2156"/>
                          <a:gd name="T174" fmla="+- 0 744 503"/>
                          <a:gd name="T175" fmla="*/ 744 h 253"/>
                          <a:gd name="T176" fmla="+- 0 2594 628"/>
                          <a:gd name="T177" fmla="*/ T176 w 2156"/>
                          <a:gd name="T178" fmla="+- 0 727 503"/>
                          <a:gd name="T179" fmla="*/ 727 h 253"/>
                          <a:gd name="T180" fmla="+- 0 2685 628"/>
                          <a:gd name="T181" fmla="*/ T180 w 2156"/>
                          <a:gd name="T182" fmla="+- 0 522 503"/>
                          <a:gd name="T183" fmla="*/ 522 h 253"/>
                          <a:gd name="T184" fmla="+- 0 2753 628"/>
                          <a:gd name="T185" fmla="*/ T184 w 2156"/>
                          <a:gd name="T186" fmla="+- 0 545 503"/>
                          <a:gd name="T187" fmla="*/ 545 h 253"/>
                          <a:gd name="T188" fmla="+- 0 2751 628"/>
                          <a:gd name="T189" fmla="*/ T188 w 2156"/>
                          <a:gd name="T190" fmla="+- 0 524 503"/>
                          <a:gd name="T191" fmla="*/ 524 h 253"/>
                          <a:gd name="T192" fmla="+- 0 2746 628"/>
                          <a:gd name="T193" fmla="*/ T192 w 2156"/>
                          <a:gd name="T194" fmla="+- 0 528 503"/>
                          <a:gd name="T195" fmla="*/ 528 h 253"/>
                          <a:gd name="T196" fmla="+- 0 2725 628"/>
                          <a:gd name="T197" fmla="*/ T196 w 2156"/>
                          <a:gd name="T198" fmla="+- 0 566 503"/>
                          <a:gd name="T199" fmla="*/ 566 h 253"/>
                          <a:gd name="T200" fmla="+- 0 2762 628"/>
                          <a:gd name="T201" fmla="*/ T200 w 2156"/>
                          <a:gd name="T202" fmla="+- 0 566 503"/>
                          <a:gd name="T203" fmla="*/ 566 h 253"/>
                          <a:gd name="T204" fmla="+- 0 2749 628"/>
                          <a:gd name="T205" fmla="*/ T204 w 2156"/>
                          <a:gd name="T206" fmla="+- 0 577 503"/>
                          <a:gd name="T207" fmla="*/ 577 h 253"/>
                          <a:gd name="T208" fmla="+- 0 2711 628"/>
                          <a:gd name="T209" fmla="*/ T208 w 2156"/>
                          <a:gd name="T210" fmla="+- 0 532 503"/>
                          <a:gd name="T211" fmla="*/ 532 h 253"/>
                          <a:gd name="T212" fmla="+- 0 2775 628"/>
                          <a:gd name="T213" fmla="*/ T212 w 2156"/>
                          <a:gd name="T214" fmla="+- 0 532 503"/>
                          <a:gd name="T215" fmla="*/ 532 h 253"/>
                          <a:gd name="T216" fmla="+- 0 2750 628"/>
                          <a:gd name="T217" fmla="*/ T216 w 2156"/>
                          <a:gd name="T218" fmla="+- 0 503 503"/>
                          <a:gd name="T219" fmla="*/ 503 h 253"/>
                          <a:gd name="T220" fmla="+- 0 2711 628"/>
                          <a:gd name="T221" fmla="*/ T220 w 2156"/>
                          <a:gd name="T222" fmla="+- 0 570 503"/>
                          <a:gd name="T223" fmla="*/ 570 h 253"/>
                          <a:gd name="T224" fmla="+- 0 2781 628"/>
                          <a:gd name="T225" fmla="*/ T224 w 2156"/>
                          <a:gd name="T226" fmla="+- 0 557 503"/>
                          <a:gd name="T227" fmla="*/ 557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156" h="253">
                            <a:moveTo>
                              <a:pt x="249" y="170"/>
                            </a:moveTo>
                            <a:lnTo>
                              <a:pt x="242" y="138"/>
                            </a:lnTo>
                            <a:lnTo>
                              <a:pt x="224" y="108"/>
                            </a:lnTo>
                            <a:lnTo>
                              <a:pt x="186" y="62"/>
                            </a:lnTo>
                            <a:lnTo>
                              <a:pt x="179" y="53"/>
                            </a:lnTo>
                            <a:lnTo>
                              <a:pt x="173" y="43"/>
                            </a:lnTo>
                            <a:lnTo>
                              <a:pt x="168" y="36"/>
                            </a:lnTo>
                            <a:lnTo>
                              <a:pt x="174" y="27"/>
                            </a:lnTo>
                            <a:lnTo>
                              <a:pt x="182" y="18"/>
                            </a:lnTo>
                            <a:lnTo>
                              <a:pt x="146" y="17"/>
                            </a:lnTo>
                            <a:lnTo>
                              <a:pt x="134" y="17"/>
                            </a:lnTo>
                            <a:lnTo>
                              <a:pt x="123" y="19"/>
                            </a:lnTo>
                            <a:lnTo>
                              <a:pt x="113" y="22"/>
                            </a:lnTo>
                            <a:lnTo>
                              <a:pt x="104" y="26"/>
                            </a:lnTo>
                            <a:lnTo>
                              <a:pt x="101" y="35"/>
                            </a:lnTo>
                            <a:lnTo>
                              <a:pt x="99" y="42"/>
                            </a:lnTo>
                            <a:lnTo>
                              <a:pt x="100" y="50"/>
                            </a:lnTo>
                            <a:lnTo>
                              <a:pt x="102" y="61"/>
                            </a:lnTo>
                            <a:lnTo>
                              <a:pt x="109" y="74"/>
                            </a:lnTo>
                            <a:lnTo>
                              <a:pt x="115" y="84"/>
                            </a:lnTo>
                            <a:lnTo>
                              <a:pt x="122" y="94"/>
                            </a:lnTo>
                            <a:lnTo>
                              <a:pt x="152" y="128"/>
                            </a:lnTo>
                            <a:lnTo>
                              <a:pt x="163" y="143"/>
                            </a:lnTo>
                            <a:lnTo>
                              <a:pt x="171" y="157"/>
                            </a:lnTo>
                            <a:lnTo>
                              <a:pt x="174" y="172"/>
                            </a:lnTo>
                            <a:lnTo>
                              <a:pt x="174" y="183"/>
                            </a:lnTo>
                            <a:lnTo>
                              <a:pt x="165" y="188"/>
                            </a:lnTo>
                            <a:lnTo>
                              <a:pt x="147" y="190"/>
                            </a:lnTo>
                            <a:lnTo>
                              <a:pt x="149" y="183"/>
                            </a:lnTo>
                            <a:lnTo>
                              <a:pt x="150" y="177"/>
                            </a:lnTo>
                            <a:lnTo>
                              <a:pt x="150" y="171"/>
                            </a:lnTo>
                            <a:lnTo>
                              <a:pt x="146" y="146"/>
                            </a:lnTo>
                            <a:lnTo>
                              <a:pt x="135" y="123"/>
                            </a:lnTo>
                            <a:lnTo>
                              <a:pt x="119" y="101"/>
                            </a:lnTo>
                            <a:lnTo>
                              <a:pt x="87" y="62"/>
                            </a:lnTo>
                            <a:lnTo>
                              <a:pt x="80" y="53"/>
                            </a:lnTo>
                            <a:lnTo>
                              <a:pt x="72" y="41"/>
                            </a:lnTo>
                            <a:lnTo>
                              <a:pt x="72" y="39"/>
                            </a:lnTo>
                            <a:lnTo>
                              <a:pt x="72" y="32"/>
                            </a:lnTo>
                            <a:lnTo>
                              <a:pt x="76" y="26"/>
                            </a:lnTo>
                            <a:lnTo>
                              <a:pt x="83" y="18"/>
                            </a:lnTo>
                            <a:lnTo>
                              <a:pt x="58" y="17"/>
                            </a:lnTo>
                            <a:lnTo>
                              <a:pt x="38" y="17"/>
                            </a:lnTo>
                            <a:lnTo>
                              <a:pt x="21" y="19"/>
                            </a:lnTo>
                            <a:lnTo>
                              <a:pt x="8" y="25"/>
                            </a:lnTo>
                            <a:lnTo>
                              <a:pt x="2" y="36"/>
                            </a:lnTo>
                            <a:lnTo>
                              <a:pt x="0" y="44"/>
                            </a:lnTo>
                            <a:lnTo>
                              <a:pt x="0" y="57"/>
                            </a:lnTo>
                            <a:lnTo>
                              <a:pt x="9" y="74"/>
                            </a:lnTo>
                            <a:lnTo>
                              <a:pt x="16" y="84"/>
                            </a:lnTo>
                            <a:lnTo>
                              <a:pt x="23" y="94"/>
                            </a:lnTo>
                            <a:lnTo>
                              <a:pt x="53" y="128"/>
                            </a:lnTo>
                            <a:lnTo>
                              <a:pt x="64" y="143"/>
                            </a:lnTo>
                            <a:lnTo>
                              <a:pt x="71" y="157"/>
                            </a:lnTo>
                            <a:lnTo>
                              <a:pt x="75" y="172"/>
                            </a:lnTo>
                            <a:lnTo>
                              <a:pt x="75" y="176"/>
                            </a:lnTo>
                            <a:lnTo>
                              <a:pt x="73" y="180"/>
                            </a:lnTo>
                            <a:lnTo>
                              <a:pt x="71" y="182"/>
                            </a:lnTo>
                            <a:lnTo>
                              <a:pt x="61" y="187"/>
                            </a:lnTo>
                            <a:lnTo>
                              <a:pt x="48" y="190"/>
                            </a:lnTo>
                            <a:lnTo>
                              <a:pt x="34" y="191"/>
                            </a:lnTo>
                            <a:lnTo>
                              <a:pt x="1" y="190"/>
                            </a:lnTo>
                            <a:lnTo>
                              <a:pt x="1" y="251"/>
                            </a:lnTo>
                            <a:lnTo>
                              <a:pt x="100" y="251"/>
                            </a:lnTo>
                            <a:lnTo>
                              <a:pt x="144" y="251"/>
                            </a:lnTo>
                            <a:lnTo>
                              <a:pt x="169" y="251"/>
                            </a:lnTo>
                            <a:lnTo>
                              <a:pt x="183" y="249"/>
                            </a:lnTo>
                            <a:lnTo>
                              <a:pt x="196" y="247"/>
                            </a:lnTo>
                            <a:lnTo>
                              <a:pt x="211" y="241"/>
                            </a:lnTo>
                            <a:lnTo>
                              <a:pt x="224" y="231"/>
                            </a:lnTo>
                            <a:lnTo>
                              <a:pt x="234" y="219"/>
                            </a:lnTo>
                            <a:lnTo>
                              <a:pt x="241" y="206"/>
                            </a:lnTo>
                            <a:lnTo>
                              <a:pt x="249" y="170"/>
                            </a:lnTo>
                            <a:close/>
                            <a:moveTo>
                              <a:pt x="396" y="168"/>
                            </a:moveTo>
                            <a:lnTo>
                              <a:pt x="332" y="18"/>
                            </a:lnTo>
                            <a:lnTo>
                              <a:pt x="330" y="18"/>
                            </a:lnTo>
                            <a:lnTo>
                              <a:pt x="258" y="18"/>
                            </a:lnTo>
                            <a:lnTo>
                              <a:pt x="353" y="252"/>
                            </a:lnTo>
                            <a:lnTo>
                              <a:pt x="396" y="168"/>
                            </a:lnTo>
                            <a:close/>
                            <a:moveTo>
                              <a:pt x="482" y="167"/>
                            </a:moveTo>
                            <a:lnTo>
                              <a:pt x="416" y="10"/>
                            </a:lnTo>
                            <a:lnTo>
                              <a:pt x="413" y="17"/>
                            </a:lnTo>
                            <a:lnTo>
                              <a:pt x="378" y="99"/>
                            </a:lnTo>
                            <a:lnTo>
                              <a:pt x="445" y="252"/>
                            </a:lnTo>
                            <a:lnTo>
                              <a:pt x="482" y="167"/>
                            </a:lnTo>
                            <a:close/>
                            <a:moveTo>
                              <a:pt x="690" y="19"/>
                            </a:moveTo>
                            <a:lnTo>
                              <a:pt x="686" y="19"/>
                            </a:lnTo>
                            <a:lnTo>
                              <a:pt x="616" y="19"/>
                            </a:lnTo>
                            <a:lnTo>
                              <a:pt x="587" y="89"/>
                            </a:lnTo>
                            <a:lnTo>
                              <a:pt x="521" y="89"/>
                            </a:lnTo>
                            <a:lnTo>
                              <a:pt x="549" y="19"/>
                            </a:lnTo>
                            <a:lnTo>
                              <a:pt x="474" y="19"/>
                            </a:lnTo>
                            <a:lnTo>
                              <a:pt x="457" y="62"/>
                            </a:lnTo>
                            <a:lnTo>
                              <a:pt x="493" y="148"/>
                            </a:lnTo>
                            <a:lnTo>
                              <a:pt x="563" y="149"/>
                            </a:lnTo>
                            <a:lnTo>
                              <a:pt x="522" y="249"/>
                            </a:lnTo>
                            <a:lnTo>
                              <a:pt x="597" y="249"/>
                            </a:lnTo>
                            <a:lnTo>
                              <a:pt x="690" y="19"/>
                            </a:lnTo>
                            <a:close/>
                            <a:moveTo>
                              <a:pt x="782" y="18"/>
                            </a:moveTo>
                            <a:lnTo>
                              <a:pt x="778" y="18"/>
                            </a:lnTo>
                            <a:lnTo>
                              <a:pt x="708" y="18"/>
                            </a:lnTo>
                            <a:lnTo>
                              <a:pt x="614" y="249"/>
                            </a:lnTo>
                            <a:lnTo>
                              <a:pt x="688" y="249"/>
                            </a:lnTo>
                            <a:lnTo>
                              <a:pt x="782" y="18"/>
                            </a:lnTo>
                            <a:close/>
                            <a:moveTo>
                              <a:pt x="885" y="91"/>
                            </a:moveTo>
                            <a:lnTo>
                              <a:pt x="810" y="91"/>
                            </a:lnTo>
                            <a:lnTo>
                              <a:pt x="747" y="248"/>
                            </a:lnTo>
                            <a:lnTo>
                              <a:pt x="822" y="248"/>
                            </a:lnTo>
                            <a:lnTo>
                              <a:pt x="885" y="91"/>
                            </a:lnTo>
                            <a:close/>
                            <a:moveTo>
                              <a:pt x="967" y="18"/>
                            </a:moveTo>
                            <a:lnTo>
                              <a:pt x="795" y="18"/>
                            </a:lnTo>
                            <a:lnTo>
                              <a:pt x="771" y="78"/>
                            </a:lnTo>
                            <a:lnTo>
                              <a:pt x="942" y="78"/>
                            </a:lnTo>
                            <a:lnTo>
                              <a:pt x="967" y="18"/>
                            </a:lnTo>
                            <a:close/>
                            <a:moveTo>
                              <a:pt x="1120" y="142"/>
                            </a:moveTo>
                            <a:lnTo>
                              <a:pt x="932" y="142"/>
                            </a:lnTo>
                            <a:lnTo>
                              <a:pt x="931" y="145"/>
                            </a:lnTo>
                            <a:lnTo>
                              <a:pt x="891" y="245"/>
                            </a:lnTo>
                            <a:lnTo>
                              <a:pt x="889" y="249"/>
                            </a:lnTo>
                            <a:lnTo>
                              <a:pt x="1077" y="249"/>
                            </a:lnTo>
                            <a:lnTo>
                              <a:pt x="1102" y="190"/>
                            </a:lnTo>
                            <a:lnTo>
                              <a:pt x="988" y="190"/>
                            </a:lnTo>
                            <a:lnTo>
                              <a:pt x="1004" y="149"/>
                            </a:lnTo>
                            <a:lnTo>
                              <a:pt x="1117" y="149"/>
                            </a:lnTo>
                            <a:lnTo>
                              <a:pt x="1120" y="142"/>
                            </a:lnTo>
                            <a:close/>
                            <a:moveTo>
                              <a:pt x="1141" y="89"/>
                            </a:moveTo>
                            <a:lnTo>
                              <a:pt x="953" y="89"/>
                            </a:lnTo>
                            <a:lnTo>
                              <a:pt x="932" y="142"/>
                            </a:lnTo>
                            <a:lnTo>
                              <a:pt x="1120" y="142"/>
                            </a:lnTo>
                            <a:lnTo>
                              <a:pt x="1141" y="89"/>
                            </a:lnTo>
                            <a:close/>
                            <a:moveTo>
                              <a:pt x="1170" y="18"/>
                            </a:moveTo>
                            <a:lnTo>
                              <a:pt x="1165" y="18"/>
                            </a:lnTo>
                            <a:lnTo>
                              <a:pt x="986" y="18"/>
                            </a:lnTo>
                            <a:lnTo>
                              <a:pt x="960" y="76"/>
                            </a:lnTo>
                            <a:lnTo>
                              <a:pt x="1144" y="76"/>
                            </a:lnTo>
                            <a:lnTo>
                              <a:pt x="1170" y="18"/>
                            </a:lnTo>
                            <a:close/>
                            <a:moveTo>
                              <a:pt x="1402" y="130"/>
                            </a:moveTo>
                            <a:lnTo>
                              <a:pt x="1402" y="116"/>
                            </a:lnTo>
                            <a:lnTo>
                              <a:pt x="1400" y="102"/>
                            </a:lnTo>
                            <a:lnTo>
                              <a:pt x="1397" y="89"/>
                            </a:lnTo>
                            <a:lnTo>
                              <a:pt x="1393" y="77"/>
                            </a:lnTo>
                            <a:lnTo>
                              <a:pt x="1388" y="65"/>
                            </a:lnTo>
                            <a:lnTo>
                              <a:pt x="1382" y="55"/>
                            </a:lnTo>
                            <a:lnTo>
                              <a:pt x="1375" y="46"/>
                            </a:lnTo>
                            <a:lnTo>
                              <a:pt x="1374" y="45"/>
                            </a:lnTo>
                            <a:lnTo>
                              <a:pt x="1371" y="43"/>
                            </a:lnTo>
                            <a:lnTo>
                              <a:pt x="1371" y="130"/>
                            </a:lnTo>
                            <a:lnTo>
                              <a:pt x="1371" y="142"/>
                            </a:lnTo>
                            <a:lnTo>
                              <a:pt x="1370" y="153"/>
                            </a:lnTo>
                            <a:lnTo>
                              <a:pt x="1368" y="164"/>
                            </a:lnTo>
                            <a:lnTo>
                              <a:pt x="1365" y="173"/>
                            </a:lnTo>
                            <a:lnTo>
                              <a:pt x="1361" y="185"/>
                            </a:lnTo>
                            <a:lnTo>
                              <a:pt x="1356" y="195"/>
                            </a:lnTo>
                            <a:lnTo>
                              <a:pt x="1344" y="207"/>
                            </a:lnTo>
                            <a:lnTo>
                              <a:pt x="1337" y="211"/>
                            </a:lnTo>
                            <a:lnTo>
                              <a:pt x="1320" y="216"/>
                            </a:lnTo>
                            <a:lnTo>
                              <a:pt x="1309" y="218"/>
                            </a:lnTo>
                            <a:lnTo>
                              <a:pt x="1245" y="218"/>
                            </a:lnTo>
                            <a:lnTo>
                              <a:pt x="1245" y="45"/>
                            </a:lnTo>
                            <a:lnTo>
                              <a:pt x="1311" y="45"/>
                            </a:lnTo>
                            <a:lnTo>
                              <a:pt x="1323" y="47"/>
                            </a:lnTo>
                            <a:lnTo>
                              <a:pt x="1343" y="54"/>
                            </a:lnTo>
                            <a:lnTo>
                              <a:pt x="1352" y="63"/>
                            </a:lnTo>
                            <a:lnTo>
                              <a:pt x="1360" y="75"/>
                            </a:lnTo>
                            <a:lnTo>
                              <a:pt x="1365" y="86"/>
                            </a:lnTo>
                            <a:lnTo>
                              <a:pt x="1368" y="98"/>
                            </a:lnTo>
                            <a:lnTo>
                              <a:pt x="1371" y="113"/>
                            </a:lnTo>
                            <a:lnTo>
                              <a:pt x="1371" y="130"/>
                            </a:lnTo>
                            <a:lnTo>
                              <a:pt x="1371" y="43"/>
                            </a:lnTo>
                            <a:lnTo>
                              <a:pt x="1367" y="38"/>
                            </a:lnTo>
                            <a:lnTo>
                              <a:pt x="1357" y="30"/>
                            </a:lnTo>
                            <a:lnTo>
                              <a:pt x="1346" y="25"/>
                            </a:lnTo>
                            <a:lnTo>
                              <a:pt x="1333" y="22"/>
                            </a:lnTo>
                            <a:lnTo>
                              <a:pt x="1326" y="20"/>
                            </a:lnTo>
                            <a:lnTo>
                              <a:pt x="1317" y="19"/>
                            </a:lnTo>
                            <a:lnTo>
                              <a:pt x="1306" y="19"/>
                            </a:lnTo>
                            <a:lnTo>
                              <a:pt x="1293" y="19"/>
                            </a:lnTo>
                            <a:lnTo>
                              <a:pt x="1216" y="19"/>
                            </a:lnTo>
                            <a:lnTo>
                              <a:pt x="1216" y="244"/>
                            </a:lnTo>
                            <a:lnTo>
                              <a:pt x="1311" y="244"/>
                            </a:lnTo>
                            <a:lnTo>
                              <a:pt x="1323" y="243"/>
                            </a:lnTo>
                            <a:lnTo>
                              <a:pt x="1344" y="238"/>
                            </a:lnTo>
                            <a:lnTo>
                              <a:pt x="1353" y="234"/>
                            </a:lnTo>
                            <a:lnTo>
                              <a:pt x="1368" y="224"/>
                            </a:lnTo>
                            <a:lnTo>
                              <a:pt x="1374" y="218"/>
                            </a:lnTo>
                            <a:lnTo>
                              <a:pt x="1374" y="217"/>
                            </a:lnTo>
                            <a:lnTo>
                              <a:pt x="1387" y="200"/>
                            </a:lnTo>
                            <a:lnTo>
                              <a:pt x="1392" y="189"/>
                            </a:lnTo>
                            <a:lnTo>
                              <a:pt x="1396" y="176"/>
                            </a:lnTo>
                            <a:lnTo>
                              <a:pt x="1399" y="166"/>
                            </a:lnTo>
                            <a:lnTo>
                              <a:pt x="1401" y="154"/>
                            </a:lnTo>
                            <a:lnTo>
                              <a:pt x="1402" y="143"/>
                            </a:lnTo>
                            <a:lnTo>
                              <a:pt x="1402" y="130"/>
                            </a:lnTo>
                            <a:close/>
                            <a:moveTo>
                              <a:pt x="1576" y="162"/>
                            </a:moveTo>
                            <a:lnTo>
                              <a:pt x="1575" y="147"/>
                            </a:lnTo>
                            <a:lnTo>
                              <a:pt x="1575" y="143"/>
                            </a:lnTo>
                            <a:lnTo>
                              <a:pt x="1571" y="126"/>
                            </a:lnTo>
                            <a:lnTo>
                              <a:pt x="1565" y="112"/>
                            </a:lnTo>
                            <a:lnTo>
                              <a:pt x="1556" y="100"/>
                            </a:lnTo>
                            <a:lnTo>
                              <a:pt x="1556" y="99"/>
                            </a:lnTo>
                            <a:lnTo>
                              <a:pt x="1547" y="92"/>
                            </a:lnTo>
                            <a:lnTo>
                              <a:pt x="1547" y="147"/>
                            </a:lnTo>
                            <a:lnTo>
                              <a:pt x="1456" y="147"/>
                            </a:lnTo>
                            <a:lnTo>
                              <a:pt x="1457" y="133"/>
                            </a:lnTo>
                            <a:lnTo>
                              <a:pt x="1462" y="121"/>
                            </a:lnTo>
                            <a:lnTo>
                              <a:pt x="1479" y="104"/>
                            </a:lnTo>
                            <a:lnTo>
                              <a:pt x="1490" y="100"/>
                            </a:lnTo>
                            <a:lnTo>
                              <a:pt x="1516" y="100"/>
                            </a:lnTo>
                            <a:lnTo>
                              <a:pt x="1528" y="105"/>
                            </a:lnTo>
                            <a:lnTo>
                              <a:pt x="1537" y="116"/>
                            </a:lnTo>
                            <a:lnTo>
                              <a:pt x="1542" y="123"/>
                            </a:lnTo>
                            <a:lnTo>
                              <a:pt x="1546" y="133"/>
                            </a:lnTo>
                            <a:lnTo>
                              <a:pt x="1547" y="147"/>
                            </a:lnTo>
                            <a:lnTo>
                              <a:pt x="1547" y="92"/>
                            </a:lnTo>
                            <a:lnTo>
                              <a:pt x="1545" y="90"/>
                            </a:lnTo>
                            <a:lnTo>
                              <a:pt x="1532" y="83"/>
                            </a:lnTo>
                            <a:lnTo>
                              <a:pt x="1518" y="79"/>
                            </a:lnTo>
                            <a:lnTo>
                              <a:pt x="1502" y="77"/>
                            </a:lnTo>
                            <a:lnTo>
                              <a:pt x="1486" y="79"/>
                            </a:lnTo>
                            <a:lnTo>
                              <a:pt x="1471" y="83"/>
                            </a:lnTo>
                            <a:lnTo>
                              <a:pt x="1458" y="90"/>
                            </a:lnTo>
                            <a:lnTo>
                              <a:pt x="1447" y="100"/>
                            </a:lnTo>
                            <a:lnTo>
                              <a:pt x="1438" y="112"/>
                            </a:lnTo>
                            <a:lnTo>
                              <a:pt x="1431" y="127"/>
                            </a:lnTo>
                            <a:lnTo>
                              <a:pt x="1427" y="144"/>
                            </a:lnTo>
                            <a:lnTo>
                              <a:pt x="1426" y="162"/>
                            </a:lnTo>
                            <a:lnTo>
                              <a:pt x="1426" y="166"/>
                            </a:lnTo>
                            <a:lnTo>
                              <a:pt x="1427" y="183"/>
                            </a:lnTo>
                            <a:lnTo>
                              <a:pt x="1431" y="199"/>
                            </a:lnTo>
                            <a:lnTo>
                              <a:pt x="1438" y="214"/>
                            </a:lnTo>
                            <a:lnTo>
                              <a:pt x="1447" y="226"/>
                            </a:lnTo>
                            <a:lnTo>
                              <a:pt x="1458" y="236"/>
                            </a:lnTo>
                            <a:lnTo>
                              <a:pt x="1471" y="242"/>
                            </a:lnTo>
                            <a:lnTo>
                              <a:pt x="1487" y="247"/>
                            </a:lnTo>
                            <a:lnTo>
                              <a:pt x="1504" y="248"/>
                            </a:lnTo>
                            <a:lnTo>
                              <a:pt x="1517" y="247"/>
                            </a:lnTo>
                            <a:lnTo>
                              <a:pt x="1530" y="245"/>
                            </a:lnTo>
                            <a:lnTo>
                              <a:pt x="1541" y="240"/>
                            </a:lnTo>
                            <a:lnTo>
                              <a:pt x="1550" y="234"/>
                            </a:lnTo>
                            <a:lnTo>
                              <a:pt x="1559" y="227"/>
                            </a:lnTo>
                            <a:lnTo>
                              <a:pt x="1560" y="225"/>
                            </a:lnTo>
                            <a:lnTo>
                              <a:pt x="1566" y="217"/>
                            </a:lnTo>
                            <a:lnTo>
                              <a:pt x="1571" y="207"/>
                            </a:lnTo>
                            <a:lnTo>
                              <a:pt x="1576" y="195"/>
                            </a:lnTo>
                            <a:lnTo>
                              <a:pt x="1547" y="192"/>
                            </a:lnTo>
                            <a:lnTo>
                              <a:pt x="1543" y="203"/>
                            </a:lnTo>
                            <a:lnTo>
                              <a:pt x="1537" y="212"/>
                            </a:lnTo>
                            <a:lnTo>
                              <a:pt x="1523" y="223"/>
                            </a:lnTo>
                            <a:lnTo>
                              <a:pt x="1514" y="225"/>
                            </a:lnTo>
                            <a:lnTo>
                              <a:pt x="1490" y="225"/>
                            </a:lnTo>
                            <a:lnTo>
                              <a:pt x="1479" y="220"/>
                            </a:lnTo>
                            <a:lnTo>
                              <a:pt x="1470" y="211"/>
                            </a:lnTo>
                            <a:lnTo>
                              <a:pt x="1464" y="203"/>
                            </a:lnTo>
                            <a:lnTo>
                              <a:pt x="1459" y="193"/>
                            </a:lnTo>
                            <a:lnTo>
                              <a:pt x="1456" y="182"/>
                            </a:lnTo>
                            <a:lnTo>
                              <a:pt x="1454" y="170"/>
                            </a:lnTo>
                            <a:lnTo>
                              <a:pt x="1576" y="170"/>
                            </a:lnTo>
                            <a:lnTo>
                              <a:pt x="1576" y="162"/>
                            </a:lnTo>
                            <a:close/>
                            <a:moveTo>
                              <a:pt x="1738" y="131"/>
                            </a:moveTo>
                            <a:lnTo>
                              <a:pt x="1738" y="122"/>
                            </a:lnTo>
                            <a:lnTo>
                              <a:pt x="1735" y="109"/>
                            </a:lnTo>
                            <a:lnTo>
                              <a:pt x="1732" y="102"/>
                            </a:lnTo>
                            <a:lnTo>
                              <a:pt x="1724" y="91"/>
                            </a:lnTo>
                            <a:lnTo>
                              <a:pt x="1718" y="86"/>
                            </a:lnTo>
                            <a:lnTo>
                              <a:pt x="1701" y="79"/>
                            </a:lnTo>
                            <a:lnTo>
                              <a:pt x="1692" y="77"/>
                            </a:lnTo>
                            <a:lnTo>
                              <a:pt x="1683" y="77"/>
                            </a:lnTo>
                            <a:lnTo>
                              <a:pt x="1667" y="79"/>
                            </a:lnTo>
                            <a:lnTo>
                              <a:pt x="1653" y="84"/>
                            </a:lnTo>
                            <a:lnTo>
                              <a:pt x="1641" y="92"/>
                            </a:lnTo>
                            <a:lnTo>
                              <a:pt x="1631" y="104"/>
                            </a:lnTo>
                            <a:lnTo>
                              <a:pt x="1631" y="81"/>
                            </a:lnTo>
                            <a:lnTo>
                              <a:pt x="1606" y="81"/>
                            </a:lnTo>
                            <a:lnTo>
                              <a:pt x="1606" y="244"/>
                            </a:lnTo>
                            <a:lnTo>
                              <a:pt x="1633" y="244"/>
                            </a:lnTo>
                            <a:lnTo>
                              <a:pt x="1633" y="155"/>
                            </a:lnTo>
                            <a:lnTo>
                              <a:pt x="1634" y="141"/>
                            </a:lnTo>
                            <a:lnTo>
                              <a:pt x="1636" y="129"/>
                            </a:lnTo>
                            <a:lnTo>
                              <a:pt x="1641" y="119"/>
                            </a:lnTo>
                            <a:lnTo>
                              <a:pt x="1646" y="112"/>
                            </a:lnTo>
                            <a:lnTo>
                              <a:pt x="1655" y="105"/>
                            </a:lnTo>
                            <a:lnTo>
                              <a:pt x="1665" y="101"/>
                            </a:lnTo>
                            <a:lnTo>
                              <a:pt x="1684" y="101"/>
                            </a:lnTo>
                            <a:lnTo>
                              <a:pt x="1691" y="103"/>
                            </a:lnTo>
                            <a:lnTo>
                              <a:pt x="1701" y="109"/>
                            </a:lnTo>
                            <a:lnTo>
                              <a:pt x="1705" y="114"/>
                            </a:lnTo>
                            <a:lnTo>
                              <a:pt x="1710" y="125"/>
                            </a:lnTo>
                            <a:lnTo>
                              <a:pt x="1711" y="134"/>
                            </a:lnTo>
                            <a:lnTo>
                              <a:pt x="1711" y="244"/>
                            </a:lnTo>
                            <a:lnTo>
                              <a:pt x="1738" y="244"/>
                            </a:lnTo>
                            <a:lnTo>
                              <a:pt x="1738" y="131"/>
                            </a:lnTo>
                            <a:close/>
                            <a:moveTo>
                              <a:pt x="1841" y="244"/>
                            </a:moveTo>
                            <a:lnTo>
                              <a:pt x="1837" y="220"/>
                            </a:lnTo>
                            <a:lnTo>
                              <a:pt x="1828" y="221"/>
                            </a:lnTo>
                            <a:lnTo>
                              <a:pt x="1820" y="221"/>
                            </a:lnTo>
                            <a:lnTo>
                              <a:pt x="1817" y="220"/>
                            </a:lnTo>
                            <a:lnTo>
                              <a:pt x="1813" y="217"/>
                            </a:lnTo>
                            <a:lnTo>
                              <a:pt x="1811" y="215"/>
                            </a:lnTo>
                            <a:lnTo>
                              <a:pt x="1809" y="211"/>
                            </a:lnTo>
                            <a:lnTo>
                              <a:pt x="1809" y="206"/>
                            </a:lnTo>
                            <a:lnTo>
                              <a:pt x="1809" y="102"/>
                            </a:lnTo>
                            <a:lnTo>
                              <a:pt x="1837" y="102"/>
                            </a:lnTo>
                            <a:lnTo>
                              <a:pt x="1837" y="81"/>
                            </a:lnTo>
                            <a:lnTo>
                              <a:pt x="1809" y="81"/>
                            </a:lnTo>
                            <a:lnTo>
                              <a:pt x="1809" y="24"/>
                            </a:lnTo>
                            <a:lnTo>
                              <a:pt x="1781" y="40"/>
                            </a:lnTo>
                            <a:lnTo>
                              <a:pt x="1781" y="81"/>
                            </a:lnTo>
                            <a:lnTo>
                              <a:pt x="1761" y="81"/>
                            </a:lnTo>
                            <a:lnTo>
                              <a:pt x="1761" y="102"/>
                            </a:lnTo>
                            <a:lnTo>
                              <a:pt x="1781" y="102"/>
                            </a:lnTo>
                            <a:lnTo>
                              <a:pt x="1781" y="213"/>
                            </a:lnTo>
                            <a:lnTo>
                              <a:pt x="1782" y="224"/>
                            </a:lnTo>
                            <a:lnTo>
                              <a:pt x="1787" y="234"/>
                            </a:lnTo>
                            <a:lnTo>
                              <a:pt x="1791" y="238"/>
                            </a:lnTo>
                            <a:lnTo>
                              <a:pt x="1802" y="245"/>
                            </a:lnTo>
                            <a:lnTo>
                              <a:pt x="1810" y="246"/>
                            </a:lnTo>
                            <a:lnTo>
                              <a:pt x="1826" y="246"/>
                            </a:lnTo>
                            <a:lnTo>
                              <a:pt x="1833" y="246"/>
                            </a:lnTo>
                            <a:lnTo>
                              <a:pt x="1841" y="244"/>
                            </a:lnTo>
                            <a:close/>
                            <a:moveTo>
                              <a:pt x="2000" y="244"/>
                            </a:moveTo>
                            <a:lnTo>
                              <a:pt x="1997" y="238"/>
                            </a:lnTo>
                            <a:lnTo>
                              <a:pt x="1994" y="231"/>
                            </a:lnTo>
                            <a:lnTo>
                              <a:pt x="1993" y="225"/>
                            </a:lnTo>
                            <a:lnTo>
                              <a:pt x="1993" y="224"/>
                            </a:lnTo>
                            <a:lnTo>
                              <a:pt x="1992" y="218"/>
                            </a:lnTo>
                            <a:lnTo>
                              <a:pt x="1992" y="207"/>
                            </a:lnTo>
                            <a:lnTo>
                              <a:pt x="1992" y="196"/>
                            </a:lnTo>
                            <a:lnTo>
                              <a:pt x="1991" y="162"/>
                            </a:lnTo>
                            <a:lnTo>
                              <a:pt x="1991" y="127"/>
                            </a:lnTo>
                            <a:lnTo>
                              <a:pt x="1991" y="118"/>
                            </a:lnTo>
                            <a:lnTo>
                              <a:pt x="1990" y="113"/>
                            </a:lnTo>
                            <a:lnTo>
                              <a:pt x="1988" y="106"/>
                            </a:lnTo>
                            <a:lnTo>
                              <a:pt x="1986" y="100"/>
                            </a:lnTo>
                            <a:lnTo>
                              <a:pt x="1986" y="99"/>
                            </a:lnTo>
                            <a:lnTo>
                              <a:pt x="1977" y="89"/>
                            </a:lnTo>
                            <a:lnTo>
                              <a:pt x="1971" y="85"/>
                            </a:lnTo>
                            <a:lnTo>
                              <a:pt x="1953" y="79"/>
                            </a:lnTo>
                            <a:lnTo>
                              <a:pt x="1942" y="77"/>
                            </a:lnTo>
                            <a:lnTo>
                              <a:pt x="1914" y="77"/>
                            </a:lnTo>
                            <a:lnTo>
                              <a:pt x="1902" y="79"/>
                            </a:lnTo>
                            <a:lnTo>
                              <a:pt x="1880" y="87"/>
                            </a:lnTo>
                            <a:lnTo>
                              <a:pt x="1872" y="92"/>
                            </a:lnTo>
                            <a:lnTo>
                              <a:pt x="1861" y="106"/>
                            </a:lnTo>
                            <a:lnTo>
                              <a:pt x="1857" y="116"/>
                            </a:lnTo>
                            <a:lnTo>
                              <a:pt x="1854" y="127"/>
                            </a:lnTo>
                            <a:lnTo>
                              <a:pt x="1881" y="131"/>
                            </a:lnTo>
                            <a:lnTo>
                              <a:pt x="1884" y="120"/>
                            </a:lnTo>
                            <a:lnTo>
                              <a:pt x="1889" y="111"/>
                            </a:lnTo>
                            <a:lnTo>
                              <a:pt x="1901" y="102"/>
                            </a:lnTo>
                            <a:lnTo>
                              <a:pt x="1911" y="100"/>
                            </a:lnTo>
                            <a:lnTo>
                              <a:pt x="1938" y="100"/>
                            </a:lnTo>
                            <a:lnTo>
                              <a:pt x="1949" y="103"/>
                            </a:lnTo>
                            <a:lnTo>
                              <a:pt x="1961" y="114"/>
                            </a:lnTo>
                            <a:lnTo>
                              <a:pt x="1964" y="122"/>
                            </a:lnTo>
                            <a:lnTo>
                              <a:pt x="1963" y="141"/>
                            </a:lnTo>
                            <a:lnTo>
                              <a:pt x="1963" y="162"/>
                            </a:lnTo>
                            <a:lnTo>
                              <a:pt x="1963" y="185"/>
                            </a:lnTo>
                            <a:lnTo>
                              <a:pt x="1962" y="194"/>
                            </a:lnTo>
                            <a:lnTo>
                              <a:pt x="1955" y="208"/>
                            </a:lnTo>
                            <a:lnTo>
                              <a:pt x="1949" y="215"/>
                            </a:lnTo>
                            <a:lnTo>
                              <a:pt x="1932" y="224"/>
                            </a:lnTo>
                            <a:lnTo>
                              <a:pt x="1923" y="226"/>
                            </a:lnTo>
                            <a:lnTo>
                              <a:pt x="1901" y="226"/>
                            </a:lnTo>
                            <a:lnTo>
                              <a:pt x="1893" y="224"/>
                            </a:lnTo>
                            <a:lnTo>
                              <a:pt x="1882" y="214"/>
                            </a:lnTo>
                            <a:lnTo>
                              <a:pt x="1879" y="208"/>
                            </a:lnTo>
                            <a:lnTo>
                              <a:pt x="1879" y="196"/>
                            </a:lnTo>
                            <a:lnTo>
                              <a:pt x="1880" y="191"/>
                            </a:lnTo>
                            <a:lnTo>
                              <a:pt x="1886" y="183"/>
                            </a:lnTo>
                            <a:lnTo>
                              <a:pt x="1889" y="180"/>
                            </a:lnTo>
                            <a:lnTo>
                              <a:pt x="1899" y="176"/>
                            </a:lnTo>
                            <a:lnTo>
                              <a:pt x="1907" y="174"/>
                            </a:lnTo>
                            <a:lnTo>
                              <a:pt x="1918" y="173"/>
                            </a:lnTo>
                            <a:lnTo>
                              <a:pt x="1932" y="170"/>
                            </a:lnTo>
                            <a:lnTo>
                              <a:pt x="1945" y="168"/>
                            </a:lnTo>
                            <a:lnTo>
                              <a:pt x="1955" y="165"/>
                            </a:lnTo>
                            <a:lnTo>
                              <a:pt x="1963" y="162"/>
                            </a:lnTo>
                            <a:lnTo>
                              <a:pt x="1963" y="141"/>
                            </a:lnTo>
                            <a:lnTo>
                              <a:pt x="1954" y="143"/>
                            </a:lnTo>
                            <a:lnTo>
                              <a:pt x="1943" y="146"/>
                            </a:lnTo>
                            <a:lnTo>
                              <a:pt x="1930" y="148"/>
                            </a:lnTo>
                            <a:lnTo>
                              <a:pt x="1914" y="150"/>
                            </a:lnTo>
                            <a:lnTo>
                              <a:pt x="1903" y="151"/>
                            </a:lnTo>
                            <a:lnTo>
                              <a:pt x="1895" y="153"/>
                            </a:lnTo>
                            <a:lnTo>
                              <a:pt x="1889" y="154"/>
                            </a:lnTo>
                            <a:lnTo>
                              <a:pt x="1882" y="156"/>
                            </a:lnTo>
                            <a:lnTo>
                              <a:pt x="1875" y="159"/>
                            </a:lnTo>
                            <a:lnTo>
                              <a:pt x="1864" y="167"/>
                            </a:lnTo>
                            <a:lnTo>
                              <a:pt x="1859" y="173"/>
                            </a:lnTo>
                            <a:lnTo>
                              <a:pt x="1851" y="186"/>
                            </a:lnTo>
                            <a:lnTo>
                              <a:pt x="1850" y="193"/>
                            </a:lnTo>
                            <a:lnTo>
                              <a:pt x="1850" y="215"/>
                            </a:lnTo>
                            <a:lnTo>
                              <a:pt x="1854" y="226"/>
                            </a:lnTo>
                            <a:lnTo>
                              <a:pt x="1864" y="235"/>
                            </a:lnTo>
                            <a:lnTo>
                              <a:pt x="1872" y="241"/>
                            </a:lnTo>
                            <a:lnTo>
                              <a:pt x="1882" y="245"/>
                            </a:lnTo>
                            <a:lnTo>
                              <a:pt x="1893" y="247"/>
                            </a:lnTo>
                            <a:lnTo>
                              <a:pt x="1906" y="248"/>
                            </a:lnTo>
                            <a:lnTo>
                              <a:pt x="1916" y="248"/>
                            </a:lnTo>
                            <a:lnTo>
                              <a:pt x="1927" y="246"/>
                            </a:lnTo>
                            <a:lnTo>
                              <a:pt x="1946" y="239"/>
                            </a:lnTo>
                            <a:lnTo>
                              <a:pt x="1955" y="233"/>
                            </a:lnTo>
                            <a:lnTo>
                              <a:pt x="1963" y="226"/>
                            </a:lnTo>
                            <a:lnTo>
                              <a:pt x="1966" y="224"/>
                            </a:lnTo>
                            <a:lnTo>
                              <a:pt x="1967" y="232"/>
                            </a:lnTo>
                            <a:lnTo>
                              <a:pt x="1968" y="239"/>
                            </a:lnTo>
                            <a:lnTo>
                              <a:pt x="1971" y="244"/>
                            </a:lnTo>
                            <a:lnTo>
                              <a:pt x="2000" y="244"/>
                            </a:lnTo>
                            <a:close/>
                            <a:moveTo>
                              <a:pt x="2057" y="19"/>
                            </a:moveTo>
                            <a:lnTo>
                              <a:pt x="2029" y="19"/>
                            </a:lnTo>
                            <a:lnTo>
                              <a:pt x="2029" y="244"/>
                            </a:lnTo>
                            <a:lnTo>
                              <a:pt x="2057" y="244"/>
                            </a:lnTo>
                            <a:lnTo>
                              <a:pt x="2057" y="19"/>
                            </a:lnTo>
                            <a:close/>
                            <a:moveTo>
                              <a:pt x="2134" y="63"/>
                            </a:moveTo>
                            <a:lnTo>
                              <a:pt x="2126" y="50"/>
                            </a:lnTo>
                            <a:lnTo>
                              <a:pt x="2124" y="47"/>
                            </a:lnTo>
                            <a:lnTo>
                              <a:pt x="2121" y="45"/>
                            </a:lnTo>
                            <a:lnTo>
                              <a:pt x="2120" y="44"/>
                            </a:lnTo>
                            <a:lnTo>
                              <a:pt x="2118" y="43"/>
                            </a:lnTo>
                            <a:lnTo>
                              <a:pt x="2122" y="43"/>
                            </a:lnTo>
                            <a:lnTo>
                              <a:pt x="2125" y="42"/>
                            </a:lnTo>
                            <a:lnTo>
                              <a:pt x="2128" y="38"/>
                            </a:lnTo>
                            <a:lnTo>
                              <a:pt x="2129" y="37"/>
                            </a:lnTo>
                            <a:lnTo>
                              <a:pt x="2130" y="35"/>
                            </a:lnTo>
                            <a:lnTo>
                              <a:pt x="2131" y="29"/>
                            </a:lnTo>
                            <a:lnTo>
                              <a:pt x="2130" y="27"/>
                            </a:lnTo>
                            <a:lnTo>
                              <a:pt x="2129" y="25"/>
                            </a:lnTo>
                            <a:lnTo>
                              <a:pt x="2127" y="23"/>
                            </a:lnTo>
                            <a:lnTo>
                              <a:pt x="2125" y="21"/>
                            </a:lnTo>
                            <a:lnTo>
                              <a:pt x="2123" y="21"/>
                            </a:lnTo>
                            <a:lnTo>
                              <a:pt x="2123" y="30"/>
                            </a:lnTo>
                            <a:lnTo>
                              <a:pt x="2123" y="34"/>
                            </a:lnTo>
                            <a:lnTo>
                              <a:pt x="2122" y="35"/>
                            </a:lnTo>
                            <a:lnTo>
                              <a:pt x="2119" y="38"/>
                            </a:lnTo>
                            <a:lnTo>
                              <a:pt x="2117" y="38"/>
                            </a:lnTo>
                            <a:lnTo>
                              <a:pt x="2104" y="38"/>
                            </a:lnTo>
                            <a:lnTo>
                              <a:pt x="2104" y="25"/>
                            </a:lnTo>
                            <a:lnTo>
                              <a:pt x="2115" y="25"/>
                            </a:lnTo>
                            <a:lnTo>
                              <a:pt x="2118" y="25"/>
                            </a:lnTo>
                            <a:lnTo>
                              <a:pt x="2120" y="26"/>
                            </a:lnTo>
                            <a:lnTo>
                              <a:pt x="2121" y="27"/>
                            </a:lnTo>
                            <a:lnTo>
                              <a:pt x="2123" y="29"/>
                            </a:lnTo>
                            <a:lnTo>
                              <a:pt x="2123" y="30"/>
                            </a:lnTo>
                            <a:lnTo>
                              <a:pt x="2123" y="21"/>
                            </a:lnTo>
                            <a:lnTo>
                              <a:pt x="2121" y="20"/>
                            </a:lnTo>
                            <a:lnTo>
                              <a:pt x="2117" y="19"/>
                            </a:lnTo>
                            <a:lnTo>
                              <a:pt x="2097" y="19"/>
                            </a:lnTo>
                            <a:lnTo>
                              <a:pt x="2097" y="63"/>
                            </a:lnTo>
                            <a:lnTo>
                              <a:pt x="2104" y="63"/>
                            </a:lnTo>
                            <a:lnTo>
                              <a:pt x="2104" y="44"/>
                            </a:lnTo>
                            <a:lnTo>
                              <a:pt x="2111" y="44"/>
                            </a:lnTo>
                            <a:lnTo>
                              <a:pt x="2112" y="45"/>
                            </a:lnTo>
                            <a:lnTo>
                              <a:pt x="2114" y="46"/>
                            </a:lnTo>
                            <a:lnTo>
                              <a:pt x="2116" y="47"/>
                            </a:lnTo>
                            <a:lnTo>
                              <a:pt x="2118" y="50"/>
                            </a:lnTo>
                            <a:lnTo>
                              <a:pt x="2125" y="63"/>
                            </a:lnTo>
                            <a:lnTo>
                              <a:pt x="2134" y="63"/>
                            </a:lnTo>
                            <a:close/>
                            <a:moveTo>
                              <a:pt x="2155" y="33"/>
                            </a:moveTo>
                            <a:lnTo>
                              <a:pt x="2153" y="27"/>
                            </a:lnTo>
                            <a:lnTo>
                              <a:pt x="2148" y="18"/>
                            </a:lnTo>
                            <a:lnTo>
                              <a:pt x="2148" y="46"/>
                            </a:lnTo>
                            <a:lnTo>
                              <a:pt x="2147" y="52"/>
                            </a:lnTo>
                            <a:lnTo>
                              <a:pt x="2141" y="62"/>
                            </a:lnTo>
                            <a:lnTo>
                              <a:pt x="2137" y="67"/>
                            </a:lnTo>
                            <a:lnTo>
                              <a:pt x="2126" y="73"/>
                            </a:lnTo>
                            <a:lnTo>
                              <a:pt x="2121" y="74"/>
                            </a:lnTo>
                            <a:lnTo>
                              <a:pt x="2109" y="74"/>
                            </a:lnTo>
                            <a:lnTo>
                              <a:pt x="2103" y="73"/>
                            </a:lnTo>
                            <a:lnTo>
                              <a:pt x="2093" y="67"/>
                            </a:lnTo>
                            <a:lnTo>
                              <a:pt x="2088" y="62"/>
                            </a:lnTo>
                            <a:lnTo>
                              <a:pt x="2082" y="52"/>
                            </a:lnTo>
                            <a:lnTo>
                              <a:pt x="2081" y="46"/>
                            </a:lnTo>
                            <a:lnTo>
                              <a:pt x="2081" y="34"/>
                            </a:lnTo>
                            <a:lnTo>
                              <a:pt x="2082" y="29"/>
                            </a:lnTo>
                            <a:lnTo>
                              <a:pt x="2083" y="29"/>
                            </a:lnTo>
                            <a:lnTo>
                              <a:pt x="2089" y="18"/>
                            </a:lnTo>
                            <a:lnTo>
                              <a:pt x="2093" y="14"/>
                            </a:lnTo>
                            <a:lnTo>
                              <a:pt x="2104" y="8"/>
                            </a:lnTo>
                            <a:lnTo>
                              <a:pt x="2109" y="7"/>
                            </a:lnTo>
                            <a:lnTo>
                              <a:pt x="2120" y="7"/>
                            </a:lnTo>
                            <a:lnTo>
                              <a:pt x="2126" y="8"/>
                            </a:lnTo>
                            <a:lnTo>
                              <a:pt x="2137" y="14"/>
                            </a:lnTo>
                            <a:lnTo>
                              <a:pt x="2141" y="18"/>
                            </a:lnTo>
                            <a:lnTo>
                              <a:pt x="2147" y="29"/>
                            </a:lnTo>
                            <a:lnTo>
                              <a:pt x="2148" y="34"/>
                            </a:lnTo>
                            <a:lnTo>
                              <a:pt x="2148" y="46"/>
                            </a:lnTo>
                            <a:lnTo>
                              <a:pt x="2148" y="18"/>
                            </a:lnTo>
                            <a:lnTo>
                              <a:pt x="2146" y="14"/>
                            </a:lnTo>
                            <a:lnTo>
                              <a:pt x="2141" y="9"/>
                            </a:lnTo>
                            <a:lnTo>
                              <a:pt x="2137" y="7"/>
                            </a:lnTo>
                            <a:lnTo>
                              <a:pt x="2128" y="2"/>
                            </a:lnTo>
                            <a:lnTo>
                              <a:pt x="2122" y="0"/>
                            </a:lnTo>
                            <a:lnTo>
                              <a:pt x="2108" y="0"/>
                            </a:lnTo>
                            <a:lnTo>
                              <a:pt x="2101" y="2"/>
                            </a:lnTo>
                            <a:lnTo>
                              <a:pt x="2088" y="9"/>
                            </a:lnTo>
                            <a:lnTo>
                              <a:pt x="2083" y="14"/>
                            </a:lnTo>
                            <a:lnTo>
                              <a:pt x="2076" y="27"/>
                            </a:lnTo>
                            <a:lnTo>
                              <a:pt x="2074" y="33"/>
                            </a:lnTo>
                            <a:lnTo>
                              <a:pt x="2074" y="47"/>
                            </a:lnTo>
                            <a:lnTo>
                              <a:pt x="2076" y="54"/>
                            </a:lnTo>
                            <a:lnTo>
                              <a:pt x="2083" y="67"/>
                            </a:lnTo>
                            <a:lnTo>
                              <a:pt x="2088" y="72"/>
                            </a:lnTo>
                            <a:lnTo>
                              <a:pt x="2101" y="79"/>
                            </a:lnTo>
                            <a:lnTo>
                              <a:pt x="2108" y="81"/>
                            </a:lnTo>
                            <a:lnTo>
                              <a:pt x="2122" y="81"/>
                            </a:lnTo>
                            <a:lnTo>
                              <a:pt x="2128" y="79"/>
                            </a:lnTo>
                            <a:lnTo>
                              <a:pt x="2137" y="74"/>
                            </a:lnTo>
                            <a:lnTo>
                              <a:pt x="2141" y="72"/>
                            </a:lnTo>
                            <a:lnTo>
                              <a:pt x="2146" y="67"/>
                            </a:lnTo>
                            <a:lnTo>
                              <a:pt x="2153" y="54"/>
                            </a:lnTo>
                            <a:lnTo>
                              <a:pt x="2155" y="47"/>
                            </a:lnTo>
                            <a:lnTo>
                              <a:pt x="2155" y="33"/>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2051" style="width:107.8pt;height:12.65pt;margin-top:25.55pt;margin-left: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7456" coordsize="2156,253" path="m249,170l242,138l224,108,186,62l179,53l173,43l168,36l174,27l182,18l146,17l134,17l123,19l113,22l104,26l101,35l99,42l100,50l102,61l109,74l115,84l122,94l152,128l163,143l171,157l174,172l174,183l165,188l147,190l149,183l150,177l150,171l146,146,135,123,119,101,87,62,80,53,72,41l72,39l72,32l76,26l83,18,58,17l38,17l21,19,8,25,2,36,,44,,57,9,74l16,84l23,94l53,128l64,143l71,157l75,172l75,176l73,180l71,182l61,187l48,190l34,191,1,190l1,251l100,251l144,251l169,251l183,249l196,247l211,241l224,231l234,219l241,206l249,170xm396,168l332,18l330,18l258,18l353,252l396,168xm482,167l416,10l413,17l378,99l445,252l482,167xm690,19l686,19l616,19,587,89l521,89l549,19l474,19l457,62l493,148l563,149,522,249l597,249l690,19xm782,18l778,18l708,18,614,249l688,249l782,18xm885,91l810,91l747,248l822,248l885,91xm967,18l795,18l771,78l942,78l967,18xm1120,142l932,142l931,145,891,245l889,249l1077,249l1102,190l988,190l1004,149l1117,149l1120,142xm1141,89l953,89l932,142l1120,142l1141,89xm1170,18l1165,18l986,18,960,76l1144,76l1170,18xm1402,130l1402,116l1400,102l1397,89l1393,77l1388,65l1382,55l1375,46l1374,45l1371,43l1371,130l1371,142l1370,153l1368,164l1365,173l1361,185l1356,195l1344,207l1337,211l1320,216l1309,218l1245,218l1245,45l1311,45l1323,47l1343,54l1352,63l1360,75l1365,86l1368,98l1371,113l1371,130l1371,43l1367,38l1357,30l1346,25l1333,22l1326,20l1317,19l1306,19l1293,19l1216,19l1216,244l1311,244l1323,243l1344,238l1353,234l1368,224l1374,218l1374,217l1387,200l1392,189l1396,176l1399,166l1401,154l1402,143l1402,130xm1576,162l1575,147l1575,143l1571,126l1565,112l1556,100l1556,99l1547,92l1547,147l1456,147l1457,133l1462,121l1479,104l1490,100l1516,100l1528,105l1537,116l1542,123l1546,133l1547,147l1547,92l1545,90l1532,83l1518,79l1502,77l1486,79l1471,83l1458,90l1447,100l1438,112l1431,127l1427,144l1426,162l1426,166l1427,183l1431,199l1438,214l1447,226l1458,236l1471,242l1487,247l1504,248l1517,247l1530,245l1541,240l1550,234l1559,227l1560,225l1566,217l1571,207l1576,195l1547,192l1543,203l1537,212l1523,223l1514,225l1490,225l1479,220l1470,211l1464,203l1459,193l1456,182l1454,170l1576,170l1576,162xm1738,131l1738,122l1735,109l1732,102l1724,91l1718,86l1701,79l1692,77l1683,77l1667,79l1653,84l1641,92l1631,104l1631,81l1606,81l1606,244l1633,244l1633,155l1634,141l1636,129l1641,119l1646,112l1655,105l1665,101l1684,101l1691,103l1701,109l1705,114l1710,125l1711,134l1711,244l1738,244l1738,131xm1841,244l1837,220l1828,221l1820,221l1817,220l1813,217l1811,215l1809,211l1809,206l1809,102l1837,102l1837,81l1809,81l1809,24l1781,40l1781,81l1761,81l1761,102l1781,102l1781,213l1782,224l1787,234l1791,238l1802,245l1810,246l1826,246l1833,246l1841,244xm2000,244l1997,238l1994,231l1993,225l1993,224l1992,218l1992,207l1992,196l1991,162l1991,127l1991,118l1990,113l1988,106l1986,100l1986,99l1977,89l1971,85l1953,79l1942,77l1914,77l1902,79l1880,87l1872,92l1861,106l1857,116l1854,127l1881,131l1884,120l1889,111l1901,102l1911,100l1938,100l1949,103l1961,114l1964,122l1963,141l1963,162l1963,185l1962,194l1955,208l1949,215l1932,224l1923,226l1901,226l1893,224l1882,214l1879,208l1879,196l1880,191l1886,183l1889,180l1899,176l1907,174l1918,173l1932,170l1945,168l1955,165l1963,162l1963,141l1954,143l1943,146l1930,148l1914,150l1903,151l1895,153l1889,154l1882,156l1875,159l1864,167l1859,173l1851,186l1850,193l1850,215l1854,226l1864,235l1872,241l1882,245l1893,247l1906,248l1916,248l1927,246l1946,239l1955,233l1963,226l1966,224l1967,232l1968,239l1971,244l2000,244xm2057,19l2029,19l2029,244l2057,244l2057,19xm2134,63l2126,50l2124,47l2121,45l2120,44l2118,43l2122,43l2125,42l2128,38l2129,37l2130,35l2131,29l2130,27l2129,25l2127,23l2125,21l2123,21l2123,30l2123,34l2122,35l2119,38l2117,38l2104,38l2104,25l2115,25l2118,25l2120,26l2121,27l2123,29l2123,30l2123,21l2121,20l2117,19l2097,19l2097,63l2104,63l2104,44l2111,44l2112,45l2114,46l2116,47l2118,50l2125,63l2134,63xm2155,33l2153,27l2148,18l2148,46l2147,52l2141,62l2137,67l2126,73l2121,74l2109,74l2103,73l2093,67l2088,62l2082,52l2081,46l2081,34l2082,29l2083,29l2089,18l2093,14l2104,8l2109,7l2120,7l2126,8l2137,14l2141,18l2147,29l2148,34l2148,46l2148,18l2146,14l2141,9l2137,7l2128,2l2122,l2108,l2101,2l2088,9l2083,14l2076,27l2074,33l2074,47l2076,54l2083,67l2088,72l2101,79l2108,81l2122,81l2128,79l2137,74l2141,72l2146,67l2153,54l2155,47l2155,33xe" fillcolor="#0073af" stroked="f">
              <v:path arrowok="t" o:connecttype="custom" o:connectlocs="115570,330835;64770,358140;104775,438785;50800,353060;5080,335280;45085,419100;635,478790;153035,450215;264160,325755;330835,375920;496570,330835;521970,476885;591185,411480;724535,375920;609600,367665;877570,354330;864235,436880;840105,349250;868045,343535;772160,474345;883920,439420;997585,399415;939165,385445;981075,376555;908685,400050;934085,473075;994410,457200;939165,459105;1103630,396875;1049655,372745;1038860,401320;1085850,398780;1153795,459105;1148715,334645;1137285,470535;1265555,462280;1262380,386715;1193800,374650;1213485,382905;1241425,451485;1193800,440690;1246505,422275;1195070,418465;1188720,472440;1248410,461645;1306195,331470;1349375,346075;1348105,332740;1344930,335280;1331595,359410;1355090,359410;1346835,366395;1322705,337820;1363345,337820;1347470,319405;1322705,361950;1367155,353695" o:connectangles="0,0,0,0,0,0,0,0,0,0,0,0,0,0,0,0,0,0,0,0,0,0,0,0,0,0,0,0,0,0,0,0,0,0,0,0,0,0,0,0,0,0,0,0,0,0,0,0,0,0,0,0,0,0,0,0,0"/>
            </v:shape>
          </w:pict>
        </mc:Fallback>
      </mc:AlternateContent>
    </w:r>
    <w:r w:rsidR="00BC19FF">
      <w:rPr>
        <w:noProof/>
        <w:lang w:eastAsia="zh-TW"/>
      </w:rPr>
      <mc:AlternateContent>
        <mc:Choice Requires="wps">
          <w:drawing>
            <wp:anchor distT="0" distB="0" distL="114300" distR="114300" simplePos="0" relativeHeight="251654144" behindDoc="1" locked="0" layoutInCell="1" allowOverlap="1" wp14:anchorId="4BE69ED2" wp14:editId="6967C4A4">
              <wp:simplePos x="0" y="0"/>
              <wp:positionH relativeFrom="page">
                <wp:posOffset>1859280</wp:posOffset>
              </wp:positionH>
              <wp:positionV relativeFrom="page">
                <wp:posOffset>224155</wp:posOffset>
              </wp:positionV>
              <wp:extent cx="0" cy="37973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146.4pt,17.65pt" to="146.4pt,47.55pt" strokecolor="#231f20" strokeweight="0.3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B7403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4047176" o:spid="_x0000_i1025" type="#_x0000_t75" style="width:42pt;height:36pt;visibility:visible;mso-wrap-style:square">
            <v:imagedata r:id="rId1" o:title=""/>
          </v:shape>
        </w:pict>
      </mc:Choice>
      <mc:Fallback>
        <w:drawing>
          <wp:inline distT="0" distB="0" distL="0" distR="0" wp14:anchorId="0463DEC7">
            <wp:extent cx="533400" cy="457200"/>
            <wp:effectExtent l="0" t="0" r="0" b="0"/>
            <wp:docPr id="1554047176" name="Picture 155404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mc:Fallback>
    </mc:AlternateContent>
  </w:numPicBullet>
  <w:numPicBullet w:numPicBulletId="1">
    <mc:AlternateContent>
      <mc:Choice Requires="v">
        <w:pict>
          <v:shape w14:anchorId="79C8E584" id="Picture 1418499382" o:spid="_x0000_i1025" type="#_x0000_t75" alt="A picture containing text, clipart&#10;&#10;Description automatically generated" style="width:136.5pt;height:44.25pt;visibility:visible;mso-wrap-style:square">
            <v:imagedata r:id="rId3" o:title="A picture containing text, clipart&#10;&#10;Description automatically generated"/>
          </v:shape>
        </w:pict>
      </mc:Choice>
      <mc:Fallback>
        <w:drawing>
          <wp:inline distT="0" distB="0" distL="0" distR="0" wp14:anchorId="0D180A41">
            <wp:extent cx="1733550" cy="561975"/>
            <wp:effectExtent l="0" t="0" r="0" b="0"/>
            <wp:docPr id="1418499382" name="Picture 14184993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A picture containing text,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3550" cy="561975"/>
                    </a:xfrm>
                    <a:prstGeom prst="rect">
                      <a:avLst/>
                    </a:prstGeom>
                    <a:noFill/>
                    <a:ln>
                      <a:noFill/>
                    </a:ln>
                  </pic:spPr>
                </pic:pic>
              </a:graphicData>
            </a:graphic>
          </wp:inline>
        </w:drawing>
      </mc:Fallback>
    </mc:AlternateContent>
  </w:numPicBullet>
  <w:abstractNum w:abstractNumId="0" w15:restartNumberingAfterBreak="0">
    <w:nsid w:val="0D4D078D"/>
    <w:multiLevelType w:val="hybridMultilevel"/>
    <w:tmpl w:val="D23ABA08"/>
    <w:lvl w:ilvl="0" w:tplc="4EFEE866">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0DCC937E">
      <w:numFmt w:val="bullet"/>
      <w:lvlText w:val="•"/>
      <w:lvlJc w:val="left"/>
      <w:pPr>
        <w:ind w:left="1476" w:hanging="254"/>
      </w:pPr>
      <w:rPr>
        <w:rFonts w:hint="default"/>
      </w:rPr>
    </w:lvl>
    <w:lvl w:ilvl="2" w:tplc="B894877C">
      <w:numFmt w:val="bullet"/>
      <w:lvlText w:val="•"/>
      <w:lvlJc w:val="left"/>
      <w:pPr>
        <w:ind w:left="2573" w:hanging="254"/>
      </w:pPr>
      <w:rPr>
        <w:rFonts w:hint="default"/>
      </w:rPr>
    </w:lvl>
    <w:lvl w:ilvl="3" w:tplc="163C5936">
      <w:numFmt w:val="bullet"/>
      <w:lvlText w:val="•"/>
      <w:lvlJc w:val="left"/>
      <w:pPr>
        <w:ind w:left="3669" w:hanging="254"/>
      </w:pPr>
      <w:rPr>
        <w:rFonts w:hint="default"/>
      </w:rPr>
    </w:lvl>
    <w:lvl w:ilvl="4" w:tplc="03AE7170">
      <w:numFmt w:val="bullet"/>
      <w:lvlText w:val="•"/>
      <w:lvlJc w:val="left"/>
      <w:pPr>
        <w:ind w:left="4766" w:hanging="254"/>
      </w:pPr>
      <w:rPr>
        <w:rFonts w:hint="default"/>
      </w:rPr>
    </w:lvl>
    <w:lvl w:ilvl="5" w:tplc="340AEC3E">
      <w:numFmt w:val="bullet"/>
      <w:lvlText w:val="•"/>
      <w:lvlJc w:val="left"/>
      <w:pPr>
        <w:ind w:left="5863" w:hanging="254"/>
      </w:pPr>
      <w:rPr>
        <w:rFonts w:hint="default"/>
      </w:rPr>
    </w:lvl>
    <w:lvl w:ilvl="6" w:tplc="CDE68544">
      <w:numFmt w:val="bullet"/>
      <w:lvlText w:val="•"/>
      <w:lvlJc w:val="left"/>
      <w:pPr>
        <w:ind w:left="6959" w:hanging="254"/>
      </w:pPr>
      <w:rPr>
        <w:rFonts w:hint="default"/>
      </w:rPr>
    </w:lvl>
    <w:lvl w:ilvl="7" w:tplc="F928FD34">
      <w:numFmt w:val="bullet"/>
      <w:lvlText w:val="•"/>
      <w:lvlJc w:val="left"/>
      <w:pPr>
        <w:ind w:left="8056" w:hanging="254"/>
      </w:pPr>
      <w:rPr>
        <w:rFonts w:hint="default"/>
      </w:rPr>
    </w:lvl>
    <w:lvl w:ilvl="8" w:tplc="42C04DA8">
      <w:numFmt w:val="bullet"/>
      <w:lvlText w:val="•"/>
      <w:lvlJc w:val="left"/>
      <w:pPr>
        <w:ind w:left="9152" w:hanging="254"/>
      </w:pPr>
      <w:rPr>
        <w:rFonts w:hint="default"/>
      </w:rPr>
    </w:lvl>
  </w:abstractNum>
  <w:abstractNum w:abstractNumId="1" w15:restartNumberingAfterBreak="0">
    <w:nsid w:val="15934E0B"/>
    <w:multiLevelType w:val="hybridMultilevel"/>
    <w:tmpl w:val="6116223E"/>
    <w:lvl w:ilvl="0" w:tplc="7C289176">
      <w:start w:val="1"/>
      <w:numFmt w:val="decimal"/>
      <w:lvlText w:val="%1."/>
      <w:lvlJc w:val="left"/>
      <w:pPr>
        <w:ind w:left="507" w:hanging="254"/>
      </w:pPr>
      <w:rPr>
        <w:rFonts w:ascii="Lucida Sans" w:eastAsia="Lucida Sans" w:hAnsi="Lucida Sans" w:cs="Lucida Sans" w:hint="default"/>
        <w:b w:val="0"/>
        <w:bCs w:val="0"/>
        <w:i w:val="0"/>
        <w:iCs w:val="0"/>
        <w:color w:val="231F20"/>
        <w:spacing w:val="-3"/>
        <w:w w:val="59"/>
        <w:sz w:val="20"/>
        <w:szCs w:val="20"/>
      </w:rPr>
    </w:lvl>
    <w:lvl w:ilvl="1" w:tplc="BDF62DAC">
      <w:start w:val="1"/>
      <w:numFmt w:val="decimal"/>
      <w:lvlText w:val="%2."/>
      <w:lvlJc w:val="left"/>
      <w:pPr>
        <w:ind w:left="635" w:hanging="254"/>
      </w:pPr>
      <w:rPr>
        <w:rFonts w:ascii="Lucida Sans" w:eastAsia="Lucida Sans" w:hAnsi="Lucida Sans" w:cs="Lucida Sans" w:hint="default"/>
        <w:b w:val="0"/>
        <w:bCs w:val="0"/>
        <w:i w:val="0"/>
        <w:iCs w:val="0"/>
        <w:color w:val="231F20"/>
        <w:spacing w:val="-3"/>
        <w:w w:val="59"/>
        <w:sz w:val="20"/>
        <w:szCs w:val="20"/>
      </w:rPr>
    </w:lvl>
    <w:lvl w:ilvl="2" w:tplc="8482D60C">
      <w:start w:val="1"/>
      <w:numFmt w:val="lowerLetter"/>
      <w:lvlText w:val="%3."/>
      <w:lvlJc w:val="left"/>
      <w:pPr>
        <w:ind w:left="635" w:hanging="254"/>
      </w:pPr>
      <w:rPr>
        <w:rFonts w:ascii="Lucida Sans" w:eastAsia="Lucida Sans" w:hAnsi="Lucida Sans" w:cs="Lucida Sans" w:hint="default"/>
        <w:b w:val="0"/>
        <w:bCs w:val="0"/>
        <w:i w:val="0"/>
        <w:iCs w:val="0"/>
        <w:color w:val="231F20"/>
        <w:spacing w:val="-3"/>
        <w:w w:val="92"/>
        <w:sz w:val="20"/>
        <w:szCs w:val="20"/>
      </w:rPr>
    </w:lvl>
    <w:lvl w:ilvl="3" w:tplc="3870ABB8">
      <w:numFmt w:val="bullet"/>
      <w:lvlText w:val="•"/>
      <w:lvlJc w:val="left"/>
      <w:pPr>
        <w:ind w:left="3093" w:hanging="254"/>
      </w:pPr>
      <w:rPr>
        <w:rFonts w:hint="default"/>
      </w:rPr>
    </w:lvl>
    <w:lvl w:ilvl="4" w:tplc="1F02189C">
      <w:numFmt w:val="bullet"/>
      <w:lvlText w:val="•"/>
      <w:lvlJc w:val="left"/>
      <w:pPr>
        <w:ind w:left="4320" w:hanging="254"/>
      </w:pPr>
      <w:rPr>
        <w:rFonts w:hint="default"/>
      </w:rPr>
    </w:lvl>
    <w:lvl w:ilvl="5" w:tplc="79C85D36">
      <w:numFmt w:val="bullet"/>
      <w:lvlText w:val="•"/>
      <w:lvlJc w:val="left"/>
      <w:pPr>
        <w:ind w:left="5546" w:hanging="254"/>
      </w:pPr>
      <w:rPr>
        <w:rFonts w:hint="default"/>
      </w:rPr>
    </w:lvl>
    <w:lvl w:ilvl="6" w:tplc="6A6C4804">
      <w:numFmt w:val="bullet"/>
      <w:lvlText w:val="•"/>
      <w:lvlJc w:val="left"/>
      <w:pPr>
        <w:ind w:left="6773" w:hanging="254"/>
      </w:pPr>
      <w:rPr>
        <w:rFonts w:hint="default"/>
      </w:rPr>
    </w:lvl>
    <w:lvl w:ilvl="7" w:tplc="5762A836">
      <w:numFmt w:val="bullet"/>
      <w:lvlText w:val="•"/>
      <w:lvlJc w:val="left"/>
      <w:pPr>
        <w:ind w:left="8000" w:hanging="254"/>
      </w:pPr>
      <w:rPr>
        <w:rFonts w:hint="default"/>
      </w:rPr>
    </w:lvl>
    <w:lvl w:ilvl="8" w:tplc="CBE49A60">
      <w:numFmt w:val="bullet"/>
      <w:lvlText w:val="•"/>
      <w:lvlJc w:val="left"/>
      <w:pPr>
        <w:ind w:left="9226" w:hanging="254"/>
      </w:pPr>
      <w:rPr>
        <w:rFonts w:hint="default"/>
      </w:rPr>
    </w:lvl>
  </w:abstractNum>
  <w:abstractNum w:abstractNumId="2" w15:restartNumberingAfterBreak="0">
    <w:nsid w:val="25D10E03"/>
    <w:multiLevelType w:val="hybridMultilevel"/>
    <w:tmpl w:val="8E0E1A68"/>
    <w:lvl w:ilvl="0" w:tplc="062E5AB2">
      <w:numFmt w:val="bullet"/>
      <w:lvlText w:val="•"/>
      <w:lvlJc w:val="left"/>
      <w:pPr>
        <w:ind w:left="580" w:hanging="254"/>
      </w:pPr>
      <w:rPr>
        <w:rFonts w:ascii="Lucida Sans" w:eastAsia="Lucida Sans" w:hAnsi="Lucida Sans" w:cs="Lucida Sans" w:hint="default"/>
        <w:b w:val="0"/>
        <w:bCs w:val="0"/>
        <w:i w:val="0"/>
        <w:iCs w:val="0"/>
        <w:color w:val="231F20"/>
        <w:w w:val="74"/>
        <w:sz w:val="20"/>
        <w:szCs w:val="20"/>
      </w:rPr>
    </w:lvl>
    <w:lvl w:ilvl="1" w:tplc="D59AF5EA">
      <w:numFmt w:val="bullet"/>
      <w:lvlText w:val="o"/>
      <w:lvlJc w:val="left"/>
      <w:pPr>
        <w:ind w:left="1119" w:hanging="287"/>
      </w:pPr>
      <w:rPr>
        <w:rFonts w:ascii="Lucida Sans" w:eastAsia="Lucida Sans" w:hAnsi="Lucida Sans" w:cs="Lucida Sans" w:hint="default"/>
        <w:b w:val="0"/>
        <w:bCs w:val="0"/>
        <w:i w:val="0"/>
        <w:iCs w:val="0"/>
        <w:color w:val="231F20"/>
        <w:w w:val="104"/>
        <w:sz w:val="20"/>
        <w:szCs w:val="20"/>
      </w:rPr>
    </w:lvl>
    <w:lvl w:ilvl="2" w:tplc="CD141A72">
      <w:numFmt w:val="bullet"/>
      <w:lvlText w:val="•"/>
      <w:lvlJc w:val="left"/>
      <w:pPr>
        <w:ind w:left="1120" w:hanging="287"/>
      </w:pPr>
      <w:rPr>
        <w:rFonts w:hint="default"/>
      </w:rPr>
    </w:lvl>
    <w:lvl w:ilvl="3" w:tplc="D00ACE0C">
      <w:numFmt w:val="bullet"/>
      <w:lvlText w:val="•"/>
      <w:lvlJc w:val="left"/>
      <w:pPr>
        <w:ind w:left="2440" w:hanging="287"/>
      </w:pPr>
      <w:rPr>
        <w:rFonts w:hint="default"/>
      </w:rPr>
    </w:lvl>
    <w:lvl w:ilvl="4" w:tplc="18A26EB6">
      <w:numFmt w:val="bullet"/>
      <w:lvlText w:val="•"/>
      <w:lvlJc w:val="left"/>
      <w:pPr>
        <w:ind w:left="3760" w:hanging="287"/>
      </w:pPr>
      <w:rPr>
        <w:rFonts w:hint="default"/>
      </w:rPr>
    </w:lvl>
    <w:lvl w:ilvl="5" w:tplc="DAC6855E">
      <w:numFmt w:val="bullet"/>
      <w:lvlText w:val="•"/>
      <w:lvlJc w:val="left"/>
      <w:pPr>
        <w:ind w:left="5080" w:hanging="287"/>
      </w:pPr>
      <w:rPr>
        <w:rFonts w:hint="default"/>
      </w:rPr>
    </w:lvl>
    <w:lvl w:ilvl="6" w:tplc="F8C2E9EE">
      <w:numFmt w:val="bullet"/>
      <w:lvlText w:val="•"/>
      <w:lvlJc w:val="left"/>
      <w:pPr>
        <w:ind w:left="6400" w:hanging="287"/>
      </w:pPr>
      <w:rPr>
        <w:rFonts w:hint="default"/>
      </w:rPr>
    </w:lvl>
    <w:lvl w:ilvl="7" w:tplc="0734A6AC">
      <w:numFmt w:val="bullet"/>
      <w:lvlText w:val="•"/>
      <w:lvlJc w:val="left"/>
      <w:pPr>
        <w:ind w:left="7720" w:hanging="287"/>
      </w:pPr>
      <w:rPr>
        <w:rFonts w:hint="default"/>
      </w:rPr>
    </w:lvl>
    <w:lvl w:ilvl="8" w:tplc="B1E4FBC8">
      <w:numFmt w:val="bullet"/>
      <w:lvlText w:val="•"/>
      <w:lvlJc w:val="left"/>
      <w:pPr>
        <w:ind w:left="9040" w:hanging="287"/>
      </w:pPr>
      <w:rPr>
        <w:rFonts w:hint="default"/>
      </w:rPr>
    </w:lvl>
  </w:abstractNum>
  <w:abstractNum w:abstractNumId="3" w15:restartNumberingAfterBreak="0">
    <w:nsid w:val="52246BEB"/>
    <w:multiLevelType w:val="hybridMultilevel"/>
    <w:tmpl w:val="D23ABA08"/>
    <w:lvl w:ilvl="0" w:tplc="0F184C2A">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4D900B32">
      <w:numFmt w:val="bullet"/>
      <w:lvlText w:val="•"/>
      <w:lvlJc w:val="left"/>
      <w:pPr>
        <w:ind w:left="1476" w:hanging="254"/>
      </w:pPr>
      <w:rPr>
        <w:rFonts w:hint="default"/>
      </w:rPr>
    </w:lvl>
    <w:lvl w:ilvl="2" w:tplc="CEA63382">
      <w:numFmt w:val="bullet"/>
      <w:lvlText w:val="•"/>
      <w:lvlJc w:val="left"/>
      <w:pPr>
        <w:ind w:left="2573" w:hanging="254"/>
      </w:pPr>
      <w:rPr>
        <w:rFonts w:hint="default"/>
      </w:rPr>
    </w:lvl>
    <w:lvl w:ilvl="3" w:tplc="7D5A60F8">
      <w:numFmt w:val="bullet"/>
      <w:lvlText w:val="•"/>
      <w:lvlJc w:val="left"/>
      <w:pPr>
        <w:ind w:left="3669" w:hanging="254"/>
      </w:pPr>
      <w:rPr>
        <w:rFonts w:hint="default"/>
      </w:rPr>
    </w:lvl>
    <w:lvl w:ilvl="4" w:tplc="9780B760">
      <w:numFmt w:val="bullet"/>
      <w:lvlText w:val="•"/>
      <w:lvlJc w:val="left"/>
      <w:pPr>
        <w:ind w:left="4766" w:hanging="254"/>
      </w:pPr>
      <w:rPr>
        <w:rFonts w:hint="default"/>
      </w:rPr>
    </w:lvl>
    <w:lvl w:ilvl="5" w:tplc="5A9EB54C">
      <w:numFmt w:val="bullet"/>
      <w:lvlText w:val="•"/>
      <w:lvlJc w:val="left"/>
      <w:pPr>
        <w:ind w:left="5863" w:hanging="254"/>
      </w:pPr>
      <w:rPr>
        <w:rFonts w:hint="default"/>
      </w:rPr>
    </w:lvl>
    <w:lvl w:ilvl="6" w:tplc="B69ABDF2">
      <w:numFmt w:val="bullet"/>
      <w:lvlText w:val="•"/>
      <w:lvlJc w:val="left"/>
      <w:pPr>
        <w:ind w:left="6959" w:hanging="254"/>
      </w:pPr>
      <w:rPr>
        <w:rFonts w:hint="default"/>
      </w:rPr>
    </w:lvl>
    <w:lvl w:ilvl="7" w:tplc="718A2352">
      <w:numFmt w:val="bullet"/>
      <w:lvlText w:val="•"/>
      <w:lvlJc w:val="left"/>
      <w:pPr>
        <w:ind w:left="8056" w:hanging="254"/>
      </w:pPr>
      <w:rPr>
        <w:rFonts w:hint="default"/>
      </w:rPr>
    </w:lvl>
    <w:lvl w:ilvl="8" w:tplc="70FA9C38">
      <w:numFmt w:val="bullet"/>
      <w:lvlText w:val="•"/>
      <w:lvlJc w:val="left"/>
      <w:pPr>
        <w:ind w:left="9152" w:hanging="254"/>
      </w:pPr>
      <w:rPr>
        <w:rFonts w:hint="default"/>
      </w:rPr>
    </w:lvl>
  </w:abstractNum>
  <w:num w:numId="1" w16cid:durableId="1037002827">
    <w:abstractNumId w:val="0"/>
  </w:num>
  <w:num w:numId="2" w16cid:durableId="1583489402">
    <w:abstractNumId w:val="1"/>
  </w:num>
  <w:num w:numId="3" w16cid:durableId="1297562829">
    <w:abstractNumId w:val="2"/>
  </w:num>
  <w:num w:numId="4" w16cid:durableId="418870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22"/>
    <w:rsid w:val="0006735D"/>
    <w:rsid w:val="00073C5D"/>
    <w:rsid w:val="000C0DD7"/>
    <w:rsid w:val="000D1596"/>
    <w:rsid w:val="000F51D6"/>
    <w:rsid w:val="00124673"/>
    <w:rsid w:val="00135743"/>
    <w:rsid w:val="00135A5C"/>
    <w:rsid w:val="00170F7C"/>
    <w:rsid w:val="001724B9"/>
    <w:rsid w:val="00174979"/>
    <w:rsid w:val="001944F5"/>
    <w:rsid w:val="001A12F8"/>
    <w:rsid w:val="001B3F15"/>
    <w:rsid w:val="001E08D0"/>
    <w:rsid w:val="00207EB0"/>
    <w:rsid w:val="00226EF8"/>
    <w:rsid w:val="00244D25"/>
    <w:rsid w:val="00267600"/>
    <w:rsid w:val="00293954"/>
    <w:rsid w:val="00295193"/>
    <w:rsid w:val="002F32E1"/>
    <w:rsid w:val="00327C44"/>
    <w:rsid w:val="0035339A"/>
    <w:rsid w:val="00356F7B"/>
    <w:rsid w:val="00377D36"/>
    <w:rsid w:val="003B5F71"/>
    <w:rsid w:val="003C3461"/>
    <w:rsid w:val="003E2CDD"/>
    <w:rsid w:val="003F6E26"/>
    <w:rsid w:val="004129EB"/>
    <w:rsid w:val="00463962"/>
    <w:rsid w:val="004B356B"/>
    <w:rsid w:val="004C0F79"/>
    <w:rsid w:val="0050327E"/>
    <w:rsid w:val="005069A5"/>
    <w:rsid w:val="00513768"/>
    <w:rsid w:val="005215F7"/>
    <w:rsid w:val="00533A86"/>
    <w:rsid w:val="0056199D"/>
    <w:rsid w:val="005658CF"/>
    <w:rsid w:val="00576934"/>
    <w:rsid w:val="005900E3"/>
    <w:rsid w:val="005A05A3"/>
    <w:rsid w:val="005A7822"/>
    <w:rsid w:val="005F0A22"/>
    <w:rsid w:val="006216DF"/>
    <w:rsid w:val="00650F4F"/>
    <w:rsid w:val="00676050"/>
    <w:rsid w:val="00680D4F"/>
    <w:rsid w:val="00683F1B"/>
    <w:rsid w:val="006B20E7"/>
    <w:rsid w:val="006E0A9F"/>
    <w:rsid w:val="006F0598"/>
    <w:rsid w:val="00707D79"/>
    <w:rsid w:val="00721D56"/>
    <w:rsid w:val="00727CC6"/>
    <w:rsid w:val="007349E7"/>
    <w:rsid w:val="00772339"/>
    <w:rsid w:val="00773B90"/>
    <w:rsid w:val="007B241E"/>
    <w:rsid w:val="007C0CAC"/>
    <w:rsid w:val="007C2E76"/>
    <w:rsid w:val="007E7FE8"/>
    <w:rsid w:val="00812D88"/>
    <w:rsid w:val="008133C6"/>
    <w:rsid w:val="008400FA"/>
    <w:rsid w:val="00847F46"/>
    <w:rsid w:val="00850020"/>
    <w:rsid w:val="00853F7F"/>
    <w:rsid w:val="0087024D"/>
    <w:rsid w:val="00870697"/>
    <w:rsid w:val="0088447F"/>
    <w:rsid w:val="00897255"/>
    <w:rsid w:val="008B61A4"/>
    <w:rsid w:val="008B7000"/>
    <w:rsid w:val="008D1881"/>
    <w:rsid w:val="008D547E"/>
    <w:rsid w:val="008F5455"/>
    <w:rsid w:val="00912B55"/>
    <w:rsid w:val="00915B0B"/>
    <w:rsid w:val="00922AD6"/>
    <w:rsid w:val="00943591"/>
    <w:rsid w:val="009615D0"/>
    <w:rsid w:val="00965A64"/>
    <w:rsid w:val="009702F8"/>
    <w:rsid w:val="00973A82"/>
    <w:rsid w:val="009839BF"/>
    <w:rsid w:val="0098419F"/>
    <w:rsid w:val="009A6E0E"/>
    <w:rsid w:val="009D293C"/>
    <w:rsid w:val="009F4FCC"/>
    <w:rsid w:val="00A14142"/>
    <w:rsid w:val="00A37353"/>
    <w:rsid w:val="00A439D0"/>
    <w:rsid w:val="00A668DC"/>
    <w:rsid w:val="00A676BC"/>
    <w:rsid w:val="00A708E1"/>
    <w:rsid w:val="00A85CC8"/>
    <w:rsid w:val="00AA140A"/>
    <w:rsid w:val="00AA516E"/>
    <w:rsid w:val="00AB1BC4"/>
    <w:rsid w:val="00AD4BA4"/>
    <w:rsid w:val="00AD548A"/>
    <w:rsid w:val="00AE2BDA"/>
    <w:rsid w:val="00AF5B76"/>
    <w:rsid w:val="00B01F58"/>
    <w:rsid w:val="00B779C5"/>
    <w:rsid w:val="00BC19FF"/>
    <w:rsid w:val="00BC6D57"/>
    <w:rsid w:val="00BD5887"/>
    <w:rsid w:val="00BD5D08"/>
    <w:rsid w:val="00BD69F3"/>
    <w:rsid w:val="00C34BF2"/>
    <w:rsid w:val="00C54828"/>
    <w:rsid w:val="00C66BF5"/>
    <w:rsid w:val="00C90239"/>
    <w:rsid w:val="00C944D0"/>
    <w:rsid w:val="00CB5625"/>
    <w:rsid w:val="00CC3F12"/>
    <w:rsid w:val="00CD1A3F"/>
    <w:rsid w:val="00CD2520"/>
    <w:rsid w:val="00CD33ED"/>
    <w:rsid w:val="00CE429B"/>
    <w:rsid w:val="00CF3061"/>
    <w:rsid w:val="00CF6C9D"/>
    <w:rsid w:val="00D01B58"/>
    <w:rsid w:val="00D07670"/>
    <w:rsid w:val="00D47E8F"/>
    <w:rsid w:val="00D618C1"/>
    <w:rsid w:val="00D90203"/>
    <w:rsid w:val="00DD2E06"/>
    <w:rsid w:val="00DE2B4D"/>
    <w:rsid w:val="00E000D8"/>
    <w:rsid w:val="00E122EC"/>
    <w:rsid w:val="00E932C9"/>
    <w:rsid w:val="00EA1546"/>
    <w:rsid w:val="00EA66F9"/>
    <w:rsid w:val="00ED1192"/>
    <w:rsid w:val="00EE4C70"/>
    <w:rsid w:val="00F04D15"/>
    <w:rsid w:val="00F262BA"/>
    <w:rsid w:val="00F57116"/>
    <w:rsid w:val="00F57F18"/>
    <w:rsid w:val="00F71CE6"/>
    <w:rsid w:val="00F90220"/>
    <w:rsid w:val="00F95A09"/>
    <w:rsid w:val="00FC1C2D"/>
    <w:rsid w:val="00FE1CDD"/>
    <w:rsid w:val="00FE4FCB"/>
    <w:rsid w:val="00FF30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7180D"/>
  <w15:docId w15:val="{2403F1E2-AEBC-4566-A281-73A6259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80" w:hanging="2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546"/>
    <w:pPr>
      <w:tabs>
        <w:tab w:val="center" w:pos="4680"/>
        <w:tab w:val="right" w:pos="9360"/>
      </w:tabs>
    </w:pPr>
  </w:style>
  <w:style w:type="character" w:customStyle="1" w:styleId="HeaderChar">
    <w:name w:val="Header Char"/>
    <w:basedOn w:val="DefaultParagraphFont"/>
    <w:link w:val="Header"/>
    <w:uiPriority w:val="99"/>
    <w:rsid w:val="00EA1546"/>
    <w:rPr>
      <w:rFonts w:ascii="Lucida Sans" w:eastAsia="Lucida Sans" w:hAnsi="Lucida Sans" w:cs="Lucida Sans"/>
    </w:rPr>
  </w:style>
  <w:style w:type="paragraph" w:styleId="Footer">
    <w:name w:val="footer"/>
    <w:basedOn w:val="Normal"/>
    <w:link w:val="FooterChar"/>
    <w:uiPriority w:val="99"/>
    <w:unhideWhenUsed/>
    <w:rsid w:val="00EA1546"/>
    <w:pPr>
      <w:tabs>
        <w:tab w:val="center" w:pos="4680"/>
        <w:tab w:val="right" w:pos="9360"/>
      </w:tabs>
    </w:pPr>
  </w:style>
  <w:style w:type="character" w:customStyle="1" w:styleId="FooterChar">
    <w:name w:val="Footer Char"/>
    <w:basedOn w:val="DefaultParagraphFont"/>
    <w:link w:val="Footer"/>
    <w:uiPriority w:val="99"/>
    <w:rsid w:val="00EA1546"/>
    <w:rPr>
      <w:rFonts w:ascii="Lucida Sans" w:eastAsia="Lucida Sans" w:hAnsi="Lucida Sans" w:cs="Lucida Sans"/>
    </w:rPr>
  </w:style>
  <w:style w:type="table" w:styleId="TableGrid">
    <w:name w:val="Table Grid"/>
    <w:basedOn w:val="TableNormal"/>
    <w:uiPriority w:val="39"/>
    <w:rsid w:val="009A6E0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D4BA4"/>
    <w:rPr>
      <w:rFonts w:ascii="Lucida Sans" w:eastAsia="Lucida Sans" w:hAnsi="Lucida Sans" w:cs="Lucida Sans"/>
      <w:sz w:val="20"/>
      <w:szCs w:val="20"/>
    </w:rPr>
  </w:style>
  <w:style w:type="paragraph" w:styleId="Revision">
    <w:name w:val="Revision"/>
    <w:hidden/>
    <w:uiPriority w:val="99"/>
    <w:semiHidden/>
    <w:rsid w:val="00FF300A"/>
    <w:pPr>
      <w:widowControl/>
      <w:autoSpaceDE/>
      <w:autoSpaceDN/>
    </w:pPr>
    <w:rPr>
      <w:rFonts w:ascii="Lucida Sans" w:eastAsia="Lucida Sans" w:hAnsi="Lucida Sans" w:cs="Lucida Sans"/>
    </w:rPr>
  </w:style>
  <w:style w:type="character" w:styleId="Hyperlink">
    <w:name w:val="Hyperlink"/>
    <w:basedOn w:val="DefaultParagraphFont"/>
    <w:uiPriority w:val="99"/>
    <w:unhideWhenUsed/>
    <w:rsid w:val="007C0CAC"/>
    <w:rPr>
      <w:color w:val="0000FF" w:themeColor="hyperlink"/>
      <w:u w:val="single"/>
    </w:rPr>
  </w:style>
  <w:style w:type="character" w:customStyle="1" w:styleId="UnresolvedMention1">
    <w:name w:val="Unresolved Mention1"/>
    <w:basedOn w:val="DefaultParagraphFont"/>
    <w:uiPriority w:val="99"/>
    <w:semiHidden/>
    <w:unhideWhenUsed/>
    <w:rsid w:val="007C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swhitedental.com/" TargetMode="Externa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7.jpeg"/><Relationship Id="rId17" Type="http://schemas.openxmlformats.org/officeDocument/2006/relationships/image" Target="media/image2.jpeg"/><Relationship Id="rId25" Type="http://schemas.openxmlformats.org/officeDocument/2006/relationships/image" Target="media/image15.jpeg"/><Relationship Id="rId33"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hyperlink" Target="mailto:Email:" TargetMode="External"/><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4.jpeg"/><Relationship Id="rId32"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hyperlink" Target="http://www.rsqa.co.uk" TargetMode="External"/><Relationship Id="rId23" Type="http://schemas.openxmlformats.org/officeDocument/2006/relationships/image" Target="media/image13.png"/><Relationship Id="rId28" Type="http://schemas.openxmlformats.org/officeDocument/2006/relationships/image" Target="media/image18.jpeg"/><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IFU-SSW-CARBIDE</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IFU-SSW-CARBIDE</dc:title>
  <dc:creator>Alan Strassmann</dc:creator>
  <cp:lastModifiedBy>Carmen Batista</cp:lastModifiedBy>
  <cp:revision>26</cp:revision>
  <cp:lastPrinted>2022-04-01T12:47:00Z</cp:lastPrinted>
  <dcterms:created xsi:type="dcterms:W3CDTF">2022-03-14T15:43:00Z</dcterms:created>
  <dcterms:modified xsi:type="dcterms:W3CDTF">2025-04-04T17:10:00Z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2021-11-11T00:00:00Z</vt:filetime>
  </property>
</Properties>
</file>