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D3CF" w14:textId="77777777" w:rsidR="00A80F75" w:rsidRPr="00131929" w:rsidRDefault="00A80F75" w:rsidP="00A80F75">
      <w:pPr>
        <w:widowControl/>
        <w:autoSpaceDE/>
        <w:autoSpaceDN/>
        <w:ind w:left="180"/>
        <w:rPr>
          <w:rFonts w:eastAsia="Calibri" w:cs="Arial"/>
          <w:b/>
          <w:bCs/>
          <w:color w:val="0073AF"/>
          <w:u w:val="single"/>
        </w:rPr>
      </w:pPr>
      <w:bookmarkStart w:id="0" w:name="_Hlk184741514"/>
      <w:bookmarkStart w:id="1" w:name="_Hlk184739138"/>
      <w:r w:rsidRPr="00131929">
        <w:rPr>
          <w:rFonts w:eastAsia="Calibri" w:cs="Arial"/>
          <w:b/>
          <w:bCs/>
          <w:color w:val="0073AF"/>
          <w:u w:val="single"/>
        </w:rPr>
        <w:t>G</w:t>
      </w:r>
      <w:r w:rsidRPr="006E0B0D">
        <w:rPr>
          <w:rFonts w:eastAsia="Calibri" w:cs="Arial"/>
          <w:b/>
          <w:bCs/>
          <w:color w:val="0073AF"/>
          <w:u w:val="single"/>
        </w:rPr>
        <w:t>ENERAL</w:t>
      </w:r>
    </w:p>
    <w:p w14:paraId="54289609" w14:textId="77777777" w:rsidR="00A80F75" w:rsidRPr="00131929" w:rsidRDefault="00A80F75" w:rsidP="006E0B0D">
      <w:pPr>
        <w:widowControl/>
        <w:autoSpaceDE/>
        <w:autoSpaceDN/>
        <w:ind w:left="180"/>
        <w:rPr>
          <w:rFonts w:eastAsia="Calibri" w:cs="Arial"/>
          <w:b/>
          <w:bCs/>
          <w:color w:val="0073AF"/>
          <w:u w:val="single"/>
        </w:rPr>
      </w:pPr>
    </w:p>
    <w:p w14:paraId="3410B3CF" w14:textId="77777777" w:rsidR="00A80F75" w:rsidRPr="00131929" w:rsidRDefault="00A80F75" w:rsidP="006E0B0D">
      <w:pPr>
        <w:widowControl/>
        <w:autoSpaceDE/>
        <w:autoSpaceDN/>
        <w:ind w:left="180"/>
        <w:rPr>
          <w:rFonts w:eastAsia="Calibri" w:cs="Arial"/>
          <w:b/>
          <w:bCs/>
          <w:color w:val="0073AF"/>
        </w:rPr>
      </w:pPr>
      <w:bookmarkStart w:id="2" w:name="_Hlk181614881"/>
      <w:r w:rsidRPr="00131929">
        <w:rPr>
          <w:rFonts w:eastAsia="Calibri" w:cs="Arial"/>
          <w:b/>
          <w:bCs/>
          <w:color w:val="0073AF"/>
        </w:rPr>
        <w:t>Scope of the Instructions for Use:</w:t>
      </w:r>
    </w:p>
    <w:p w14:paraId="7FCECC2F" w14:textId="77777777" w:rsidR="00A80F75" w:rsidRPr="006E0B0D" w:rsidRDefault="00A80F75" w:rsidP="006E0B0D">
      <w:pPr>
        <w:widowControl/>
        <w:autoSpaceDE/>
        <w:autoSpaceDN/>
        <w:ind w:left="180"/>
        <w:rPr>
          <w:rFonts w:eastAsia="Calibri" w:cs="Arial"/>
          <w:color w:val="0073AF"/>
        </w:rPr>
      </w:pPr>
    </w:p>
    <w:p w14:paraId="3B7C2BEC" w14:textId="77777777" w:rsidR="00A80F75" w:rsidRPr="00131929" w:rsidRDefault="00A80F75" w:rsidP="006E0B0D">
      <w:pPr>
        <w:widowControl/>
        <w:autoSpaceDE/>
        <w:autoSpaceDN/>
        <w:ind w:left="450"/>
        <w:rPr>
          <w:rFonts w:cs="Arial"/>
        </w:rPr>
      </w:pPr>
      <w:r w:rsidRPr="006E0B0D">
        <w:rPr>
          <w:rFonts w:eastAsia="Calibri" w:cs="Arial"/>
        </w:rPr>
        <w:t>These instructions for use are valid for the following instruments</w:t>
      </w:r>
      <w:r w:rsidRPr="00131929">
        <w:rPr>
          <w:rFonts w:eastAsia="Calibri" w:cs="Arial"/>
        </w:rPr>
        <w:t xml:space="preserve"> collectively referred to as SS WHITE DENTAL Burs</w:t>
      </w:r>
      <w:r w:rsidRPr="006E0B0D">
        <w:rPr>
          <w:rFonts w:eastAsia="Calibri" w:cs="Arial"/>
        </w:rPr>
        <w:t>:</w:t>
      </w:r>
      <w:bookmarkEnd w:id="2"/>
      <w:r w:rsidRPr="006E0B0D">
        <w:rPr>
          <w:rFonts w:eastAsia="Calibri" w:cs="Arial"/>
        </w:rPr>
        <w:t xml:space="preserve"> </w:t>
      </w:r>
      <w:bookmarkStart w:id="3" w:name="_Hlk181618059"/>
      <w:r w:rsidRPr="00131929">
        <w:rPr>
          <w:rFonts w:eastAsia="Calibri" w:cs="Arial"/>
        </w:rPr>
        <w:t xml:space="preserve">Clinical </w:t>
      </w:r>
      <w:r w:rsidRPr="00131929">
        <w:rPr>
          <w:rFonts w:cs="Arial"/>
        </w:rPr>
        <w:t xml:space="preserve">Carbides: Operative burs, Great White® Series, trimming and finishing burs, oral surgery burs, </w:t>
      </w:r>
      <w:proofErr w:type="spellStart"/>
      <w:r w:rsidRPr="00131929">
        <w:rPr>
          <w:rFonts w:cs="Arial"/>
        </w:rPr>
        <w:t>fissurotomy</w:t>
      </w:r>
      <w:proofErr w:type="spellEnd"/>
      <w:r w:rsidRPr="00131929">
        <w:rPr>
          <w:rFonts w:cs="Arial"/>
        </w:rPr>
        <w:t xml:space="preserve"> burs; Laboratory burs</w:t>
      </w:r>
      <w:bookmarkEnd w:id="3"/>
      <w:r w:rsidRPr="00131929">
        <w:rPr>
          <w:rFonts w:cs="Arial"/>
        </w:rPr>
        <w:t>.</w:t>
      </w:r>
    </w:p>
    <w:p w14:paraId="25ADD886" w14:textId="77777777" w:rsidR="00A80F75" w:rsidRPr="00131929" w:rsidRDefault="00A80F75" w:rsidP="00A80F75">
      <w:pPr>
        <w:widowControl/>
        <w:autoSpaceDE/>
        <w:autoSpaceDN/>
        <w:rPr>
          <w:rFonts w:cs="Arial"/>
        </w:rPr>
      </w:pPr>
    </w:p>
    <w:p w14:paraId="195853B7" w14:textId="77777777" w:rsidR="00A80F75" w:rsidRPr="00131929" w:rsidRDefault="00A80F75" w:rsidP="00D601D6">
      <w:pPr>
        <w:pStyle w:val="Heading1"/>
        <w:spacing w:before="1"/>
        <w:ind w:firstLine="180"/>
        <w:rPr>
          <w:rFonts w:ascii="Lucida Sans" w:hAnsi="Lucida Sans"/>
          <w:b/>
          <w:sz w:val="22"/>
          <w:szCs w:val="22"/>
        </w:rPr>
      </w:pPr>
      <w:r w:rsidRPr="00131929">
        <w:rPr>
          <w:rFonts w:ascii="Lucida Sans" w:hAnsi="Lucida Sans"/>
          <w:b/>
          <w:color w:val="0073AF"/>
          <w:spacing w:val="-7"/>
          <w:sz w:val="22"/>
          <w:szCs w:val="22"/>
        </w:rPr>
        <w:t>Intended</w:t>
      </w:r>
      <w:r w:rsidRPr="00131929">
        <w:rPr>
          <w:rFonts w:ascii="Lucida Sans" w:hAnsi="Lucida Sans"/>
          <w:b/>
          <w:color w:val="0073AF"/>
          <w:spacing w:val="-10"/>
          <w:sz w:val="22"/>
          <w:szCs w:val="22"/>
        </w:rPr>
        <w:t xml:space="preserve"> </w:t>
      </w:r>
      <w:r w:rsidRPr="00131929">
        <w:rPr>
          <w:rFonts w:ascii="Lucida Sans" w:hAnsi="Lucida Sans"/>
          <w:b/>
          <w:color w:val="0073AF"/>
          <w:spacing w:val="-4"/>
          <w:sz w:val="22"/>
          <w:szCs w:val="22"/>
        </w:rPr>
        <w:t>use:</w:t>
      </w:r>
    </w:p>
    <w:p w14:paraId="6C904E72" w14:textId="77777777" w:rsidR="00A80F75" w:rsidRPr="00131929" w:rsidRDefault="00A80F75" w:rsidP="00A80F75">
      <w:pPr>
        <w:pStyle w:val="ListParagraph"/>
        <w:numPr>
          <w:ilvl w:val="0"/>
          <w:numId w:val="4"/>
        </w:numPr>
        <w:tabs>
          <w:tab w:val="left" w:pos="456"/>
          <w:tab w:val="left" w:pos="458"/>
        </w:tabs>
        <w:spacing w:before="49" w:line="295" w:lineRule="auto"/>
        <w:ind w:right="269"/>
        <w:contextualSpacing w:val="0"/>
      </w:pPr>
      <w:r w:rsidRPr="00131929">
        <w:rPr>
          <w:color w:val="231F20"/>
          <w:spacing w:val="-6"/>
        </w:rPr>
        <w:t>SS</w:t>
      </w:r>
      <w:r w:rsidRPr="00131929">
        <w:rPr>
          <w:color w:val="231F20"/>
          <w:spacing w:val="-17"/>
        </w:rPr>
        <w:t xml:space="preserve"> </w:t>
      </w:r>
      <w:r w:rsidRPr="00131929">
        <w:rPr>
          <w:color w:val="231F20"/>
          <w:spacing w:val="-6"/>
        </w:rPr>
        <w:t>WHITE</w:t>
      </w:r>
      <w:r w:rsidRPr="00131929">
        <w:rPr>
          <w:color w:val="231F20"/>
          <w:spacing w:val="-17"/>
        </w:rPr>
        <w:t xml:space="preserve"> </w:t>
      </w:r>
      <w:r w:rsidRPr="00131929">
        <w:rPr>
          <w:color w:val="231F20"/>
          <w:spacing w:val="-6"/>
        </w:rPr>
        <w:t>DENTAL</w:t>
      </w:r>
      <w:r w:rsidRPr="00131929">
        <w:rPr>
          <w:color w:val="231F20"/>
          <w:spacing w:val="-17"/>
        </w:rPr>
        <w:t xml:space="preserve"> </w:t>
      </w:r>
      <w:r w:rsidRPr="00131929">
        <w:rPr>
          <w:color w:val="231F20"/>
          <w:spacing w:val="-6"/>
        </w:rPr>
        <w:t>Burs</w:t>
      </w:r>
      <w:r w:rsidRPr="00131929">
        <w:rPr>
          <w:color w:val="231F20"/>
          <w:spacing w:val="-17"/>
        </w:rPr>
        <w:t xml:space="preserve"> </w:t>
      </w:r>
      <w:r w:rsidRPr="00131929">
        <w:rPr>
          <w:color w:val="231F20"/>
          <w:spacing w:val="-6"/>
        </w:rPr>
        <w:t>are</w:t>
      </w:r>
      <w:r w:rsidRPr="00131929">
        <w:rPr>
          <w:color w:val="231F20"/>
          <w:spacing w:val="-17"/>
        </w:rPr>
        <w:t xml:space="preserve"> </w:t>
      </w:r>
      <w:r w:rsidRPr="00131929">
        <w:rPr>
          <w:color w:val="231F20"/>
          <w:spacing w:val="-6"/>
        </w:rPr>
        <w:t>intended</w:t>
      </w:r>
      <w:r w:rsidRPr="00131929">
        <w:rPr>
          <w:color w:val="231F20"/>
          <w:spacing w:val="-17"/>
        </w:rPr>
        <w:t xml:space="preserve"> </w:t>
      </w:r>
      <w:r w:rsidRPr="00131929">
        <w:rPr>
          <w:color w:val="231F20"/>
          <w:spacing w:val="-6"/>
        </w:rPr>
        <w:t>to</w:t>
      </w:r>
      <w:r w:rsidRPr="00131929">
        <w:rPr>
          <w:color w:val="231F20"/>
          <w:spacing w:val="-17"/>
        </w:rPr>
        <w:t xml:space="preserve"> </w:t>
      </w:r>
      <w:r w:rsidRPr="00131929">
        <w:rPr>
          <w:color w:val="231F20"/>
          <w:spacing w:val="-6"/>
        </w:rPr>
        <w:t>fit</w:t>
      </w:r>
      <w:r w:rsidRPr="00131929">
        <w:rPr>
          <w:color w:val="231F20"/>
          <w:spacing w:val="-17"/>
        </w:rPr>
        <w:t xml:space="preserve"> </w:t>
      </w:r>
      <w:r w:rsidRPr="00131929">
        <w:rPr>
          <w:color w:val="231F20"/>
          <w:spacing w:val="-6"/>
        </w:rPr>
        <w:t>into</w:t>
      </w:r>
      <w:r w:rsidRPr="00131929">
        <w:rPr>
          <w:color w:val="231F20"/>
          <w:spacing w:val="-17"/>
        </w:rPr>
        <w:t xml:space="preserve"> </w:t>
      </w:r>
      <w:r w:rsidRPr="00131929">
        <w:rPr>
          <w:color w:val="231F20"/>
          <w:spacing w:val="-6"/>
        </w:rPr>
        <w:t>a</w:t>
      </w:r>
      <w:r w:rsidRPr="00131929">
        <w:rPr>
          <w:color w:val="231F20"/>
          <w:spacing w:val="-17"/>
        </w:rPr>
        <w:t xml:space="preserve"> </w:t>
      </w:r>
      <w:r w:rsidRPr="00131929">
        <w:rPr>
          <w:color w:val="231F20"/>
          <w:spacing w:val="-6"/>
        </w:rPr>
        <w:t>dental</w:t>
      </w:r>
      <w:r w:rsidRPr="00131929">
        <w:rPr>
          <w:color w:val="231F20"/>
          <w:spacing w:val="-17"/>
        </w:rPr>
        <w:t xml:space="preserve"> </w:t>
      </w:r>
      <w:r w:rsidRPr="00131929">
        <w:rPr>
          <w:color w:val="231F20"/>
          <w:spacing w:val="-6"/>
        </w:rPr>
        <w:t>handpiece,</w:t>
      </w:r>
      <w:r w:rsidRPr="00131929">
        <w:rPr>
          <w:color w:val="231F20"/>
          <w:spacing w:val="-17"/>
        </w:rPr>
        <w:t xml:space="preserve"> </w:t>
      </w:r>
      <w:r w:rsidRPr="00131929">
        <w:rPr>
          <w:color w:val="231F20"/>
          <w:spacing w:val="-6"/>
        </w:rPr>
        <w:t>which</w:t>
      </w:r>
      <w:r w:rsidRPr="00131929">
        <w:rPr>
          <w:color w:val="231F20"/>
          <w:spacing w:val="-17"/>
        </w:rPr>
        <w:t xml:space="preserve"> </w:t>
      </w:r>
      <w:r w:rsidRPr="00131929">
        <w:rPr>
          <w:color w:val="231F20"/>
          <w:spacing w:val="-6"/>
        </w:rPr>
        <w:t>provides</w:t>
      </w:r>
      <w:r w:rsidRPr="00131929">
        <w:rPr>
          <w:color w:val="231F20"/>
          <w:spacing w:val="-17"/>
        </w:rPr>
        <w:t xml:space="preserve"> </w:t>
      </w:r>
      <w:r w:rsidRPr="00131929">
        <w:rPr>
          <w:color w:val="231F20"/>
          <w:spacing w:val="-6"/>
        </w:rPr>
        <w:t>the</w:t>
      </w:r>
      <w:r w:rsidRPr="00131929">
        <w:rPr>
          <w:color w:val="231F20"/>
          <w:spacing w:val="-17"/>
        </w:rPr>
        <w:t xml:space="preserve"> </w:t>
      </w:r>
      <w:r w:rsidRPr="00131929">
        <w:rPr>
          <w:color w:val="231F20"/>
          <w:spacing w:val="-6"/>
        </w:rPr>
        <w:t>rotation,</w:t>
      </w:r>
      <w:r w:rsidRPr="00131929">
        <w:rPr>
          <w:color w:val="231F20"/>
          <w:spacing w:val="-17"/>
        </w:rPr>
        <w:t xml:space="preserve"> </w:t>
      </w:r>
      <w:r w:rsidRPr="00131929">
        <w:rPr>
          <w:color w:val="231F20"/>
          <w:spacing w:val="-6"/>
        </w:rPr>
        <w:t>allowing</w:t>
      </w:r>
      <w:r w:rsidRPr="00131929">
        <w:rPr>
          <w:color w:val="231F20"/>
          <w:spacing w:val="-17"/>
        </w:rPr>
        <w:t xml:space="preserve"> </w:t>
      </w:r>
      <w:r w:rsidRPr="00131929">
        <w:rPr>
          <w:color w:val="231F20"/>
          <w:spacing w:val="-6"/>
        </w:rPr>
        <w:t>the</w:t>
      </w:r>
      <w:r w:rsidRPr="00131929">
        <w:rPr>
          <w:color w:val="231F20"/>
          <w:spacing w:val="-17"/>
        </w:rPr>
        <w:t xml:space="preserve"> </w:t>
      </w:r>
      <w:r w:rsidRPr="00131929">
        <w:rPr>
          <w:color w:val="231F20"/>
          <w:spacing w:val="-6"/>
        </w:rPr>
        <w:t>user</w:t>
      </w:r>
      <w:r w:rsidRPr="00131929">
        <w:rPr>
          <w:color w:val="231F20"/>
          <w:spacing w:val="-17"/>
        </w:rPr>
        <w:t xml:space="preserve"> </w:t>
      </w:r>
      <w:r w:rsidRPr="00131929">
        <w:rPr>
          <w:color w:val="231F20"/>
          <w:spacing w:val="-6"/>
        </w:rPr>
        <w:t>to</w:t>
      </w:r>
      <w:r w:rsidRPr="00131929">
        <w:rPr>
          <w:color w:val="231F20"/>
          <w:spacing w:val="-17"/>
        </w:rPr>
        <w:t xml:space="preserve"> </w:t>
      </w:r>
      <w:r w:rsidRPr="00131929">
        <w:rPr>
          <w:color w:val="231F20"/>
          <w:spacing w:val="-6"/>
        </w:rPr>
        <w:t>cut</w:t>
      </w:r>
      <w:r w:rsidRPr="00131929">
        <w:rPr>
          <w:color w:val="231F20"/>
          <w:spacing w:val="-17"/>
        </w:rPr>
        <w:t xml:space="preserve"> </w:t>
      </w:r>
      <w:r w:rsidRPr="00131929">
        <w:rPr>
          <w:color w:val="231F20"/>
          <w:spacing w:val="-6"/>
        </w:rPr>
        <w:t>hard</w:t>
      </w:r>
      <w:r w:rsidRPr="00131929">
        <w:rPr>
          <w:color w:val="231F20"/>
          <w:spacing w:val="-17"/>
        </w:rPr>
        <w:t xml:space="preserve"> </w:t>
      </w:r>
      <w:r w:rsidRPr="00131929">
        <w:rPr>
          <w:color w:val="231F20"/>
          <w:spacing w:val="-6"/>
        </w:rPr>
        <w:t>structures</w:t>
      </w:r>
      <w:r w:rsidRPr="00131929">
        <w:rPr>
          <w:color w:val="231F20"/>
          <w:spacing w:val="-17"/>
        </w:rPr>
        <w:t xml:space="preserve"> </w:t>
      </w:r>
      <w:r w:rsidRPr="00131929">
        <w:rPr>
          <w:color w:val="231F20"/>
          <w:spacing w:val="-6"/>
        </w:rPr>
        <w:t>in the</w:t>
      </w:r>
      <w:r w:rsidRPr="00131929">
        <w:rPr>
          <w:color w:val="231F20"/>
          <w:spacing w:val="-13"/>
        </w:rPr>
        <w:t xml:space="preserve"> </w:t>
      </w:r>
      <w:r w:rsidRPr="00131929">
        <w:rPr>
          <w:color w:val="231F20"/>
          <w:spacing w:val="-6"/>
        </w:rPr>
        <w:t>mouth,</w:t>
      </w:r>
      <w:r w:rsidRPr="00131929">
        <w:rPr>
          <w:color w:val="231F20"/>
          <w:spacing w:val="-13"/>
        </w:rPr>
        <w:t xml:space="preserve"> </w:t>
      </w:r>
      <w:r w:rsidRPr="00131929">
        <w:rPr>
          <w:color w:val="231F20"/>
          <w:spacing w:val="-6"/>
        </w:rPr>
        <w:t>e.g.,</w:t>
      </w:r>
      <w:r w:rsidRPr="00131929">
        <w:rPr>
          <w:color w:val="231F20"/>
          <w:spacing w:val="-13"/>
        </w:rPr>
        <w:t xml:space="preserve"> </w:t>
      </w:r>
      <w:r w:rsidRPr="00131929">
        <w:rPr>
          <w:color w:val="231F20"/>
          <w:spacing w:val="-6"/>
        </w:rPr>
        <w:t>teeth</w:t>
      </w:r>
      <w:r w:rsidRPr="00131929">
        <w:rPr>
          <w:color w:val="231F20"/>
          <w:spacing w:val="-13"/>
        </w:rPr>
        <w:t xml:space="preserve"> </w:t>
      </w:r>
      <w:r w:rsidRPr="00131929">
        <w:rPr>
          <w:color w:val="231F20"/>
          <w:spacing w:val="-6"/>
        </w:rPr>
        <w:t>or</w:t>
      </w:r>
      <w:r w:rsidRPr="00131929">
        <w:rPr>
          <w:color w:val="231F20"/>
          <w:spacing w:val="-13"/>
        </w:rPr>
        <w:t xml:space="preserve"> </w:t>
      </w:r>
      <w:r w:rsidRPr="00131929">
        <w:rPr>
          <w:color w:val="231F20"/>
          <w:spacing w:val="-6"/>
        </w:rPr>
        <w:t>bone.</w:t>
      </w:r>
      <w:r w:rsidRPr="00131929">
        <w:rPr>
          <w:color w:val="231F20"/>
          <w:spacing w:val="-13"/>
        </w:rPr>
        <w:t xml:space="preserve"> </w:t>
      </w:r>
      <w:r w:rsidRPr="00131929">
        <w:rPr>
          <w:color w:val="231F20"/>
          <w:spacing w:val="-6"/>
        </w:rPr>
        <w:t>SS</w:t>
      </w:r>
      <w:r w:rsidRPr="00131929">
        <w:rPr>
          <w:color w:val="231F20"/>
          <w:spacing w:val="-13"/>
        </w:rPr>
        <w:t xml:space="preserve"> </w:t>
      </w:r>
      <w:r w:rsidRPr="00131929">
        <w:rPr>
          <w:color w:val="231F20"/>
          <w:spacing w:val="-6"/>
        </w:rPr>
        <w:t>WHITE</w:t>
      </w:r>
      <w:r w:rsidRPr="00131929">
        <w:rPr>
          <w:color w:val="231F20"/>
          <w:spacing w:val="-13"/>
        </w:rPr>
        <w:t xml:space="preserve"> </w:t>
      </w:r>
      <w:r w:rsidRPr="00131929">
        <w:rPr>
          <w:color w:val="231F20"/>
          <w:spacing w:val="-6"/>
        </w:rPr>
        <w:t>DENTAL</w:t>
      </w:r>
      <w:r w:rsidRPr="00131929">
        <w:rPr>
          <w:color w:val="231F20"/>
          <w:spacing w:val="-13"/>
        </w:rPr>
        <w:t xml:space="preserve"> </w:t>
      </w:r>
      <w:r w:rsidRPr="00131929">
        <w:rPr>
          <w:color w:val="231F20"/>
          <w:spacing w:val="-6"/>
        </w:rPr>
        <w:t>Burs</w:t>
      </w:r>
      <w:r w:rsidRPr="00131929">
        <w:rPr>
          <w:color w:val="231F20"/>
          <w:spacing w:val="-13"/>
        </w:rPr>
        <w:t xml:space="preserve"> </w:t>
      </w:r>
      <w:r w:rsidRPr="00131929">
        <w:rPr>
          <w:color w:val="231F20"/>
          <w:spacing w:val="-6"/>
        </w:rPr>
        <w:t>can</w:t>
      </w:r>
      <w:r w:rsidRPr="00131929">
        <w:rPr>
          <w:color w:val="231F20"/>
          <w:spacing w:val="-13"/>
        </w:rPr>
        <w:t xml:space="preserve"> </w:t>
      </w:r>
      <w:r w:rsidRPr="00131929">
        <w:rPr>
          <w:color w:val="231F20"/>
          <w:spacing w:val="-6"/>
        </w:rPr>
        <w:t>also</w:t>
      </w:r>
      <w:r w:rsidRPr="00131929">
        <w:rPr>
          <w:color w:val="231F20"/>
          <w:spacing w:val="-13"/>
        </w:rPr>
        <w:t xml:space="preserve"> </w:t>
      </w:r>
      <w:r w:rsidRPr="00131929">
        <w:rPr>
          <w:color w:val="231F20"/>
          <w:spacing w:val="-6"/>
        </w:rPr>
        <w:t>be</w:t>
      </w:r>
      <w:r w:rsidRPr="00131929">
        <w:rPr>
          <w:color w:val="231F20"/>
          <w:spacing w:val="-13"/>
        </w:rPr>
        <w:t xml:space="preserve"> </w:t>
      </w:r>
      <w:r w:rsidRPr="00131929">
        <w:rPr>
          <w:color w:val="231F20"/>
          <w:spacing w:val="-6"/>
        </w:rPr>
        <w:t>used</w:t>
      </w:r>
      <w:r w:rsidRPr="00131929">
        <w:rPr>
          <w:color w:val="231F20"/>
          <w:spacing w:val="-13"/>
        </w:rPr>
        <w:t xml:space="preserve"> </w:t>
      </w:r>
      <w:r w:rsidRPr="00131929">
        <w:rPr>
          <w:color w:val="231F20"/>
          <w:spacing w:val="-6"/>
        </w:rPr>
        <w:t>to</w:t>
      </w:r>
      <w:r w:rsidRPr="00131929">
        <w:rPr>
          <w:color w:val="231F20"/>
          <w:spacing w:val="-13"/>
        </w:rPr>
        <w:t xml:space="preserve"> </w:t>
      </w:r>
      <w:r w:rsidRPr="00131929">
        <w:rPr>
          <w:color w:val="231F20"/>
          <w:spacing w:val="-6"/>
        </w:rPr>
        <w:t>cut</w:t>
      </w:r>
      <w:r w:rsidRPr="00131929">
        <w:rPr>
          <w:color w:val="231F20"/>
          <w:spacing w:val="-13"/>
        </w:rPr>
        <w:t xml:space="preserve"> </w:t>
      </w:r>
      <w:r w:rsidRPr="00131929">
        <w:rPr>
          <w:color w:val="231F20"/>
          <w:spacing w:val="-6"/>
        </w:rPr>
        <w:t>hard</w:t>
      </w:r>
      <w:r w:rsidRPr="00131929">
        <w:rPr>
          <w:color w:val="231F20"/>
          <w:spacing w:val="-13"/>
        </w:rPr>
        <w:t xml:space="preserve"> </w:t>
      </w:r>
      <w:r w:rsidRPr="00131929">
        <w:rPr>
          <w:color w:val="231F20"/>
          <w:spacing w:val="-6"/>
        </w:rPr>
        <w:t>metals,</w:t>
      </w:r>
      <w:r w:rsidRPr="00131929">
        <w:rPr>
          <w:color w:val="231F20"/>
          <w:spacing w:val="-13"/>
        </w:rPr>
        <w:t xml:space="preserve"> </w:t>
      </w:r>
      <w:r w:rsidRPr="00131929">
        <w:rPr>
          <w:color w:val="231F20"/>
          <w:spacing w:val="-6"/>
        </w:rPr>
        <w:t>plastics,</w:t>
      </w:r>
      <w:r w:rsidRPr="00131929">
        <w:rPr>
          <w:color w:val="231F20"/>
          <w:spacing w:val="-13"/>
        </w:rPr>
        <w:t xml:space="preserve"> </w:t>
      </w:r>
      <w:r w:rsidRPr="00131929">
        <w:rPr>
          <w:color w:val="231F20"/>
          <w:spacing w:val="-6"/>
        </w:rPr>
        <w:t>porcelains</w:t>
      </w:r>
      <w:r w:rsidRPr="00131929">
        <w:rPr>
          <w:color w:val="231F20"/>
          <w:spacing w:val="-13"/>
        </w:rPr>
        <w:t xml:space="preserve"> </w:t>
      </w:r>
      <w:r w:rsidRPr="00131929">
        <w:rPr>
          <w:color w:val="231F20"/>
          <w:spacing w:val="-6"/>
        </w:rPr>
        <w:t>and</w:t>
      </w:r>
      <w:r w:rsidRPr="00131929">
        <w:rPr>
          <w:color w:val="231F20"/>
          <w:spacing w:val="-13"/>
        </w:rPr>
        <w:t xml:space="preserve"> </w:t>
      </w:r>
      <w:r w:rsidRPr="00131929">
        <w:rPr>
          <w:color w:val="231F20"/>
          <w:spacing w:val="-6"/>
        </w:rPr>
        <w:t>similar</w:t>
      </w:r>
      <w:r w:rsidRPr="00131929">
        <w:rPr>
          <w:color w:val="231F20"/>
          <w:spacing w:val="-13"/>
        </w:rPr>
        <w:t xml:space="preserve"> </w:t>
      </w:r>
      <w:r w:rsidRPr="00131929">
        <w:rPr>
          <w:color w:val="231F20"/>
          <w:spacing w:val="-6"/>
        </w:rPr>
        <w:t>materials.</w:t>
      </w:r>
    </w:p>
    <w:p w14:paraId="771E69BD" w14:textId="77777777" w:rsidR="00A80F75" w:rsidRPr="006E0B0D" w:rsidRDefault="00A80F75" w:rsidP="006E0B0D"/>
    <w:p w14:paraId="64CB8174"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6"/>
          <w:sz w:val="22"/>
          <w:szCs w:val="22"/>
        </w:rPr>
        <w:t>Indications</w:t>
      </w:r>
      <w:r w:rsidRPr="00131929">
        <w:rPr>
          <w:rFonts w:ascii="Lucida Sans" w:hAnsi="Lucida Sans"/>
          <w:b/>
          <w:color w:val="0073AF"/>
          <w:spacing w:val="-19"/>
          <w:sz w:val="22"/>
          <w:szCs w:val="22"/>
        </w:rPr>
        <w:t xml:space="preserve"> </w:t>
      </w:r>
      <w:r w:rsidRPr="00131929">
        <w:rPr>
          <w:rFonts w:ascii="Lucida Sans" w:hAnsi="Lucida Sans"/>
          <w:b/>
          <w:color w:val="0073AF"/>
          <w:spacing w:val="-6"/>
          <w:sz w:val="22"/>
          <w:szCs w:val="22"/>
        </w:rPr>
        <w:t>for</w:t>
      </w:r>
      <w:r w:rsidRPr="00131929">
        <w:rPr>
          <w:rFonts w:ascii="Lucida Sans" w:hAnsi="Lucida Sans"/>
          <w:b/>
          <w:color w:val="0073AF"/>
          <w:spacing w:val="-19"/>
          <w:sz w:val="22"/>
          <w:szCs w:val="22"/>
        </w:rPr>
        <w:t xml:space="preserve"> </w:t>
      </w:r>
      <w:r w:rsidRPr="00131929">
        <w:rPr>
          <w:rFonts w:ascii="Lucida Sans" w:hAnsi="Lucida Sans"/>
          <w:b/>
          <w:color w:val="0073AF"/>
          <w:spacing w:val="-6"/>
          <w:sz w:val="22"/>
          <w:szCs w:val="22"/>
        </w:rPr>
        <w:t>use:</w:t>
      </w:r>
    </w:p>
    <w:p w14:paraId="6E321A7A" w14:textId="77777777" w:rsidR="00A80F75" w:rsidRPr="00131929" w:rsidRDefault="00A80F75" w:rsidP="00A80F75">
      <w:pPr>
        <w:pStyle w:val="ListParagraph"/>
        <w:numPr>
          <w:ilvl w:val="0"/>
          <w:numId w:val="4"/>
        </w:numPr>
        <w:tabs>
          <w:tab w:val="left" w:pos="456"/>
          <w:tab w:val="left" w:pos="458"/>
        </w:tabs>
        <w:spacing w:before="49" w:line="295" w:lineRule="auto"/>
        <w:ind w:right="413"/>
        <w:contextualSpacing w:val="0"/>
      </w:pPr>
      <w:r w:rsidRPr="00131929">
        <w:rPr>
          <w:color w:val="231F20"/>
          <w:spacing w:val="-8"/>
        </w:rPr>
        <w:t>This</w:t>
      </w:r>
      <w:r w:rsidRPr="00131929">
        <w:rPr>
          <w:color w:val="231F20"/>
          <w:spacing w:val="-16"/>
        </w:rPr>
        <w:t xml:space="preserve"> </w:t>
      </w:r>
      <w:r w:rsidRPr="00131929">
        <w:rPr>
          <w:color w:val="231F20"/>
          <w:spacing w:val="-8"/>
        </w:rPr>
        <w:t>product</w:t>
      </w:r>
      <w:r w:rsidRPr="00131929">
        <w:rPr>
          <w:color w:val="231F20"/>
          <w:spacing w:val="-16"/>
        </w:rPr>
        <w:t xml:space="preserve"> </w:t>
      </w:r>
      <w:r w:rsidRPr="00131929">
        <w:rPr>
          <w:color w:val="231F20"/>
          <w:spacing w:val="-8"/>
        </w:rPr>
        <w:t>is</w:t>
      </w:r>
      <w:r w:rsidRPr="00131929">
        <w:rPr>
          <w:color w:val="231F20"/>
          <w:spacing w:val="-16"/>
        </w:rPr>
        <w:t xml:space="preserve"> </w:t>
      </w:r>
      <w:r w:rsidRPr="00131929">
        <w:rPr>
          <w:color w:val="231F20"/>
          <w:spacing w:val="-8"/>
        </w:rPr>
        <w:t>to</w:t>
      </w:r>
      <w:r w:rsidRPr="00131929">
        <w:rPr>
          <w:color w:val="231F20"/>
          <w:spacing w:val="-16"/>
        </w:rPr>
        <w:t xml:space="preserve"> </w:t>
      </w:r>
      <w:r w:rsidRPr="00131929">
        <w:rPr>
          <w:color w:val="231F20"/>
          <w:spacing w:val="-8"/>
        </w:rPr>
        <w:t>be</w:t>
      </w:r>
      <w:r w:rsidRPr="00131929">
        <w:rPr>
          <w:color w:val="231F20"/>
          <w:spacing w:val="-16"/>
        </w:rPr>
        <w:t xml:space="preserve"> </w:t>
      </w:r>
      <w:r w:rsidRPr="00131929">
        <w:rPr>
          <w:color w:val="231F20"/>
          <w:spacing w:val="-8"/>
        </w:rPr>
        <w:t>used</w:t>
      </w:r>
      <w:r w:rsidRPr="00131929">
        <w:rPr>
          <w:color w:val="231F20"/>
          <w:spacing w:val="-16"/>
        </w:rPr>
        <w:t xml:space="preserve"> </w:t>
      </w:r>
      <w:r w:rsidRPr="00131929">
        <w:rPr>
          <w:color w:val="231F20"/>
          <w:spacing w:val="-8"/>
        </w:rPr>
        <w:t>on</w:t>
      </w:r>
      <w:r w:rsidRPr="00131929">
        <w:rPr>
          <w:color w:val="231F20"/>
          <w:spacing w:val="-16"/>
        </w:rPr>
        <w:t xml:space="preserve"> </w:t>
      </w:r>
      <w:r w:rsidRPr="00131929">
        <w:rPr>
          <w:color w:val="231F20"/>
          <w:spacing w:val="-8"/>
        </w:rPr>
        <w:t>the</w:t>
      </w:r>
      <w:r w:rsidRPr="00131929">
        <w:rPr>
          <w:color w:val="231F20"/>
          <w:spacing w:val="-16"/>
        </w:rPr>
        <w:t xml:space="preserve"> </w:t>
      </w:r>
      <w:r w:rsidRPr="00131929">
        <w:rPr>
          <w:color w:val="231F20"/>
          <w:spacing w:val="-8"/>
        </w:rPr>
        <w:t>instruction</w:t>
      </w:r>
      <w:r w:rsidRPr="00131929">
        <w:rPr>
          <w:color w:val="231F20"/>
          <w:spacing w:val="-16"/>
        </w:rPr>
        <w:t xml:space="preserve"> </w:t>
      </w:r>
      <w:r w:rsidRPr="00131929">
        <w:rPr>
          <w:color w:val="231F20"/>
          <w:spacing w:val="-8"/>
        </w:rPr>
        <w:t>of,</w:t>
      </w:r>
      <w:r w:rsidRPr="00131929">
        <w:rPr>
          <w:color w:val="231F20"/>
          <w:spacing w:val="-16"/>
        </w:rPr>
        <w:t xml:space="preserve"> </w:t>
      </w:r>
      <w:r w:rsidRPr="00131929">
        <w:rPr>
          <w:color w:val="231F20"/>
          <w:spacing w:val="-8"/>
        </w:rPr>
        <w:t>or</w:t>
      </w:r>
      <w:r w:rsidRPr="00131929">
        <w:rPr>
          <w:color w:val="231F20"/>
          <w:spacing w:val="-16"/>
        </w:rPr>
        <w:t xml:space="preserve"> </w:t>
      </w:r>
      <w:r w:rsidRPr="00131929">
        <w:rPr>
          <w:color w:val="231F20"/>
          <w:spacing w:val="-8"/>
        </w:rPr>
        <w:t>by</w:t>
      </w:r>
      <w:r w:rsidRPr="00131929">
        <w:rPr>
          <w:color w:val="231F20"/>
          <w:spacing w:val="-16"/>
        </w:rPr>
        <w:t xml:space="preserve"> </w:t>
      </w:r>
      <w:r w:rsidRPr="00131929">
        <w:rPr>
          <w:color w:val="231F20"/>
          <w:spacing w:val="-8"/>
        </w:rPr>
        <w:t>a</w:t>
      </w:r>
      <w:r w:rsidRPr="00131929">
        <w:rPr>
          <w:color w:val="231F20"/>
          <w:spacing w:val="-16"/>
        </w:rPr>
        <w:t xml:space="preserve"> </w:t>
      </w:r>
      <w:r w:rsidRPr="00131929">
        <w:rPr>
          <w:color w:val="231F20"/>
          <w:spacing w:val="-8"/>
        </w:rPr>
        <w:t>licensed</w:t>
      </w:r>
      <w:r w:rsidRPr="00131929">
        <w:rPr>
          <w:color w:val="231F20"/>
          <w:spacing w:val="-16"/>
        </w:rPr>
        <w:t xml:space="preserve"> </w:t>
      </w:r>
      <w:r w:rsidRPr="00131929">
        <w:rPr>
          <w:color w:val="231F20"/>
          <w:spacing w:val="-8"/>
        </w:rPr>
        <w:t>dentist</w:t>
      </w:r>
      <w:r w:rsidRPr="00131929">
        <w:rPr>
          <w:color w:val="231F20"/>
          <w:spacing w:val="-16"/>
        </w:rPr>
        <w:t xml:space="preserve"> </w:t>
      </w:r>
      <w:r w:rsidRPr="00131929">
        <w:rPr>
          <w:color w:val="231F20"/>
          <w:spacing w:val="-8"/>
        </w:rPr>
        <w:t>or</w:t>
      </w:r>
      <w:r w:rsidRPr="00131929">
        <w:rPr>
          <w:color w:val="231F20"/>
          <w:spacing w:val="-16"/>
        </w:rPr>
        <w:t xml:space="preserve"> </w:t>
      </w:r>
      <w:r w:rsidRPr="00131929">
        <w:rPr>
          <w:color w:val="231F20"/>
          <w:spacing w:val="-8"/>
        </w:rPr>
        <w:t>other</w:t>
      </w:r>
      <w:r w:rsidRPr="00131929">
        <w:rPr>
          <w:color w:val="231F20"/>
          <w:spacing w:val="-16"/>
        </w:rPr>
        <w:t xml:space="preserve"> </w:t>
      </w:r>
      <w:r w:rsidRPr="00131929">
        <w:rPr>
          <w:color w:val="231F20"/>
          <w:spacing w:val="-8"/>
        </w:rPr>
        <w:t>licensed</w:t>
      </w:r>
      <w:r w:rsidRPr="00131929">
        <w:rPr>
          <w:color w:val="231F20"/>
          <w:spacing w:val="-16"/>
        </w:rPr>
        <w:t xml:space="preserve"> </w:t>
      </w:r>
      <w:r w:rsidRPr="00131929">
        <w:rPr>
          <w:color w:val="231F20"/>
          <w:spacing w:val="-8"/>
        </w:rPr>
        <w:t>practitioner.</w:t>
      </w:r>
      <w:r w:rsidRPr="00131929">
        <w:rPr>
          <w:color w:val="231F20"/>
          <w:spacing w:val="-16"/>
        </w:rPr>
        <w:t xml:space="preserve"> </w:t>
      </w:r>
      <w:r w:rsidRPr="00131929">
        <w:rPr>
          <w:color w:val="231F20"/>
          <w:spacing w:val="-8"/>
        </w:rPr>
        <w:t>Carbide</w:t>
      </w:r>
      <w:r w:rsidRPr="00131929">
        <w:rPr>
          <w:color w:val="231F20"/>
          <w:spacing w:val="-16"/>
        </w:rPr>
        <w:t xml:space="preserve"> </w:t>
      </w:r>
      <w:r w:rsidRPr="00131929">
        <w:rPr>
          <w:color w:val="231F20"/>
          <w:spacing w:val="-8"/>
        </w:rPr>
        <w:t>burs</w:t>
      </w:r>
      <w:r w:rsidRPr="00131929">
        <w:rPr>
          <w:color w:val="231F20"/>
          <w:spacing w:val="-16"/>
        </w:rPr>
        <w:t xml:space="preserve"> </w:t>
      </w:r>
      <w:r w:rsidRPr="00131929">
        <w:rPr>
          <w:color w:val="231F20"/>
          <w:spacing w:val="-8"/>
        </w:rPr>
        <w:t>are</w:t>
      </w:r>
      <w:r w:rsidRPr="00131929">
        <w:rPr>
          <w:color w:val="231F20"/>
          <w:spacing w:val="-16"/>
        </w:rPr>
        <w:t xml:space="preserve"> </w:t>
      </w:r>
      <w:r w:rsidRPr="00131929">
        <w:rPr>
          <w:color w:val="231F20"/>
          <w:spacing w:val="-8"/>
        </w:rPr>
        <w:t>single</w:t>
      </w:r>
      <w:r w:rsidRPr="00131929">
        <w:rPr>
          <w:color w:val="231F20"/>
          <w:spacing w:val="-16"/>
        </w:rPr>
        <w:t xml:space="preserve"> </w:t>
      </w:r>
      <w:r w:rsidRPr="00131929">
        <w:rPr>
          <w:color w:val="231F20"/>
          <w:spacing w:val="-8"/>
        </w:rPr>
        <w:t>use</w:t>
      </w:r>
      <w:r w:rsidRPr="00131929">
        <w:rPr>
          <w:color w:val="231F20"/>
          <w:spacing w:val="-16"/>
        </w:rPr>
        <w:t xml:space="preserve"> </w:t>
      </w:r>
      <w:r w:rsidRPr="00131929">
        <w:rPr>
          <w:color w:val="231F20"/>
          <w:spacing w:val="-8"/>
        </w:rPr>
        <w:t xml:space="preserve">invasive </w:t>
      </w:r>
      <w:r w:rsidRPr="00131929">
        <w:rPr>
          <w:color w:val="231F20"/>
          <w:spacing w:val="-6"/>
        </w:rPr>
        <w:t>devices</w:t>
      </w:r>
      <w:r w:rsidRPr="00131929">
        <w:rPr>
          <w:color w:val="231F20"/>
          <w:spacing w:val="-14"/>
        </w:rPr>
        <w:t xml:space="preserve"> </w:t>
      </w:r>
      <w:r w:rsidRPr="00131929">
        <w:rPr>
          <w:color w:val="231F20"/>
          <w:spacing w:val="-6"/>
        </w:rPr>
        <w:t>to</w:t>
      </w:r>
      <w:r w:rsidRPr="00131929">
        <w:rPr>
          <w:color w:val="231F20"/>
          <w:spacing w:val="-14"/>
        </w:rPr>
        <w:t xml:space="preserve"> </w:t>
      </w:r>
      <w:r w:rsidRPr="00131929">
        <w:rPr>
          <w:color w:val="231F20"/>
          <w:spacing w:val="-6"/>
        </w:rPr>
        <w:t>be</w:t>
      </w:r>
      <w:r w:rsidRPr="00131929">
        <w:rPr>
          <w:color w:val="231F20"/>
          <w:spacing w:val="-14"/>
        </w:rPr>
        <w:t xml:space="preserve"> </w:t>
      </w:r>
      <w:r w:rsidRPr="00131929">
        <w:rPr>
          <w:color w:val="231F20"/>
          <w:spacing w:val="-6"/>
        </w:rPr>
        <w:t>used</w:t>
      </w:r>
      <w:r w:rsidRPr="00131929">
        <w:rPr>
          <w:color w:val="231F20"/>
          <w:spacing w:val="-14"/>
        </w:rPr>
        <w:t xml:space="preserve"> </w:t>
      </w:r>
      <w:r w:rsidRPr="00131929">
        <w:rPr>
          <w:color w:val="231F20"/>
          <w:spacing w:val="-6"/>
        </w:rPr>
        <w:t>sterile,</w:t>
      </w:r>
      <w:r w:rsidRPr="00131929">
        <w:rPr>
          <w:color w:val="231F20"/>
          <w:spacing w:val="-14"/>
        </w:rPr>
        <w:t xml:space="preserve"> </w:t>
      </w:r>
      <w:r w:rsidRPr="00131929">
        <w:rPr>
          <w:color w:val="231F20"/>
          <w:spacing w:val="-6"/>
        </w:rPr>
        <w:t>indicated</w:t>
      </w:r>
      <w:r w:rsidRPr="00131929">
        <w:rPr>
          <w:color w:val="231F20"/>
          <w:spacing w:val="-14"/>
        </w:rPr>
        <w:t xml:space="preserve"> </w:t>
      </w:r>
      <w:r w:rsidRPr="00131929">
        <w:rPr>
          <w:color w:val="231F20"/>
          <w:spacing w:val="-6"/>
        </w:rPr>
        <w:t>for</w:t>
      </w:r>
      <w:r w:rsidRPr="00131929">
        <w:rPr>
          <w:color w:val="231F20"/>
          <w:spacing w:val="-14"/>
        </w:rPr>
        <w:t xml:space="preserve"> </w:t>
      </w:r>
      <w:r w:rsidRPr="00131929">
        <w:rPr>
          <w:color w:val="231F20"/>
          <w:spacing w:val="-6"/>
        </w:rPr>
        <w:t>treatment</w:t>
      </w:r>
      <w:r w:rsidRPr="00131929">
        <w:rPr>
          <w:color w:val="231F20"/>
          <w:spacing w:val="-14"/>
        </w:rPr>
        <w:t xml:space="preserve"> </w:t>
      </w:r>
      <w:r w:rsidRPr="00131929">
        <w:rPr>
          <w:color w:val="231F20"/>
          <w:spacing w:val="-6"/>
        </w:rPr>
        <w:t>of</w:t>
      </w:r>
      <w:r w:rsidRPr="00131929">
        <w:rPr>
          <w:color w:val="231F20"/>
          <w:spacing w:val="-14"/>
        </w:rPr>
        <w:t xml:space="preserve"> </w:t>
      </w:r>
      <w:r w:rsidRPr="00131929">
        <w:rPr>
          <w:color w:val="231F20"/>
          <w:spacing w:val="-6"/>
        </w:rPr>
        <w:t>patients</w:t>
      </w:r>
      <w:r w:rsidRPr="00131929">
        <w:rPr>
          <w:color w:val="231F20"/>
          <w:spacing w:val="-14"/>
        </w:rPr>
        <w:t xml:space="preserve"> </w:t>
      </w:r>
      <w:r w:rsidRPr="00131929">
        <w:rPr>
          <w:color w:val="231F20"/>
          <w:spacing w:val="-6"/>
        </w:rPr>
        <w:t>with</w:t>
      </w:r>
      <w:r w:rsidRPr="00131929">
        <w:rPr>
          <w:color w:val="231F20"/>
          <w:spacing w:val="-14"/>
        </w:rPr>
        <w:t xml:space="preserve"> </w:t>
      </w:r>
      <w:r w:rsidRPr="00131929">
        <w:rPr>
          <w:color w:val="231F20"/>
          <w:spacing w:val="-6"/>
        </w:rPr>
        <w:t>dental</w:t>
      </w:r>
      <w:r w:rsidRPr="00131929">
        <w:rPr>
          <w:color w:val="231F20"/>
          <w:spacing w:val="-14"/>
        </w:rPr>
        <w:t xml:space="preserve"> </w:t>
      </w:r>
      <w:r w:rsidRPr="00131929">
        <w:rPr>
          <w:color w:val="231F20"/>
          <w:spacing w:val="-6"/>
        </w:rPr>
        <w:t>disease</w:t>
      </w:r>
      <w:r w:rsidRPr="00131929">
        <w:rPr>
          <w:color w:val="231F20"/>
          <w:spacing w:val="-14"/>
        </w:rPr>
        <w:t xml:space="preserve"> </w:t>
      </w:r>
      <w:r w:rsidRPr="00131929">
        <w:rPr>
          <w:color w:val="231F20"/>
          <w:spacing w:val="-6"/>
        </w:rPr>
        <w:t>such</w:t>
      </w:r>
      <w:r w:rsidRPr="00131929">
        <w:rPr>
          <w:color w:val="231F20"/>
          <w:spacing w:val="-14"/>
        </w:rPr>
        <w:t xml:space="preserve"> </w:t>
      </w:r>
      <w:r w:rsidRPr="00131929">
        <w:rPr>
          <w:color w:val="231F20"/>
          <w:spacing w:val="-6"/>
        </w:rPr>
        <w:t>as</w:t>
      </w:r>
      <w:r w:rsidRPr="00131929">
        <w:rPr>
          <w:color w:val="231F20"/>
          <w:spacing w:val="-14"/>
        </w:rPr>
        <w:t xml:space="preserve"> </w:t>
      </w:r>
      <w:r w:rsidRPr="00131929">
        <w:rPr>
          <w:color w:val="231F20"/>
          <w:spacing w:val="-6"/>
        </w:rPr>
        <w:t>caries,</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hard</w:t>
      </w:r>
      <w:r w:rsidRPr="00131929">
        <w:rPr>
          <w:color w:val="231F20"/>
          <w:spacing w:val="-14"/>
        </w:rPr>
        <w:t xml:space="preserve"> </w:t>
      </w:r>
      <w:r w:rsidRPr="00131929">
        <w:rPr>
          <w:color w:val="231F20"/>
          <w:spacing w:val="-6"/>
        </w:rPr>
        <w:t>tissue</w:t>
      </w:r>
      <w:r w:rsidRPr="00131929">
        <w:rPr>
          <w:color w:val="231F20"/>
          <w:spacing w:val="-14"/>
        </w:rPr>
        <w:t xml:space="preserve"> </w:t>
      </w:r>
      <w:r w:rsidRPr="00131929">
        <w:rPr>
          <w:color w:val="231F20"/>
          <w:spacing w:val="-6"/>
        </w:rPr>
        <w:t>damage.</w:t>
      </w:r>
    </w:p>
    <w:p w14:paraId="132EA446" w14:textId="77777777" w:rsidR="00A80F75" w:rsidRPr="006E0B0D" w:rsidRDefault="00A80F75" w:rsidP="00A80F75">
      <w:pPr>
        <w:pStyle w:val="ListParagraph"/>
        <w:numPr>
          <w:ilvl w:val="0"/>
          <w:numId w:val="4"/>
        </w:numPr>
        <w:tabs>
          <w:tab w:val="left" w:pos="456"/>
          <w:tab w:val="left" w:pos="458"/>
        </w:tabs>
        <w:spacing w:line="295" w:lineRule="auto"/>
        <w:ind w:right="552"/>
        <w:contextualSpacing w:val="0"/>
      </w:pPr>
      <w:r w:rsidRPr="00131929">
        <w:rPr>
          <w:color w:val="231F20"/>
          <w:spacing w:val="-6"/>
        </w:rPr>
        <w:t>SS</w:t>
      </w:r>
      <w:r w:rsidRPr="00131929">
        <w:rPr>
          <w:color w:val="231F20"/>
          <w:spacing w:val="-14"/>
        </w:rPr>
        <w:t xml:space="preserve"> </w:t>
      </w:r>
      <w:r w:rsidRPr="00131929">
        <w:rPr>
          <w:color w:val="231F20"/>
          <w:spacing w:val="-6"/>
        </w:rPr>
        <w:t>WHITE</w:t>
      </w:r>
      <w:r w:rsidRPr="00131929">
        <w:rPr>
          <w:color w:val="231F20"/>
          <w:spacing w:val="-14"/>
        </w:rPr>
        <w:t xml:space="preserve"> </w:t>
      </w:r>
      <w:r w:rsidRPr="00131929">
        <w:rPr>
          <w:color w:val="231F20"/>
          <w:spacing w:val="-6"/>
        </w:rPr>
        <w:t>DENTAL</w:t>
      </w:r>
      <w:r w:rsidRPr="00131929">
        <w:rPr>
          <w:color w:val="231F20"/>
          <w:spacing w:val="-14"/>
        </w:rPr>
        <w:t xml:space="preserve"> </w:t>
      </w:r>
      <w:r w:rsidRPr="00131929">
        <w:rPr>
          <w:color w:val="231F20"/>
          <w:spacing w:val="-6"/>
        </w:rPr>
        <w:t>Burs</w:t>
      </w:r>
      <w:r w:rsidRPr="00131929">
        <w:rPr>
          <w:color w:val="231F20"/>
          <w:spacing w:val="-14"/>
        </w:rPr>
        <w:t xml:space="preserve"> </w:t>
      </w:r>
      <w:r w:rsidRPr="00131929">
        <w:rPr>
          <w:color w:val="231F20"/>
          <w:spacing w:val="-6"/>
        </w:rPr>
        <w:t>are</w:t>
      </w:r>
      <w:r w:rsidRPr="00131929">
        <w:rPr>
          <w:color w:val="231F20"/>
          <w:spacing w:val="-14"/>
        </w:rPr>
        <w:t xml:space="preserve"> </w:t>
      </w:r>
      <w:r w:rsidRPr="00131929">
        <w:rPr>
          <w:color w:val="231F20"/>
          <w:spacing w:val="-6"/>
        </w:rPr>
        <w:t>available</w:t>
      </w:r>
      <w:r w:rsidRPr="00131929">
        <w:rPr>
          <w:color w:val="231F20"/>
          <w:spacing w:val="-14"/>
        </w:rPr>
        <w:t xml:space="preserve"> </w:t>
      </w:r>
      <w:r w:rsidRPr="00131929">
        <w:rPr>
          <w:color w:val="231F20"/>
          <w:spacing w:val="-6"/>
        </w:rPr>
        <w:t>in</w:t>
      </w:r>
      <w:r w:rsidRPr="00131929">
        <w:rPr>
          <w:color w:val="231F20"/>
          <w:spacing w:val="-14"/>
        </w:rPr>
        <w:t xml:space="preserve"> </w:t>
      </w:r>
      <w:r w:rsidRPr="00131929">
        <w:rPr>
          <w:color w:val="231F20"/>
          <w:spacing w:val="-6"/>
        </w:rPr>
        <w:t>Sterile</w:t>
      </w:r>
      <w:r w:rsidRPr="00131929">
        <w:rPr>
          <w:color w:val="231F20"/>
          <w:spacing w:val="-14"/>
        </w:rPr>
        <w:t xml:space="preserve"> </w:t>
      </w:r>
      <w:r w:rsidRPr="00131929">
        <w:rPr>
          <w:color w:val="231F20"/>
          <w:spacing w:val="-6"/>
        </w:rPr>
        <w:t>and</w:t>
      </w:r>
      <w:r w:rsidRPr="00131929">
        <w:rPr>
          <w:color w:val="231F20"/>
          <w:spacing w:val="-14"/>
        </w:rPr>
        <w:t xml:space="preserve"> </w:t>
      </w:r>
      <w:r w:rsidRPr="00131929">
        <w:rPr>
          <w:color w:val="231F20"/>
          <w:spacing w:val="-6"/>
        </w:rPr>
        <w:t>Non-Sterile</w:t>
      </w:r>
      <w:r w:rsidRPr="00131929">
        <w:rPr>
          <w:color w:val="231F20"/>
          <w:spacing w:val="-14"/>
        </w:rPr>
        <w:t xml:space="preserve"> </w:t>
      </w:r>
      <w:r w:rsidRPr="00131929">
        <w:rPr>
          <w:color w:val="231F20"/>
          <w:spacing w:val="-6"/>
        </w:rPr>
        <w:t>models</w:t>
      </w:r>
      <w:r w:rsidRPr="00131929">
        <w:rPr>
          <w:color w:val="231F20"/>
          <w:spacing w:val="-14"/>
        </w:rPr>
        <w:t xml:space="preserve"> </w:t>
      </w:r>
      <w:r w:rsidRPr="00131929">
        <w:rPr>
          <w:color w:val="231F20"/>
          <w:spacing w:val="-6"/>
        </w:rPr>
        <w:t>under</w:t>
      </w:r>
      <w:r w:rsidRPr="00131929">
        <w:rPr>
          <w:color w:val="231F20"/>
          <w:spacing w:val="-14"/>
        </w:rPr>
        <w:t xml:space="preserve"> </w:t>
      </w:r>
      <w:r w:rsidRPr="00131929">
        <w:rPr>
          <w:color w:val="231F20"/>
          <w:spacing w:val="-6"/>
        </w:rPr>
        <w:t>various</w:t>
      </w:r>
      <w:r w:rsidRPr="00131929">
        <w:rPr>
          <w:color w:val="231F20"/>
          <w:spacing w:val="-14"/>
        </w:rPr>
        <w:t xml:space="preserve"> </w:t>
      </w:r>
      <w:r w:rsidRPr="00131929">
        <w:rPr>
          <w:color w:val="231F20"/>
          <w:spacing w:val="-6"/>
        </w:rPr>
        <w:t>trade</w:t>
      </w:r>
      <w:r w:rsidRPr="00131929">
        <w:rPr>
          <w:color w:val="231F20"/>
          <w:spacing w:val="-14"/>
        </w:rPr>
        <w:t xml:space="preserve"> </w:t>
      </w:r>
      <w:r w:rsidRPr="00131929">
        <w:rPr>
          <w:color w:val="231F20"/>
          <w:spacing w:val="-6"/>
        </w:rPr>
        <w:t>names</w:t>
      </w:r>
      <w:r w:rsidRPr="00131929">
        <w:rPr>
          <w:color w:val="231F20"/>
          <w:spacing w:val="-14"/>
        </w:rPr>
        <w:t xml:space="preserve"> </w:t>
      </w:r>
      <w:r w:rsidRPr="00131929">
        <w:rPr>
          <w:color w:val="231F20"/>
          <w:spacing w:val="-6"/>
        </w:rPr>
        <w:t>with</w:t>
      </w:r>
      <w:r w:rsidRPr="00131929">
        <w:rPr>
          <w:color w:val="231F20"/>
          <w:spacing w:val="-14"/>
        </w:rPr>
        <w:t xml:space="preserve"> </w:t>
      </w:r>
      <w:r w:rsidRPr="00131929">
        <w:rPr>
          <w:color w:val="231F20"/>
          <w:spacing w:val="-6"/>
        </w:rPr>
        <w:t>numerous</w:t>
      </w:r>
      <w:r w:rsidRPr="00131929">
        <w:rPr>
          <w:color w:val="231F20"/>
          <w:spacing w:val="-14"/>
        </w:rPr>
        <w:t xml:space="preserve"> </w:t>
      </w:r>
      <w:r w:rsidRPr="00131929">
        <w:rPr>
          <w:color w:val="231F20"/>
          <w:spacing w:val="-6"/>
        </w:rPr>
        <w:t>head</w:t>
      </w:r>
      <w:r w:rsidRPr="00131929">
        <w:rPr>
          <w:color w:val="231F20"/>
          <w:spacing w:val="-14"/>
        </w:rPr>
        <w:t xml:space="preserve"> </w:t>
      </w:r>
      <w:r w:rsidRPr="00131929">
        <w:rPr>
          <w:color w:val="231F20"/>
          <w:spacing w:val="-6"/>
        </w:rPr>
        <w:t>diameters</w:t>
      </w:r>
      <w:r w:rsidRPr="00131929">
        <w:rPr>
          <w:color w:val="231F20"/>
          <w:spacing w:val="-14"/>
        </w:rPr>
        <w:t xml:space="preserve"> </w:t>
      </w:r>
      <w:r w:rsidRPr="00131929">
        <w:rPr>
          <w:color w:val="231F20"/>
          <w:spacing w:val="-6"/>
        </w:rPr>
        <w:t xml:space="preserve">and </w:t>
      </w:r>
      <w:r w:rsidRPr="00131929">
        <w:rPr>
          <w:color w:val="231F20"/>
        </w:rPr>
        <w:t>working</w:t>
      </w:r>
      <w:r w:rsidRPr="00131929">
        <w:rPr>
          <w:color w:val="231F20"/>
          <w:spacing w:val="-21"/>
        </w:rPr>
        <w:t xml:space="preserve"> </w:t>
      </w:r>
      <w:r w:rsidRPr="00131929">
        <w:rPr>
          <w:color w:val="231F20"/>
        </w:rPr>
        <w:t>lengths.</w:t>
      </w:r>
    </w:p>
    <w:p w14:paraId="7F60BEE8" w14:textId="77777777" w:rsidR="00A80F75" w:rsidRPr="006E0B0D" w:rsidRDefault="00A80F75" w:rsidP="006E0B0D">
      <w:pPr>
        <w:pStyle w:val="ListParagraph"/>
        <w:tabs>
          <w:tab w:val="left" w:pos="456"/>
          <w:tab w:val="left" w:pos="458"/>
        </w:tabs>
        <w:spacing w:line="295" w:lineRule="auto"/>
        <w:ind w:left="458" w:right="552"/>
      </w:pPr>
    </w:p>
    <w:p w14:paraId="3D88D44D" w14:textId="77777777" w:rsidR="00A80F75" w:rsidRPr="00131929" w:rsidRDefault="00A80F75" w:rsidP="006E0B0D">
      <w:pPr>
        <w:pStyle w:val="Heading1"/>
        <w:ind w:left="180"/>
        <w:rPr>
          <w:rFonts w:ascii="Lucida Sans" w:hAnsi="Lucida Sans"/>
          <w:b/>
          <w:sz w:val="22"/>
          <w:szCs w:val="22"/>
        </w:rPr>
      </w:pPr>
      <w:r w:rsidRPr="00131929">
        <w:rPr>
          <w:rFonts w:ascii="Lucida Sans" w:hAnsi="Lucida Sans"/>
          <w:b/>
          <w:color w:val="0073AF"/>
          <w:spacing w:val="-9"/>
          <w:sz w:val="22"/>
          <w:szCs w:val="22"/>
        </w:rPr>
        <w:t>Contra-</w:t>
      </w:r>
      <w:r w:rsidRPr="00131929">
        <w:rPr>
          <w:rFonts w:ascii="Lucida Sans" w:hAnsi="Lucida Sans"/>
          <w:b/>
          <w:color w:val="0073AF"/>
          <w:spacing w:val="-2"/>
          <w:sz w:val="22"/>
          <w:szCs w:val="22"/>
        </w:rPr>
        <w:t>indications:</w:t>
      </w:r>
    </w:p>
    <w:p w14:paraId="454557ED" w14:textId="77777777" w:rsidR="00A80F75" w:rsidRPr="006E0B0D" w:rsidRDefault="00A80F75" w:rsidP="006E0B0D">
      <w:pPr>
        <w:pStyle w:val="ListParagraph"/>
        <w:numPr>
          <w:ilvl w:val="0"/>
          <w:numId w:val="4"/>
        </w:numPr>
        <w:spacing w:before="48"/>
        <w:ind w:left="709" w:hanging="252"/>
        <w:contextualSpacing w:val="0"/>
      </w:pPr>
      <w:r w:rsidRPr="00131929">
        <w:rPr>
          <w:color w:val="231F20"/>
          <w:spacing w:val="-8"/>
        </w:rPr>
        <w:t>Do</w:t>
      </w:r>
      <w:r w:rsidRPr="00131929">
        <w:rPr>
          <w:color w:val="231F20"/>
          <w:spacing w:val="-15"/>
        </w:rPr>
        <w:t xml:space="preserve"> </w:t>
      </w:r>
      <w:r w:rsidRPr="00131929">
        <w:rPr>
          <w:color w:val="231F20"/>
          <w:spacing w:val="-8"/>
        </w:rPr>
        <w:t>not</w:t>
      </w:r>
      <w:r w:rsidRPr="00131929">
        <w:rPr>
          <w:color w:val="231F20"/>
          <w:spacing w:val="-14"/>
        </w:rPr>
        <w:t xml:space="preserve"> </w:t>
      </w:r>
      <w:r w:rsidRPr="00131929">
        <w:rPr>
          <w:color w:val="231F20"/>
          <w:spacing w:val="-8"/>
        </w:rPr>
        <w:t>use</w:t>
      </w:r>
      <w:r w:rsidRPr="00131929">
        <w:rPr>
          <w:color w:val="231F20"/>
          <w:spacing w:val="-14"/>
        </w:rPr>
        <w:t xml:space="preserve"> </w:t>
      </w:r>
      <w:r w:rsidRPr="00131929">
        <w:rPr>
          <w:color w:val="231F20"/>
          <w:spacing w:val="-8"/>
        </w:rPr>
        <w:t>on</w:t>
      </w:r>
      <w:r w:rsidRPr="00131929">
        <w:rPr>
          <w:color w:val="231F20"/>
          <w:spacing w:val="-14"/>
        </w:rPr>
        <w:t xml:space="preserve"> </w:t>
      </w:r>
      <w:r w:rsidRPr="00131929">
        <w:rPr>
          <w:color w:val="231F20"/>
          <w:spacing w:val="-8"/>
        </w:rPr>
        <w:t>individuals</w:t>
      </w:r>
      <w:r w:rsidRPr="00131929">
        <w:rPr>
          <w:color w:val="231F20"/>
          <w:spacing w:val="-14"/>
        </w:rPr>
        <w:t xml:space="preserve"> </w:t>
      </w:r>
      <w:r w:rsidRPr="00131929">
        <w:rPr>
          <w:color w:val="231F20"/>
          <w:spacing w:val="-8"/>
        </w:rPr>
        <w:t>with</w:t>
      </w:r>
      <w:r w:rsidRPr="00131929">
        <w:rPr>
          <w:color w:val="231F20"/>
          <w:spacing w:val="-15"/>
        </w:rPr>
        <w:t xml:space="preserve"> </w:t>
      </w:r>
      <w:r w:rsidRPr="00131929">
        <w:rPr>
          <w:color w:val="231F20"/>
          <w:spacing w:val="-8"/>
        </w:rPr>
        <w:t>a</w:t>
      </w:r>
      <w:r w:rsidRPr="00131929">
        <w:rPr>
          <w:color w:val="231F20"/>
          <w:spacing w:val="-14"/>
        </w:rPr>
        <w:t xml:space="preserve"> </w:t>
      </w:r>
      <w:r w:rsidRPr="00131929">
        <w:rPr>
          <w:color w:val="231F20"/>
          <w:spacing w:val="-8"/>
        </w:rPr>
        <w:t>known</w:t>
      </w:r>
      <w:r w:rsidRPr="00131929">
        <w:rPr>
          <w:color w:val="231F20"/>
          <w:spacing w:val="-14"/>
        </w:rPr>
        <w:t xml:space="preserve"> </w:t>
      </w:r>
      <w:r w:rsidRPr="00131929">
        <w:rPr>
          <w:color w:val="231F20"/>
          <w:spacing w:val="-8"/>
        </w:rPr>
        <w:t>allergic</w:t>
      </w:r>
      <w:r w:rsidRPr="00131929">
        <w:rPr>
          <w:color w:val="231F20"/>
          <w:spacing w:val="-14"/>
        </w:rPr>
        <w:t xml:space="preserve"> </w:t>
      </w:r>
      <w:r w:rsidRPr="00131929">
        <w:rPr>
          <w:color w:val="231F20"/>
          <w:spacing w:val="-8"/>
        </w:rPr>
        <w:t>sensitivity</w:t>
      </w:r>
      <w:r w:rsidRPr="00131929">
        <w:rPr>
          <w:color w:val="231F20"/>
          <w:spacing w:val="-14"/>
        </w:rPr>
        <w:t xml:space="preserve"> </w:t>
      </w:r>
      <w:r w:rsidRPr="00131929">
        <w:rPr>
          <w:color w:val="231F20"/>
          <w:spacing w:val="-8"/>
        </w:rPr>
        <w:t>to</w:t>
      </w:r>
      <w:r w:rsidRPr="00131929">
        <w:rPr>
          <w:color w:val="231F20"/>
          <w:spacing w:val="-15"/>
        </w:rPr>
        <w:t xml:space="preserve"> </w:t>
      </w:r>
      <w:r w:rsidRPr="00131929">
        <w:rPr>
          <w:color w:val="231F20"/>
          <w:spacing w:val="-8"/>
        </w:rPr>
        <w:t>this</w:t>
      </w:r>
      <w:r w:rsidRPr="00131929">
        <w:rPr>
          <w:color w:val="231F20"/>
          <w:spacing w:val="-14"/>
        </w:rPr>
        <w:t xml:space="preserve"> </w:t>
      </w:r>
      <w:r w:rsidRPr="00131929">
        <w:rPr>
          <w:color w:val="231F20"/>
          <w:spacing w:val="-8"/>
        </w:rPr>
        <w:t>metal.</w:t>
      </w:r>
    </w:p>
    <w:p w14:paraId="104B03A8" w14:textId="77777777" w:rsidR="00A80F75" w:rsidRPr="006E0B0D" w:rsidRDefault="00A80F75" w:rsidP="006E0B0D">
      <w:pPr>
        <w:pStyle w:val="ListParagraph"/>
        <w:tabs>
          <w:tab w:val="left" w:pos="456"/>
          <w:tab w:val="left" w:pos="458"/>
        </w:tabs>
        <w:spacing w:line="295" w:lineRule="auto"/>
        <w:ind w:left="458" w:right="552"/>
      </w:pPr>
    </w:p>
    <w:p w14:paraId="28D7EE5E"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8"/>
          <w:w w:val="105"/>
          <w:sz w:val="22"/>
          <w:szCs w:val="22"/>
        </w:rPr>
        <w:t>Device</w:t>
      </w:r>
      <w:r w:rsidRPr="00131929">
        <w:rPr>
          <w:rFonts w:ascii="Lucida Sans" w:hAnsi="Lucida Sans"/>
          <w:b/>
          <w:color w:val="0073AF"/>
          <w:spacing w:val="-15"/>
          <w:w w:val="105"/>
          <w:sz w:val="22"/>
          <w:szCs w:val="22"/>
        </w:rPr>
        <w:t xml:space="preserve"> </w:t>
      </w:r>
      <w:r w:rsidRPr="00131929">
        <w:rPr>
          <w:rFonts w:ascii="Lucida Sans" w:hAnsi="Lucida Sans"/>
          <w:b/>
          <w:color w:val="0073AF"/>
          <w:spacing w:val="-2"/>
          <w:w w:val="105"/>
          <w:sz w:val="22"/>
          <w:szCs w:val="22"/>
        </w:rPr>
        <w:t>Description:</w:t>
      </w:r>
    </w:p>
    <w:p w14:paraId="7EE057AC" w14:textId="77777777" w:rsidR="00A80F75" w:rsidRPr="00131929" w:rsidRDefault="00A80F75" w:rsidP="00A80F75">
      <w:pPr>
        <w:pStyle w:val="ListParagraph"/>
        <w:numPr>
          <w:ilvl w:val="0"/>
          <w:numId w:val="4"/>
        </w:numPr>
        <w:tabs>
          <w:tab w:val="left" w:pos="456"/>
          <w:tab w:val="left" w:pos="458"/>
        </w:tabs>
        <w:spacing w:before="49" w:line="295" w:lineRule="auto"/>
        <w:ind w:right="506"/>
        <w:contextualSpacing w:val="0"/>
      </w:pPr>
      <w:r w:rsidRPr="00131929">
        <w:rPr>
          <w:color w:val="231F20"/>
          <w:spacing w:val="-6"/>
        </w:rPr>
        <w:t>The</w:t>
      </w:r>
      <w:r w:rsidRPr="00131929">
        <w:rPr>
          <w:color w:val="231F20"/>
          <w:spacing w:val="-15"/>
        </w:rPr>
        <w:t xml:space="preserve"> </w:t>
      </w:r>
      <w:r w:rsidRPr="00131929">
        <w:rPr>
          <w:color w:val="231F20"/>
          <w:spacing w:val="-6"/>
        </w:rPr>
        <w:t>SS</w:t>
      </w:r>
      <w:r w:rsidRPr="00131929">
        <w:rPr>
          <w:color w:val="231F20"/>
          <w:spacing w:val="-15"/>
        </w:rPr>
        <w:t xml:space="preserve"> </w:t>
      </w:r>
      <w:r w:rsidRPr="00131929">
        <w:rPr>
          <w:color w:val="231F20"/>
          <w:spacing w:val="-6"/>
        </w:rPr>
        <w:t>WHITE</w:t>
      </w:r>
      <w:r w:rsidRPr="00131929">
        <w:rPr>
          <w:color w:val="231F20"/>
          <w:spacing w:val="-15"/>
        </w:rPr>
        <w:t xml:space="preserve"> </w:t>
      </w:r>
      <w:r w:rsidRPr="00131929">
        <w:rPr>
          <w:color w:val="231F20"/>
          <w:spacing w:val="-6"/>
        </w:rPr>
        <w:t>DENTAL</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family</w:t>
      </w:r>
      <w:r w:rsidRPr="00131929">
        <w:rPr>
          <w:color w:val="231F20"/>
          <w:spacing w:val="-15"/>
        </w:rPr>
        <w:t xml:space="preserve"> </w:t>
      </w:r>
      <w:r w:rsidRPr="00131929">
        <w:rPr>
          <w:color w:val="231F20"/>
          <w:spacing w:val="-6"/>
        </w:rPr>
        <w:t>includes</w:t>
      </w:r>
      <w:r w:rsidRPr="00131929">
        <w:rPr>
          <w:color w:val="231F20"/>
          <w:spacing w:val="-15"/>
        </w:rPr>
        <w:t xml:space="preserve"> </w:t>
      </w:r>
      <w:r w:rsidRPr="00131929">
        <w:rPr>
          <w:color w:val="231F20"/>
          <w:spacing w:val="-6"/>
        </w:rPr>
        <w:t>Clinical</w:t>
      </w:r>
      <w:r w:rsidRPr="00131929">
        <w:rPr>
          <w:color w:val="231F20"/>
          <w:spacing w:val="-15"/>
        </w:rPr>
        <w:t xml:space="preserve"> </w:t>
      </w:r>
      <w:r w:rsidRPr="00131929">
        <w:rPr>
          <w:color w:val="231F20"/>
          <w:spacing w:val="-6"/>
        </w:rPr>
        <w:t>Carbide Burs</w:t>
      </w:r>
      <w:r w:rsidRPr="00131929">
        <w:rPr>
          <w:color w:val="231F20"/>
          <w:spacing w:val="-15"/>
        </w:rPr>
        <w:t xml:space="preserve"> </w:t>
      </w:r>
      <w:r w:rsidRPr="00131929">
        <w:rPr>
          <w:color w:val="231F20"/>
          <w:spacing w:val="-6"/>
        </w:rPr>
        <w:t>and</w:t>
      </w:r>
      <w:r w:rsidRPr="00131929">
        <w:rPr>
          <w:color w:val="231F20"/>
          <w:spacing w:val="-15"/>
        </w:rPr>
        <w:t xml:space="preserve"> </w:t>
      </w:r>
      <w:r w:rsidRPr="00131929">
        <w:rPr>
          <w:color w:val="231F20"/>
          <w:spacing w:val="-6"/>
        </w:rPr>
        <w:t>Laboratory</w:t>
      </w:r>
      <w:r w:rsidRPr="00131929">
        <w:rPr>
          <w:color w:val="231F20"/>
          <w:spacing w:val="-15"/>
        </w:rPr>
        <w:t xml:space="preserve"> </w:t>
      </w:r>
      <w:r w:rsidRPr="00131929">
        <w:rPr>
          <w:color w:val="231F20"/>
          <w:spacing w:val="-6"/>
        </w:rPr>
        <w:t>Carbide Burs.</w:t>
      </w:r>
      <w:r w:rsidRPr="00131929">
        <w:rPr>
          <w:color w:val="231F20"/>
          <w:spacing w:val="-15"/>
        </w:rPr>
        <w:t xml:space="preserve"> </w:t>
      </w:r>
      <w:r w:rsidRPr="00131929">
        <w:rPr>
          <w:color w:val="231F20"/>
          <w:spacing w:val="-6"/>
        </w:rPr>
        <w:t>They</w:t>
      </w:r>
      <w:r w:rsidRPr="00131929">
        <w:rPr>
          <w:color w:val="231F20"/>
          <w:spacing w:val="-15"/>
        </w:rPr>
        <w:t xml:space="preserve"> </w:t>
      </w:r>
      <w:r w:rsidRPr="00131929">
        <w:rPr>
          <w:color w:val="231F20"/>
          <w:spacing w:val="-6"/>
        </w:rPr>
        <w:t>are</w:t>
      </w:r>
      <w:r w:rsidRPr="00131929">
        <w:rPr>
          <w:color w:val="231F20"/>
          <w:spacing w:val="-15"/>
        </w:rPr>
        <w:t xml:space="preserve"> </w:t>
      </w:r>
      <w:r w:rsidRPr="00131929">
        <w:rPr>
          <w:color w:val="231F20"/>
          <w:spacing w:val="-6"/>
        </w:rPr>
        <w:t>designed</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fit</w:t>
      </w:r>
      <w:r w:rsidRPr="00131929">
        <w:rPr>
          <w:color w:val="231F20"/>
          <w:spacing w:val="-15"/>
        </w:rPr>
        <w:t xml:space="preserve"> </w:t>
      </w:r>
      <w:r w:rsidRPr="00131929">
        <w:rPr>
          <w:color w:val="231F20"/>
          <w:spacing w:val="-6"/>
        </w:rPr>
        <w:t>into</w:t>
      </w:r>
      <w:r w:rsidRPr="00131929">
        <w:rPr>
          <w:color w:val="231F20"/>
          <w:spacing w:val="-15"/>
        </w:rPr>
        <w:t xml:space="preserve"> </w:t>
      </w:r>
      <w:r w:rsidRPr="00131929">
        <w:rPr>
          <w:color w:val="231F20"/>
          <w:spacing w:val="-6"/>
        </w:rPr>
        <w:t>a</w:t>
      </w:r>
      <w:r w:rsidRPr="00131929">
        <w:rPr>
          <w:color w:val="231F20"/>
          <w:spacing w:val="-15"/>
        </w:rPr>
        <w:t xml:space="preserve"> </w:t>
      </w:r>
      <w:r w:rsidRPr="00131929">
        <w:rPr>
          <w:color w:val="231F20"/>
          <w:spacing w:val="-6"/>
        </w:rPr>
        <w:t>dental</w:t>
      </w:r>
      <w:r w:rsidRPr="00131929">
        <w:rPr>
          <w:color w:val="231F20"/>
          <w:spacing w:val="-15"/>
        </w:rPr>
        <w:t xml:space="preserve"> </w:t>
      </w:r>
      <w:r w:rsidRPr="00131929">
        <w:rPr>
          <w:color w:val="231F20"/>
          <w:spacing w:val="-6"/>
        </w:rPr>
        <w:t>motor</w:t>
      </w:r>
      <w:r w:rsidRPr="00131929">
        <w:rPr>
          <w:color w:val="231F20"/>
          <w:spacing w:val="-15"/>
        </w:rPr>
        <w:t xml:space="preserve"> </w:t>
      </w:r>
      <w:r w:rsidRPr="00131929">
        <w:rPr>
          <w:color w:val="231F20"/>
          <w:spacing w:val="-6"/>
        </w:rPr>
        <w:t>and handpiece</w:t>
      </w:r>
      <w:r w:rsidRPr="00131929">
        <w:rPr>
          <w:color w:val="231F20"/>
          <w:spacing w:val="-14"/>
        </w:rPr>
        <w:t xml:space="preserve"> </w:t>
      </w:r>
      <w:r w:rsidRPr="00131929">
        <w:rPr>
          <w:color w:val="231F20"/>
          <w:spacing w:val="-6"/>
        </w:rPr>
        <w:t>system</w:t>
      </w:r>
      <w:r w:rsidRPr="00131929">
        <w:rPr>
          <w:color w:val="231F20"/>
          <w:spacing w:val="-14"/>
        </w:rPr>
        <w:t xml:space="preserve"> </w:t>
      </w:r>
      <w:r w:rsidRPr="00131929">
        <w:rPr>
          <w:color w:val="231F20"/>
          <w:spacing w:val="-6"/>
        </w:rPr>
        <w:t>which</w:t>
      </w:r>
      <w:r w:rsidRPr="00131929">
        <w:rPr>
          <w:color w:val="231F20"/>
          <w:spacing w:val="-14"/>
        </w:rPr>
        <w:t xml:space="preserve"> </w:t>
      </w:r>
      <w:r w:rsidRPr="00131929">
        <w:rPr>
          <w:color w:val="231F20"/>
          <w:spacing w:val="-6"/>
        </w:rPr>
        <w:t>provides</w:t>
      </w:r>
      <w:r w:rsidRPr="00131929">
        <w:rPr>
          <w:color w:val="231F20"/>
          <w:spacing w:val="-14"/>
        </w:rPr>
        <w:t xml:space="preserve"> </w:t>
      </w:r>
      <w:r w:rsidRPr="00131929">
        <w:rPr>
          <w:color w:val="231F20"/>
          <w:spacing w:val="-6"/>
        </w:rPr>
        <w:t>the</w:t>
      </w:r>
      <w:r w:rsidRPr="00131929">
        <w:rPr>
          <w:color w:val="231F20"/>
          <w:spacing w:val="-14"/>
        </w:rPr>
        <w:t xml:space="preserve"> </w:t>
      </w:r>
      <w:r w:rsidRPr="00131929">
        <w:rPr>
          <w:color w:val="231F20"/>
          <w:spacing w:val="-6"/>
        </w:rPr>
        <w:t>rotation,</w:t>
      </w:r>
      <w:r w:rsidRPr="00131929">
        <w:rPr>
          <w:color w:val="231F20"/>
          <w:spacing w:val="-14"/>
        </w:rPr>
        <w:t xml:space="preserve"> </w:t>
      </w:r>
      <w:r w:rsidRPr="00131929">
        <w:rPr>
          <w:color w:val="231F20"/>
          <w:spacing w:val="-6"/>
        </w:rPr>
        <w:t>allowing</w:t>
      </w:r>
      <w:r w:rsidRPr="00131929">
        <w:rPr>
          <w:color w:val="231F20"/>
          <w:spacing w:val="-14"/>
        </w:rPr>
        <w:t xml:space="preserve"> </w:t>
      </w:r>
      <w:r w:rsidRPr="00131929">
        <w:rPr>
          <w:color w:val="231F20"/>
          <w:spacing w:val="-6"/>
        </w:rPr>
        <w:t>the</w:t>
      </w:r>
      <w:r w:rsidRPr="00131929">
        <w:rPr>
          <w:color w:val="231F20"/>
          <w:spacing w:val="-14"/>
        </w:rPr>
        <w:t xml:space="preserve"> </w:t>
      </w:r>
      <w:r w:rsidRPr="00131929">
        <w:rPr>
          <w:color w:val="231F20"/>
          <w:spacing w:val="-6"/>
        </w:rPr>
        <w:t>user</w:t>
      </w:r>
      <w:r w:rsidRPr="00131929">
        <w:rPr>
          <w:color w:val="231F20"/>
          <w:spacing w:val="-14"/>
        </w:rPr>
        <w:t xml:space="preserve"> </w:t>
      </w:r>
      <w:r w:rsidRPr="00131929">
        <w:rPr>
          <w:color w:val="231F20"/>
          <w:spacing w:val="-6"/>
        </w:rPr>
        <w:t>to</w:t>
      </w:r>
      <w:r w:rsidRPr="00131929">
        <w:rPr>
          <w:color w:val="231F20"/>
          <w:spacing w:val="-14"/>
        </w:rPr>
        <w:t xml:space="preserve"> </w:t>
      </w:r>
      <w:r w:rsidRPr="00131929">
        <w:rPr>
          <w:color w:val="231F20"/>
          <w:spacing w:val="-6"/>
        </w:rPr>
        <w:t>safely</w:t>
      </w:r>
      <w:r w:rsidRPr="00131929">
        <w:rPr>
          <w:color w:val="231F20"/>
          <w:spacing w:val="-14"/>
        </w:rPr>
        <w:t xml:space="preserve"> </w:t>
      </w:r>
      <w:r w:rsidRPr="00131929">
        <w:rPr>
          <w:color w:val="231F20"/>
          <w:spacing w:val="-6"/>
        </w:rPr>
        <w:t>shape</w:t>
      </w:r>
      <w:r w:rsidRPr="00131929">
        <w:rPr>
          <w:color w:val="231F20"/>
          <w:spacing w:val="-14"/>
        </w:rPr>
        <w:t xml:space="preserve"> </w:t>
      </w:r>
      <w:r w:rsidRPr="00131929">
        <w:rPr>
          <w:color w:val="231F20"/>
          <w:spacing w:val="-6"/>
        </w:rPr>
        <w:t>and</w:t>
      </w:r>
      <w:r w:rsidRPr="00131929">
        <w:rPr>
          <w:color w:val="231F20"/>
          <w:spacing w:val="-14"/>
        </w:rPr>
        <w:t xml:space="preserve"> </w:t>
      </w:r>
      <w:r w:rsidRPr="00131929">
        <w:rPr>
          <w:color w:val="231F20"/>
          <w:spacing w:val="-6"/>
        </w:rPr>
        <w:t>debride</w:t>
      </w:r>
      <w:r w:rsidRPr="00131929">
        <w:rPr>
          <w:color w:val="231F20"/>
          <w:spacing w:val="-14"/>
        </w:rPr>
        <w:t xml:space="preserve"> </w:t>
      </w:r>
      <w:r w:rsidRPr="00131929">
        <w:rPr>
          <w:color w:val="231F20"/>
          <w:spacing w:val="-6"/>
        </w:rPr>
        <w:t>tooth</w:t>
      </w:r>
      <w:r w:rsidRPr="00131929">
        <w:rPr>
          <w:color w:val="231F20"/>
          <w:spacing w:val="-14"/>
        </w:rPr>
        <w:t xml:space="preserve"> </w:t>
      </w:r>
      <w:r w:rsidRPr="00131929">
        <w:rPr>
          <w:color w:val="231F20"/>
          <w:spacing w:val="-6"/>
        </w:rPr>
        <w:t>and</w:t>
      </w:r>
      <w:r w:rsidRPr="00131929">
        <w:rPr>
          <w:color w:val="231F20"/>
          <w:spacing w:val="-14"/>
        </w:rPr>
        <w:t xml:space="preserve"> </w:t>
      </w:r>
      <w:r w:rsidRPr="00131929">
        <w:rPr>
          <w:color w:val="231F20"/>
          <w:spacing w:val="-6"/>
        </w:rPr>
        <w:t>restorative</w:t>
      </w:r>
      <w:r w:rsidRPr="00131929">
        <w:rPr>
          <w:color w:val="231F20"/>
          <w:spacing w:val="-14"/>
        </w:rPr>
        <w:t xml:space="preserve"> </w:t>
      </w:r>
      <w:r w:rsidRPr="00131929">
        <w:rPr>
          <w:color w:val="231F20"/>
          <w:spacing w:val="-6"/>
        </w:rPr>
        <w:t>structures.</w:t>
      </w:r>
    </w:p>
    <w:p w14:paraId="7F906548" w14:textId="77777777" w:rsidR="00A80F75" w:rsidRPr="006E0B0D" w:rsidRDefault="00A80F75" w:rsidP="00A80F75">
      <w:pPr>
        <w:pStyle w:val="ListParagraph"/>
        <w:numPr>
          <w:ilvl w:val="0"/>
          <w:numId w:val="4"/>
        </w:numPr>
        <w:tabs>
          <w:tab w:val="left" w:pos="456"/>
          <w:tab w:val="left" w:pos="458"/>
        </w:tabs>
        <w:spacing w:line="295" w:lineRule="auto"/>
        <w:ind w:right="439"/>
        <w:contextualSpacing w:val="0"/>
      </w:pPr>
      <w:r w:rsidRPr="00131929">
        <w:rPr>
          <w:color w:val="231F20"/>
          <w:spacing w:val="-6"/>
        </w:rPr>
        <w:t>SS</w:t>
      </w:r>
      <w:r w:rsidRPr="00131929">
        <w:rPr>
          <w:color w:val="231F20"/>
          <w:spacing w:val="-13"/>
        </w:rPr>
        <w:t xml:space="preserve"> </w:t>
      </w:r>
      <w:r w:rsidRPr="00131929">
        <w:rPr>
          <w:color w:val="231F20"/>
          <w:spacing w:val="-6"/>
        </w:rPr>
        <w:t>WHITE</w:t>
      </w:r>
      <w:r w:rsidRPr="00131929">
        <w:rPr>
          <w:color w:val="231F20"/>
          <w:spacing w:val="-13"/>
        </w:rPr>
        <w:t xml:space="preserve"> </w:t>
      </w:r>
      <w:r w:rsidRPr="00131929">
        <w:rPr>
          <w:color w:val="231F20"/>
          <w:spacing w:val="-6"/>
        </w:rPr>
        <w:t>DENTAL</w:t>
      </w:r>
      <w:r w:rsidRPr="00131929">
        <w:rPr>
          <w:color w:val="231F20"/>
          <w:spacing w:val="-13"/>
        </w:rPr>
        <w:t xml:space="preserve"> </w:t>
      </w:r>
      <w:r w:rsidRPr="00131929">
        <w:rPr>
          <w:color w:val="231F20"/>
          <w:spacing w:val="-6"/>
        </w:rPr>
        <w:t>Burs</w:t>
      </w:r>
      <w:r w:rsidRPr="00131929">
        <w:rPr>
          <w:color w:val="231F20"/>
          <w:spacing w:val="-13"/>
        </w:rPr>
        <w:t xml:space="preserve"> </w:t>
      </w:r>
      <w:r w:rsidRPr="00131929">
        <w:rPr>
          <w:color w:val="231F20"/>
          <w:spacing w:val="-6"/>
        </w:rPr>
        <w:t>are</w:t>
      </w:r>
      <w:r w:rsidRPr="00131929">
        <w:rPr>
          <w:color w:val="231F20"/>
          <w:spacing w:val="-13"/>
        </w:rPr>
        <w:t xml:space="preserve"> </w:t>
      </w:r>
      <w:r w:rsidRPr="00131929">
        <w:rPr>
          <w:color w:val="231F20"/>
          <w:spacing w:val="-6"/>
        </w:rPr>
        <w:t>available</w:t>
      </w:r>
      <w:r w:rsidRPr="00131929">
        <w:rPr>
          <w:color w:val="231F20"/>
          <w:spacing w:val="-13"/>
        </w:rPr>
        <w:t xml:space="preserve"> </w:t>
      </w:r>
      <w:r w:rsidRPr="00131929">
        <w:rPr>
          <w:color w:val="231F20"/>
          <w:spacing w:val="-6"/>
        </w:rPr>
        <w:t>in</w:t>
      </w:r>
      <w:r w:rsidRPr="00131929">
        <w:rPr>
          <w:color w:val="231F20"/>
          <w:spacing w:val="-13"/>
        </w:rPr>
        <w:t xml:space="preserve"> </w:t>
      </w:r>
      <w:r w:rsidRPr="00131929">
        <w:rPr>
          <w:color w:val="231F20"/>
          <w:spacing w:val="-6"/>
        </w:rPr>
        <w:t>Sterile</w:t>
      </w:r>
      <w:r w:rsidRPr="00131929">
        <w:rPr>
          <w:color w:val="231F20"/>
          <w:spacing w:val="-13"/>
        </w:rPr>
        <w:t xml:space="preserve"> </w:t>
      </w:r>
      <w:r w:rsidRPr="00131929">
        <w:rPr>
          <w:color w:val="231F20"/>
          <w:spacing w:val="-6"/>
        </w:rPr>
        <w:t>and</w:t>
      </w:r>
      <w:r w:rsidRPr="00131929">
        <w:rPr>
          <w:color w:val="231F20"/>
          <w:spacing w:val="-13"/>
        </w:rPr>
        <w:t xml:space="preserve"> </w:t>
      </w:r>
      <w:r w:rsidRPr="00131929">
        <w:rPr>
          <w:color w:val="231F20"/>
          <w:spacing w:val="-6"/>
        </w:rPr>
        <w:t>Non-Sterile</w:t>
      </w:r>
      <w:r w:rsidRPr="00131929">
        <w:rPr>
          <w:color w:val="231F20"/>
          <w:spacing w:val="-13"/>
        </w:rPr>
        <w:t xml:space="preserve"> </w:t>
      </w:r>
      <w:r w:rsidRPr="00131929">
        <w:rPr>
          <w:color w:val="231F20"/>
          <w:spacing w:val="-6"/>
        </w:rPr>
        <w:t>models</w:t>
      </w:r>
      <w:r w:rsidRPr="00131929">
        <w:rPr>
          <w:color w:val="231F20"/>
          <w:spacing w:val="-13"/>
        </w:rPr>
        <w:t xml:space="preserve"> </w:t>
      </w:r>
      <w:r w:rsidRPr="00131929">
        <w:rPr>
          <w:color w:val="231F20"/>
          <w:spacing w:val="-6"/>
        </w:rPr>
        <w:t>under</w:t>
      </w:r>
      <w:r w:rsidRPr="00131929">
        <w:rPr>
          <w:color w:val="231F20"/>
          <w:spacing w:val="-13"/>
        </w:rPr>
        <w:t xml:space="preserve"> </w:t>
      </w:r>
      <w:r w:rsidRPr="00131929">
        <w:rPr>
          <w:color w:val="231F20"/>
          <w:spacing w:val="-6"/>
        </w:rPr>
        <w:t>various</w:t>
      </w:r>
      <w:r w:rsidRPr="00131929">
        <w:rPr>
          <w:color w:val="231F20"/>
          <w:spacing w:val="-13"/>
        </w:rPr>
        <w:t xml:space="preserve"> </w:t>
      </w:r>
      <w:r w:rsidRPr="00131929">
        <w:rPr>
          <w:color w:val="231F20"/>
          <w:spacing w:val="-6"/>
        </w:rPr>
        <w:t>trade</w:t>
      </w:r>
      <w:r w:rsidRPr="00131929">
        <w:rPr>
          <w:color w:val="231F20"/>
          <w:spacing w:val="-13"/>
        </w:rPr>
        <w:t xml:space="preserve"> </w:t>
      </w:r>
      <w:r w:rsidRPr="00131929">
        <w:rPr>
          <w:color w:val="231F20"/>
          <w:spacing w:val="-6"/>
        </w:rPr>
        <w:t>names</w:t>
      </w:r>
      <w:r w:rsidRPr="00131929">
        <w:rPr>
          <w:color w:val="231F20"/>
          <w:spacing w:val="-13"/>
        </w:rPr>
        <w:t xml:space="preserve"> </w:t>
      </w:r>
      <w:r w:rsidRPr="00131929">
        <w:rPr>
          <w:color w:val="231F20"/>
          <w:spacing w:val="-6"/>
        </w:rPr>
        <w:t>with</w:t>
      </w:r>
      <w:r w:rsidRPr="00131929">
        <w:rPr>
          <w:color w:val="231F20"/>
          <w:spacing w:val="-13"/>
        </w:rPr>
        <w:t xml:space="preserve"> </w:t>
      </w:r>
      <w:r w:rsidRPr="00131929">
        <w:rPr>
          <w:color w:val="231F20"/>
          <w:spacing w:val="-6"/>
        </w:rPr>
        <w:t>numerous head</w:t>
      </w:r>
      <w:r w:rsidRPr="00131929">
        <w:rPr>
          <w:color w:val="231F20"/>
          <w:spacing w:val="-18"/>
        </w:rPr>
        <w:t xml:space="preserve"> </w:t>
      </w:r>
      <w:r w:rsidRPr="00131929">
        <w:rPr>
          <w:color w:val="231F20"/>
          <w:spacing w:val="-6"/>
        </w:rPr>
        <w:t>diameters</w:t>
      </w:r>
      <w:r w:rsidRPr="00131929">
        <w:rPr>
          <w:color w:val="231F20"/>
          <w:spacing w:val="-18"/>
        </w:rPr>
        <w:t xml:space="preserve"> </w:t>
      </w:r>
      <w:r w:rsidRPr="00131929">
        <w:rPr>
          <w:color w:val="231F20"/>
          <w:spacing w:val="-6"/>
        </w:rPr>
        <w:t>and</w:t>
      </w:r>
      <w:r w:rsidRPr="00131929">
        <w:rPr>
          <w:color w:val="231F20"/>
          <w:spacing w:val="-18"/>
        </w:rPr>
        <w:t xml:space="preserve"> </w:t>
      </w:r>
      <w:r w:rsidRPr="00131929">
        <w:rPr>
          <w:color w:val="231F20"/>
          <w:spacing w:val="-6"/>
        </w:rPr>
        <w:t>working</w:t>
      </w:r>
      <w:r w:rsidRPr="00131929">
        <w:rPr>
          <w:color w:val="231F20"/>
          <w:spacing w:val="-18"/>
        </w:rPr>
        <w:t xml:space="preserve"> </w:t>
      </w:r>
      <w:r w:rsidRPr="00131929">
        <w:rPr>
          <w:color w:val="231F20"/>
          <w:spacing w:val="-6"/>
        </w:rPr>
        <w:t>lengths.</w:t>
      </w:r>
      <w:r w:rsidRPr="00131929">
        <w:rPr>
          <w:color w:val="231F20"/>
          <w:spacing w:val="-18"/>
        </w:rPr>
        <w:t xml:space="preserve"> </w:t>
      </w:r>
      <w:r w:rsidRPr="00131929">
        <w:rPr>
          <w:color w:val="231F20"/>
          <w:spacing w:val="-6"/>
        </w:rPr>
        <w:t>The</w:t>
      </w:r>
      <w:r w:rsidRPr="00131929">
        <w:rPr>
          <w:color w:val="231F20"/>
          <w:spacing w:val="-18"/>
        </w:rPr>
        <w:t xml:space="preserve"> </w:t>
      </w:r>
      <w:r w:rsidRPr="00131929">
        <w:rPr>
          <w:color w:val="231F20"/>
          <w:spacing w:val="-6"/>
        </w:rPr>
        <w:t>devices</w:t>
      </w:r>
      <w:r w:rsidRPr="00131929">
        <w:rPr>
          <w:color w:val="231F20"/>
          <w:spacing w:val="-18"/>
        </w:rPr>
        <w:t xml:space="preserve"> </w:t>
      </w:r>
      <w:r w:rsidRPr="00131929">
        <w:rPr>
          <w:color w:val="231F20"/>
          <w:spacing w:val="-6"/>
        </w:rPr>
        <w:t>provided</w:t>
      </w:r>
      <w:r w:rsidRPr="00131929">
        <w:rPr>
          <w:color w:val="231F20"/>
          <w:spacing w:val="-18"/>
        </w:rPr>
        <w:t xml:space="preserve"> </w:t>
      </w:r>
      <w:r w:rsidRPr="00131929">
        <w:rPr>
          <w:color w:val="231F20"/>
          <w:spacing w:val="-6"/>
        </w:rPr>
        <w:t>as</w:t>
      </w:r>
      <w:r w:rsidRPr="00131929">
        <w:rPr>
          <w:color w:val="231F20"/>
          <w:spacing w:val="-18"/>
        </w:rPr>
        <w:t xml:space="preserve"> </w:t>
      </w:r>
      <w:r w:rsidRPr="00131929">
        <w:rPr>
          <w:color w:val="231F20"/>
          <w:spacing w:val="-6"/>
        </w:rPr>
        <w:t>non-sterile</w:t>
      </w:r>
      <w:r w:rsidRPr="00131929">
        <w:rPr>
          <w:color w:val="231F20"/>
          <w:spacing w:val="-18"/>
        </w:rPr>
        <w:t xml:space="preserve"> </w:t>
      </w:r>
      <w:r w:rsidRPr="00131929">
        <w:rPr>
          <w:color w:val="231F20"/>
          <w:spacing w:val="-6"/>
        </w:rPr>
        <w:t>can</w:t>
      </w:r>
      <w:r w:rsidRPr="00131929">
        <w:rPr>
          <w:color w:val="231F20"/>
          <w:spacing w:val="-18"/>
        </w:rPr>
        <w:t xml:space="preserve"> </w:t>
      </w:r>
      <w:r w:rsidRPr="00131929">
        <w:rPr>
          <w:color w:val="231F20"/>
          <w:spacing w:val="-6"/>
        </w:rPr>
        <w:t>be</w:t>
      </w:r>
      <w:r w:rsidRPr="00131929">
        <w:rPr>
          <w:color w:val="231F20"/>
          <w:spacing w:val="-18"/>
        </w:rPr>
        <w:t xml:space="preserve"> </w:t>
      </w:r>
      <w:r w:rsidRPr="00131929">
        <w:rPr>
          <w:color w:val="231F20"/>
          <w:spacing w:val="-6"/>
        </w:rPr>
        <w:t>sterilized</w:t>
      </w:r>
      <w:r w:rsidRPr="00131929">
        <w:rPr>
          <w:color w:val="231F20"/>
          <w:spacing w:val="-18"/>
        </w:rPr>
        <w:t xml:space="preserve"> </w:t>
      </w:r>
      <w:r w:rsidRPr="00131929">
        <w:rPr>
          <w:color w:val="231F20"/>
          <w:spacing w:val="-6"/>
        </w:rPr>
        <w:t>using</w:t>
      </w:r>
      <w:r w:rsidRPr="00131929">
        <w:rPr>
          <w:color w:val="231F20"/>
          <w:spacing w:val="-18"/>
        </w:rPr>
        <w:t xml:space="preserve"> </w:t>
      </w:r>
      <w:r w:rsidRPr="00131929">
        <w:rPr>
          <w:color w:val="231F20"/>
          <w:spacing w:val="-6"/>
        </w:rPr>
        <w:t>steam</w:t>
      </w:r>
      <w:r w:rsidRPr="00131929">
        <w:rPr>
          <w:color w:val="231F20"/>
          <w:spacing w:val="-18"/>
        </w:rPr>
        <w:t xml:space="preserve"> </w:t>
      </w:r>
      <w:r w:rsidRPr="00131929">
        <w:rPr>
          <w:color w:val="231F20"/>
          <w:spacing w:val="-6"/>
        </w:rPr>
        <w:t>sterilization</w:t>
      </w:r>
      <w:r w:rsidRPr="00131929">
        <w:rPr>
          <w:color w:val="231F20"/>
          <w:spacing w:val="-18"/>
        </w:rPr>
        <w:t xml:space="preserve"> </w:t>
      </w:r>
      <w:r w:rsidRPr="00131929">
        <w:rPr>
          <w:color w:val="231F20"/>
          <w:spacing w:val="-6"/>
        </w:rPr>
        <w:t>in</w:t>
      </w:r>
      <w:r w:rsidRPr="00131929">
        <w:rPr>
          <w:color w:val="231F20"/>
          <w:spacing w:val="-18"/>
        </w:rPr>
        <w:t xml:space="preserve"> </w:t>
      </w:r>
      <w:r w:rsidRPr="00131929">
        <w:rPr>
          <w:color w:val="231F20"/>
          <w:spacing w:val="-6"/>
        </w:rPr>
        <w:t>an</w:t>
      </w:r>
      <w:r w:rsidRPr="00131929">
        <w:rPr>
          <w:color w:val="231F20"/>
          <w:spacing w:val="-18"/>
        </w:rPr>
        <w:t xml:space="preserve"> </w:t>
      </w:r>
      <w:r w:rsidRPr="00131929">
        <w:rPr>
          <w:color w:val="231F20"/>
          <w:spacing w:val="-6"/>
        </w:rPr>
        <w:t>autoclave.</w:t>
      </w:r>
    </w:p>
    <w:p w14:paraId="618A687A"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2"/>
          <w:w w:val="105"/>
          <w:sz w:val="22"/>
          <w:szCs w:val="22"/>
        </w:rPr>
        <w:t>Patient Population:</w:t>
      </w:r>
    </w:p>
    <w:p w14:paraId="15D6EAC3" w14:textId="77777777" w:rsidR="00A80F75" w:rsidRPr="00131929" w:rsidRDefault="00A80F75" w:rsidP="00A80F75">
      <w:pPr>
        <w:pStyle w:val="ListParagraph"/>
        <w:numPr>
          <w:ilvl w:val="0"/>
          <w:numId w:val="4"/>
        </w:numPr>
        <w:tabs>
          <w:tab w:val="left" w:pos="456"/>
          <w:tab w:val="left" w:pos="458"/>
        </w:tabs>
        <w:spacing w:before="49" w:line="295" w:lineRule="auto"/>
        <w:ind w:right="506"/>
        <w:contextualSpacing w:val="0"/>
      </w:pPr>
      <w:r w:rsidRPr="00131929">
        <w:rPr>
          <w:color w:val="231F20"/>
          <w:spacing w:val="-6"/>
        </w:rPr>
        <w:t>SS WHITE DENTAL Burs are general dental instruments intended for use during dental procedures to enable the user to safely</w:t>
      </w:r>
      <w:r w:rsidRPr="00131929">
        <w:rPr>
          <w:color w:val="231F20"/>
          <w:spacing w:val="-14"/>
        </w:rPr>
        <w:t xml:space="preserve"> </w:t>
      </w:r>
      <w:r w:rsidRPr="00131929">
        <w:rPr>
          <w:color w:val="231F20"/>
          <w:spacing w:val="-6"/>
        </w:rPr>
        <w:t>shape</w:t>
      </w:r>
      <w:r w:rsidRPr="00131929">
        <w:rPr>
          <w:color w:val="231F20"/>
          <w:spacing w:val="-14"/>
        </w:rPr>
        <w:t xml:space="preserve"> </w:t>
      </w:r>
      <w:r w:rsidRPr="00131929">
        <w:rPr>
          <w:color w:val="231F20"/>
          <w:spacing w:val="-6"/>
        </w:rPr>
        <w:t>and</w:t>
      </w:r>
      <w:r w:rsidRPr="00131929">
        <w:rPr>
          <w:color w:val="231F20"/>
          <w:spacing w:val="-14"/>
        </w:rPr>
        <w:t xml:space="preserve"> </w:t>
      </w:r>
      <w:r w:rsidRPr="00131929">
        <w:rPr>
          <w:color w:val="231F20"/>
          <w:spacing w:val="-6"/>
        </w:rPr>
        <w:t>debride</w:t>
      </w:r>
      <w:r w:rsidRPr="00131929">
        <w:rPr>
          <w:color w:val="231F20"/>
          <w:spacing w:val="-14"/>
        </w:rPr>
        <w:t xml:space="preserve"> </w:t>
      </w:r>
      <w:r w:rsidRPr="00131929">
        <w:rPr>
          <w:color w:val="231F20"/>
          <w:spacing w:val="-6"/>
        </w:rPr>
        <w:t>tooth</w:t>
      </w:r>
      <w:r w:rsidRPr="00131929">
        <w:rPr>
          <w:color w:val="231F20"/>
          <w:spacing w:val="-14"/>
        </w:rPr>
        <w:t xml:space="preserve"> </w:t>
      </w:r>
      <w:r w:rsidRPr="00131929">
        <w:rPr>
          <w:color w:val="231F20"/>
          <w:spacing w:val="-6"/>
        </w:rPr>
        <w:t>and</w:t>
      </w:r>
      <w:r w:rsidRPr="00131929">
        <w:rPr>
          <w:color w:val="231F20"/>
          <w:spacing w:val="-14"/>
        </w:rPr>
        <w:t xml:space="preserve"> </w:t>
      </w:r>
      <w:r w:rsidRPr="00131929">
        <w:rPr>
          <w:color w:val="231F20"/>
          <w:spacing w:val="-6"/>
        </w:rPr>
        <w:t>restorative</w:t>
      </w:r>
      <w:r w:rsidRPr="00131929">
        <w:rPr>
          <w:color w:val="231F20"/>
          <w:spacing w:val="-14"/>
        </w:rPr>
        <w:t xml:space="preserve"> </w:t>
      </w:r>
      <w:r w:rsidRPr="00131929">
        <w:rPr>
          <w:color w:val="231F20"/>
          <w:spacing w:val="-6"/>
        </w:rPr>
        <w:t>structures in the general patient population.</w:t>
      </w:r>
    </w:p>
    <w:p w14:paraId="70F8F787" w14:textId="77777777" w:rsidR="00A80F75" w:rsidRPr="006E0B0D" w:rsidRDefault="00A80F75" w:rsidP="006E0B0D"/>
    <w:p w14:paraId="1A3CFB31" w14:textId="77777777" w:rsidR="00A80F75" w:rsidRPr="00131929" w:rsidRDefault="00A80F75" w:rsidP="00BB3F53">
      <w:pPr>
        <w:pStyle w:val="Heading1"/>
        <w:tabs>
          <w:tab w:val="left" w:pos="8602"/>
        </w:tabs>
        <w:ind w:firstLine="180"/>
        <w:rPr>
          <w:rFonts w:ascii="Lucida Sans" w:hAnsi="Lucida Sans"/>
          <w:b/>
          <w:sz w:val="22"/>
          <w:szCs w:val="22"/>
        </w:rPr>
      </w:pPr>
      <w:r w:rsidRPr="00131929">
        <w:rPr>
          <w:rFonts w:ascii="Lucida Sans" w:hAnsi="Lucida Sans"/>
          <w:b/>
          <w:color w:val="0073AF"/>
          <w:spacing w:val="-2"/>
          <w:w w:val="105"/>
          <w:sz w:val="22"/>
          <w:szCs w:val="22"/>
        </w:rPr>
        <w:t>Intended User:</w:t>
      </w:r>
      <w:r w:rsidR="00BB3F53">
        <w:rPr>
          <w:rFonts w:ascii="Lucida Sans" w:hAnsi="Lucida Sans"/>
          <w:b/>
          <w:color w:val="0073AF"/>
          <w:spacing w:val="-2"/>
          <w:w w:val="105"/>
          <w:sz w:val="22"/>
          <w:szCs w:val="22"/>
        </w:rPr>
        <w:tab/>
      </w:r>
    </w:p>
    <w:p w14:paraId="307D5819" w14:textId="77777777" w:rsidR="00A80F75" w:rsidRPr="00131929" w:rsidRDefault="00A80F75" w:rsidP="00A80F75">
      <w:pPr>
        <w:pStyle w:val="ListParagraph"/>
        <w:numPr>
          <w:ilvl w:val="0"/>
          <w:numId w:val="4"/>
        </w:numPr>
        <w:tabs>
          <w:tab w:val="left" w:pos="456"/>
          <w:tab w:val="left" w:pos="458"/>
        </w:tabs>
        <w:spacing w:before="49" w:line="295" w:lineRule="auto"/>
        <w:ind w:right="506"/>
        <w:contextualSpacing w:val="0"/>
      </w:pPr>
      <w:r w:rsidRPr="00131929">
        <w:rPr>
          <w:color w:val="231F20"/>
          <w:spacing w:val="-6"/>
        </w:rPr>
        <w:t>These devices are not to be used by unqualified personnel. For use by or on the instruction of dental professionals only.</w:t>
      </w:r>
    </w:p>
    <w:p w14:paraId="53A993FE" w14:textId="77777777" w:rsidR="00A80F75" w:rsidRPr="006E0B0D" w:rsidRDefault="00A80F75" w:rsidP="006E0B0D"/>
    <w:p w14:paraId="2B9F5A1B"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2"/>
          <w:w w:val="105"/>
          <w:sz w:val="22"/>
          <w:szCs w:val="22"/>
        </w:rPr>
        <w:lastRenderedPageBreak/>
        <w:t>Expected Clinical Benefits:</w:t>
      </w:r>
    </w:p>
    <w:p w14:paraId="1B5087B1" w14:textId="77777777" w:rsidR="00A80F75" w:rsidRPr="00131929" w:rsidRDefault="00A80F75" w:rsidP="00A80F75">
      <w:pPr>
        <w:pStyle w:val="ListParagraph"/>
        <w:numPr>
          <w:ilvl w:val="0"/>
          <w:numId w:val="4"/>
        </w:numPr>
        <w:tabs>
          <w:tab w:val="left" w:pos="456"/>
          <w:tab w:val="left" w:pos="458"/>
        </w:tabs>
        <w:spacing w:before="49" w:line="295" w:lineRule="auto"/>
        <w:ind w:right="506"/>
        <w:contextualSpacing w:val="0"/>
      </w:pPr>
      <w:r w:rsidRPr="00131929">
        <w:rPr>
          <w:color w:val="231F20"/>
          <w:spacing w:val="-6"/>
        </w:rPr>
        <w:t>Successful cutting of hard structures such as teeth or bone, hard metals, plastics, porcelain and similar materials, in the mouth.</w:t>
      </w:r>
    </w:p>
    <w:p w14:paraId="7B724885"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2"/>
          <w:w w:val="105"/>
          <w:sz w:val="22"/>
          <w:szCs w:val="22"/>
        </w:rPr>
        <w:t>Composition:</w:t>
      </w:r>
    </w:p>
    <w:p w14:paraId="6A55117F" w14:textId="77777777" w:rsidR="00A80F75" w:rsidRPr="00131929" w:rsidRDefault="00A80F75" w:rsidP="00A80F75">
      <w:pPr>
        <w:pStyle w:val="ListParagraph"/>
        <w:numPr>
          <w:ilvl w:val="0"/>
          <w:numId w:val="4"/>
        </w:numPr>
        <w:tabs>
          <w:tab w:val="left" w:pos="456"/>
          <w:tab w:val="left" w:pos="458"/>
        </w:tabs>
        <w:spacing w:before="49" w:line="295" w:lineRule="auto"/>
        <w:ind w:right="614"/>
        <w:contextualSpacing w:val="0"/>
      </w:pPr>
      <w:r w:rsidRPr="00131929">
        <w:rPr>
          <w:color w:val="231F20"/>
          <w:spacing w:val="-6"/>
        </w:rPr>
        <w:t>A</w:t>
      </w:r>
      <w:r w:rsidRPr="00131929">
        <w:rPr>
          <w:color w:val="231F20"/>
          <w:spacing w:val="-17"/>
        </w:rPr>
        <w:t xml:space="preserve"> </w:t>
      </w:r>
      <w:r w:rsidRPr="00131929">
        <w:rPr>
          <w:color w:val="231F20"/>
          <w:spacing w:val="-6"/>
        </w:rPr>
        <w:t>CARBIDE</w:t>
      </w:r>
      <w:r w:rsidRPr="00131929">
        <w:rPr>
          <w:color w:val="231F20"/>
          <w:spacing w:val="-17"/>
        </w:rPr>
        <w:t xml:space="preserve"> </w:t>
      </w:r>
      <w:r w:rsidRPr="00131929">
        <w:rPr>
          <w:color w:val="231F20"/>
          <w:spacing w:val="-6"/>
        </w:rPr>
        <w:t>dental</w:t>
      </w:r>
      <w:r w:rsidRPr="00131929">
        <w:rPr>
          <w:color w:val="231F20"/>
          <w:spacing w:val="-17"/>
        </w:rPr>
        <w:t xml:space="preserve"> </w:t>
      </w:r>
      <w:r w:rsidRPr="00131929">
        <w:rPr>
          <w:color w:val="231F20"/>
          <w:spacing w:val="-6"/>
        </w:rPr>
        <w:t>bur</w:t>
      </w:r>
      <w:r w:rsidRPr="00131929">
        <w:rPr>
          <w:color w:val="231F20"/>
          <w:spacing w:val="-17"/>
        </w:rPr>
        <w:t xml:space="preserve"> </w:t>
      </w:r>
      <w:r w:rsidRPr="00131929">
        <w:rPr>
          <w:color w:val="231F20"/>
          <w:spacing w:val="-6"/>
        </w:rPr>
        <w:t>is</w:t>
      </w:r>
      <w:r w:rsidRPr="00131929">
        <w:rPr>
          <w:color w:val="231F20"/>
          <w:spacing w:val="-17"/>
        </w:rPr>
        <w:t xml:space="preserve"> </w:t>
      </w:r>
      <w:r w:rsidRPr="00131929">
        <w:rPr>
          <w:color w:val="231F20"/>
          <w:spacing w:val="-6"/>
        </w:rPr>
        <w:t>a</w:t>
      </w:r>
      <w:r w:rsidRPr="00131929">
        <w:rPr>
          <w:color w:val="231F20"/>
          <w:spacing w:val="-17"/>
        </w:rPr>
        <w:t xml:space="preserve"> </w:t>
      </w:r>
      <w:r w:rsidRPr="00131929">
        <w:rPr>
          <w:color w:val="231F20"/>
          <w:spacing w:val="-6"/>
        </w:rPr>
        <w:t>rotary</w:t>
      </w:r>
      <w:r w:rsidRPr="00131929">
        <w:rPr>
          <w:color w:val="231F20"/>
          <w:spacing w:val="-17"/>
        </w:rPr>
        <w:t xml:space="preserve"> </w:t>
      </w:r>
      <w:r w:rsidRPr="00131929">
        <w:rPr>
          <w:color w:val="231F20"/>
          <w:spacing w:val="-6"/>
        </w:rPr>
        <w:t>cutting</w:t>
      </w:r>
      <w:r w:rsidRPr="00131929">
        <w:rPr>
          <w:color w:val="231F20"/>
          <w:spacing w:val="-17"/>
        </w:rPr>
        <w:t xml:space="preserve"> </w:t>
      </w:r>
      <w:r w:rsidRPr="00131929">
        <w:rPr>
          <w:color w:val="231F20"/>
          <w:spacing w:val="-6"/>
        </w:rPr>
        <w:t>device</w:t>
      </w:r>
      <w:r w:rsidRPr="00131929">
        <w:rPr>
          <w:color w:val="231F20"/>
          <w:spacing w:val="-17"/>
        </w:rPr>
        <w:t xml:space="preserve"> </w:t>
      </w:r>
      <w:r w:rsidRPr="00131929">
        <w:rPr>
          <w:color w:val="231F20"/>
          <w:spacing w:val="-6"/>
        </w:rPr>
        <w:t>made</w:t>
      </w:r>
      <w:r w:rsidRPr="00131929">
        <w:rPr>
          <w:color w:val="231F20"/>
          <w:spacing w:val="-17"/>
        </w:rPr>
        <w:t xml:space="preserve"> </w:t>
      </w:r>
      <w:r w:rsidRPr="00131929">
        <w:rPr>
          <w:color w:val="231F20"/>
          <w:spacing w:val="-6"/>
        </w:rPr>
        <w:t>of</w:t>
      </w:r>
      <w:r w:rsidRPr="00131929">
        <w:rPr>
          <w:color w:val="231F20"/>
          <w:spacing w:val="-17"/>
        </w:rPr>
        <w:t xml:space="preserve"> </w:t>
      </w:r>
      <w:r w:rsidRPr="00131929">
        <w:rPr>
          <w:color w:val="231F20"/>
          <w:spacing w:val="-6"/>
        </w:rPr>
        <w:t>stainless</w:t>
      </w:r>
      <w:r w:rsidRPr="00131929">
        <w:rPr>
          <w:color w:val="231F20"/>
          <w:spacing w:val="-17"/>
        </w:rPr>
        <w:t xml:space="preserve"> </w:t>
      </w:r>
      <w:r w:rsidRPr="00131929">
        <w:rPr>
          <w:color w:val="231F20"/>
          <w:spacing w:val="-6"/>
        </w:rPr>
        <w:t>steel,</w:t>
      </w:r>
      <w:r w:rsidRPr="00131929">
        <w:rPr>
          <w:color w:val="231F20"/>
          <w:spacing w:val="-17"/>
        </w:rPr>
        <w:t xml:space="preserve"> </w:t>
      </w:r>
      <w:r w:rsidRPr="00131929">
        <w:rPr>
          <w:color w:val="231F20"/>
          <w:spacing w:val="-6"/>
        </w:rPr>
        <w:t>the</w:t>
      </w:r>
      <w:r w:rsidRPr="00131929">
        <w:rPr>
          <w:color w:val="231F20"/>
          <w:spacing w:val="-17"/>
        </w:rPr>
        <w:t xml:space="preserve"> </w:t>
      </w:r>
      <w:r w:rsidRPr="00131929">
        <w:rPr>
          <w:color w:val="231F20"/>
          <w:spacing w:val="-6"/>
        </w:rPr>
        <w:t>working</w:t>
      </w:r>
      <w:r w:rsidRPr="00131929">
        <w:rPr>
          <w:color w:val="231F20"/>
          <w:spacing w:val="-17"/>
        </w:rPr>
        <w:t xml:space="preserve"> </w:t>
      </w:r>
      <w:r w:rsidRPr="00131929">
        <w:rPr>
          <w:color w:val="231F20"/>
          <w:spacing w:val="-6"/>
        </w:rPr>
        <w:t>end</w:t>
      </w:r>
      <w:r w:rsidRPr="00131929">
        <w:rPr>
          <w:color w:val="231F20"/>
          <w:spacing w:val="-17"/>
        </w:rPr>
        <w:t xml:space="preserve"> </w:t>
      </w:r>
      <w:r w:rsidRPr="00131929">
        <w:rPr>
          <w:color w:val="231F20"/>
          <w:spacing w:val="-6"/>
        </w:rPr>
        <w:t>of</w:t>
      </w:r>
      <w:r w:rsidRPr="00131929">
        <w:rPr>
          <w:color w:val="231F20"/>
          <w:spacing w:val="-17"/>
        </w:rPr>
        <w:t xml:space="preserve"> </w:t>
      </w:r>
      <w:r w:rsidRPr="00131929">
        <w:rPr>
          <w:color w:val="231F20"/>
          <w:spacing w:val="-6"/>
        </w:rPr>
        <w:t>which</w:t>
      </w:r>
      <w:r w:rsidRPr="00131929">
        <w:rPr>
          <w:color w:val="231F20"/>
          <w:spacing w:val="-17"/>
        </w:rPr>
        <w:t xml:space="preserve"> </w:t>
      </w:r>
      <w:r w:rsidRPr="00131929">
        <w:rPr>
          <w:color w:val="231F20"/>
          <w:spacing w:val="-6"/>
        </w:rPr>
        <w:t>is</w:t>
      </w:r>
      <w:r w:rsidRPr="00131929">
        <w:rPr>
          <w:color w:val="231F20"/>
          <w:spacing w:val="-17"/>
        </w:rPr>
        <w:t xml:space="preserve"> </w:t>
      </w:r>
      <w:r w:rsidRPr="00131929">
        <w:rPr>
          <w:color w:val="231F20"/>
          <w:spacing w:val="-6"/>
        </w:rPr>
        <w:t>made</w:t>
      </w:r>
      <w:r w:rsidRPr="00131929">
        <w:rPr>
          <w:color w:val="231F20"/>
          <w:spacing w:val="-17"/>
        </w:rPr>
        <w:t xml:space="preserve"> </w:t>
      </w:r>
      <w:r w:rsidRPr="00131929">
        <w:rPr>
          <w:color w:val="231F20"/>
          <w:spacing w:val="-6"/>
        </w:rPr>
        <w:t>from</w:t>
      </w:r>
      <w:r w:rsidRPr="00131929">
        <w:rPr>
          <w:color w:val="231F20"/>
          <w:spacing w:val="-17"/>
        </w:rPr>
        <w:t xml:space="preserve"> </w:t>
      </w:r>
      <w:r w:rsidRPr="00131929">
        <w:rPr>
          <w:color w:val="231F20"/>
          <w:spacing w:val="-6"/>
        </w:rPr>
        <w:t>tungsten</w:t>
      </w:r>
      <w:r w:rsidRPr="00131929">
        <w:rPr>
          <w:color w:val="231F20"/>
          <w:spacing w:val="-17"/>
        </w:rPr>
        <w:t xml:space="preserve"> </w:t>
      </w:r>
      <w:r w:rsidRPr="00131929">
        <w:rPr>
          <w:color w:val="231F20"/>
          <w:spacing w:val="-6"/>
        </w:rPr>
        <w:t>carbide,</w:t>
      </w:r>
      <w:r w:rsidRPr="00131929">
        <w:rPr>
          <w:color w:val="231F20"/>
          <w:spacing w:val="-17"/>
        </w:rPr>
        <w:t xml:space="preserve"> </w:t>
      </w:r>
      <w:r w:rsidRPr="00131929">
        <w:rPr>
          <w:color w:val="231F20"/>
          <w:spacing w:val="-6"/>
        </w:rPr>
        <w:t>and which</w:t>
      </w:r>
      <w:r w:rsidRPr="00131929">
        <w:rPr>
          <w:color w:val="231F20"/>
          <w:spacing w:val="-12"/>
        </w:rPr>
        <w:t xml:space="preserve"> </w:t>
      </w:r>
      <w:r w:rsidRPr="00131929">
        <w:rPr>
          <w:color w:val="231F20"/>
          <w:spacing w:val="-6"/>
        </w:rPr>
        <w:t>is</w:t>
      </w:r>
      <w:r w:rsidRPr="00131929">
        <w:rPr>
          <w:color w:val="231F20"/>
          <w:spacing w:val="-12"/>
        </w:rPr>
        <w:t xml:space="preserve"> </w:t>
      </w:r>
      <w:r w:rsidRPr="00131929">
        <w:rPr>
          <w:color w:val="231F20"/>
          <w:spacing w:val="-6"/>
        </w:rPr>
        <w:t>designed</w:t>
      </w:r>
      <w:r w:rsidRPr="00131929">
        <w:rPr>
          <w:color w:val="231F20"/>
          <w:spacing w:val="-12"/>
        </w:rPr>
        <w:t xml:space="preserve"> </w:t>
      </w:r>
      <w:r w:rsidRPr="00131929">
        <w:rPr>
          <w:color w:val="231F20"/>
          <w:spacing w:val="-6"/>
        </w:rPr>
        <w:t>to</w:t>
      </w:r>
      <w:r w:rsidRPr="00131929">
        <w:rPr>
          <w:color w:val="231F20"/>
          <w:spacing w:val="-12"/>
        </w:rPr>
        <w:t xml:space="preserve"> </w:t>
      </w:r>
      <w:r w:rsidRPr="00131929">
        <w:rPr>
          <w:color w:val="231F20"/>
          <w:spacing w:val="-6"/>
        </w:rPr>
        <w:t>fit</w:t>
      </w:r>
      <w:r w:rsidRPr="00131929">
        <w:rPr>
          <w:color w:val="231F20"/>
          <w:spacing w:val="-12"/>
        </w:rPr>
        <w:t xml:space="preserve"> </w:t>
      </w:r>
      <w:r w:rsidRPr="00131929">
        <w:rPr>
          <w:color w:val="231F20"/>
          <w:spacing w:val="-6"/>
        </w:rPr>
        <w:t>into</w:t>
      </w:r>
      <w:r w:rsidRPr="00131929">
        <w:rPr>
          <w:color w:val="231F20"/>
          <w:spacing w:val="-12"/>
        </w:rPr>
        <w:t xml:space="preserve"> </w:t>
      </w:r>
      <w:r w:rsidRPr="00131929">
        <w:rPr>
          <w:color w:val="231F20"/>
          <w:spacing w:val="-6"/>
        </w:rPr>
        <w:t>a</w:t>
      </w:r>
      <w:r w:rsidRPr="00131929">
        <w:rPr>
          <w:color w:val="231F20"/>
          <w:spacing w:val="-12"/>
        </w:rPr>
        <w:t xml:space="preserve"> </w:t>
      </w:r>
      <w:r w:rsidRPr="00131929">
        <w:rPr>
          <w:color w:val="231F20"/>
          <w:spacing w:val="-6"/>
        </w:rPr>
        <w:t>dental</w:t>
      </w:r>
      <w:r w:rsidRPr="00131929">
        <w:rPr>
          <w:color w:val="231F20"/>
          <w:spacing w:val="-12"/>
        </w:rPr>
        <w:t xml:space="preserve"> </w:t>
      </w:r>
      <w:r w:rsidRPr="00131929">
        <w:rPr>
          <w:color w:val="231F20"/>
          <w:spacing w:val="-6"/>
        </w:rPr>
        <w:t>handpiece.</w:t>
      </w:r>
      <w:r w:rsidRPr="00131929">
        <w:rPr>
          <w:color w:val="231F20"/>
          <w:spacing w:val="-12"/>
        </w:rPr>
        <w:t xml:space="preserve"> </w:t>
      </w:r>
      <w:r w:rsidRPr="00131929">
        <w:rPr>
          <w:color w:val="231F20"/>
          <w:spacing w:val="-6"/>
        </w:rPr>
        <w:t>Alternatively,</w:t>
      </w:r>
      <w:r w:rsidRPr="00131929">
        <w:rPr>
          <w:color w:val="231F20"/>
          <w:spacing w:val="-12"/>
        </w:rPr>
        <w:t xml:space="preserve"> </w:t>
      </w:r>
      <w:r w:rsidRPr="00131929">
        <w:rPr>
          <w:color w:val="231F20"/>
          <w:spacing w:val="-6"/>
        </w:rPr>
        <w:t>the</w:t>
      </w:r>
      <w:r w:rsidRPr="00131929">
        <w:rPr>
          <w:color w:val="231F20"/>
          <w:spacing w:val="-12"/>
        </w:rPr>
        <w:t xml:space="preserve"> </w:t>
      </w:r>
      <w:r w:rsidRPr="00131929">
        <w:rPr>
          <w:color w:val="231F20"/>
          <w:spacing w:val="-6"/>
        </w:rPr>
        <w:t>device</w:t>
      </w:r>
      <w:r w:rsidRPr="00131929">
        <w:rPr>
          <w:color w:val="231F20"/>
          <w:spacing w:val="-12"/>
        </w:rPr>
        <w:t xml:space="preserve"> </w:t>
      </w:r>
      <w:r w:rsidRPr="00131929">
        <w:rPr>
          <w:color w:val="231F20"/>
          <w:spacing w:val="-6"/>
        </w:rPr>
        <w:t>may</w:t>
      </w:r>
      <w:r w:rsidRPr="00131929">
        <w:rPr>
          <w:color w:val="231F20"/>
          <w:spacing w:val="-12"/>
        </w:rPr>
        <w:t xml:space="preserve"> </w:t>
      </w:r>
      <w:r w:rsidRPr="00131929">
        <w:rPr>
          <w:color w:val="231F20"/>
          <w:spacing w:val="-6"/>
        </w:rPr>
        <w:t>be</w:t>
      </w:r>
      <w:r w:rsidRPr="00131929">
        <w:rPr>
          <w:color w:val="231F20"/>
          <w:spacing w:val="-12"/>
        </w:rPr>
        <w:t xml:space="preserve"> </w:t>
      </w:r>
      <w:r w:rsidRPr="00131929">
        <w:rPr>
          <w:color w:val="231F20"/>
          <w:spacing w:val="-6"/>
        </w:rPr>
        <w:t>constructed</w:t>
      </w:r>
      <w:r w:rsidRPr="00131929">
        <w:rPr>
          <w:color w:val="231F20"/>
          <w:spacing w:val="-12"/>
        </w:rPr>
        <w:t xml:space="preserve"> </w:t>
      </w:r>
      <w:r w:rsidRPr="00131929">
        <w:rPr>
          <w:color w:val="231F20"/>
          <w:spacing w:val="-6"/>
        </w:rPr>
        <w:t>wholly</w:t>
      </w:r>
      <w:r w:rsidRPr="00131929">
        <w:rPr>
          <w:color w:val="231F20"/>
          <w:spacing w:val="-12"/>
        </w:rPr>
        <w:t xml:space="preserve"> </w:t>
      </w:r>
      <w:r w:rsidRPr="00131929">
        <w:rPr>
          <w:color w:val="231F20"/>
          <w:spacing w:val="-6"/>
        </w:rPr>
        <w:t>from</w:t>
      </w:r>
      <w:r w:rsidRPr="00131929">
        <w:rPr>
          <w:color w:val="231F20"/>
          <w:spacing w:val="-12"/>
        </w:rPr>
        <w:t xml:space="preserve"> </w:t>
      </w:r>
      <w:r w:rsidRPr="00131929">
        <w:rPr>
          <w:color w:val="231F20"/>
          <w:spacing w:val="-6"/>
        </w:rPr>
        <w:t>tungsten</w:t>
      </w:r>
      <w:r w:rsidRPr="00131929">
        <w:rPr>
          <w:color w:val="231F20"/>
          <w:spacing w:val="-12"/>
        </w:rPr>
        <w:t xml:space="preserve"> </w:t>
      </w:r>
      <w:r w:rsidRPr="00131929">
        <w:rPr>
          <w:color w:val="231F20"/>
          <w:spacing w:val="-6"/>
        </w:rPr>
        <w:t>carbide.</w:t>
      </w:r>
    </w:p>
    <w:p w14:paraId="5C8D26A7"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6"/>
          <w:sz w:val="22"/>
          <w:szCs w:val="22"/>
        </w:rPr>
        <w:t>Instructions</w:t>
      </w:r>
      <w:r w:rsidRPr="00131929">
        <w:rPr>
          <w:rFonts w:ascii="Lucida Sans" w:hAnsi="Lucida Sans"/>
          <w:b/>
          <w:color w:val="0073AF"/>
          <w:spacing w:val="-13"/>
          <w:sz w:val="22"/>
          <w:szCs w:val="22"/>
        </w:rPr>
        <w:t xml:space="preserve"> </w:t>
      </w:r>
      <w:r w:rsidRPr="00131929">
        <w:rPr>
          <w:rFonts w:ascii="Lucida Sans" w:hAnsi="Lucida Sans"/>
          <w:b/>
          <w:color w:val="0073AF"/>
          <w:spacing w:val="-6"/>
          <w:sz w:val="22"/>
          <w:szCs w:val="22"/>
        </w:rPr>
        <w:t>for</w:t>
      </w:r>
      <w:r w:rsidRPr="00131929">
        <w:rPr>
          <w:rFonts w:ascii="Lucida Sans" w:hAnsi="Lucida Sans"/>
          <w:b/>
          <w:color w:val="0073AF"/>
          <w:spacing w:val="-13"/>
          <w:sz w:val="22"/>
          <w:szCs w:val="22"/>
        </w:rPr>
        <w:t xml:space="preserve"> </w:t>
      </w:r>
      <w:r w:rsidRPr="00131929">
        <w:rPr>
          <w:rFonts w:ascii="Lucida Sans" w:hAnsi="Lucida Sans"/>
          <w:b/>
          <w:color w:val="0073AF"/>
          <w:spacing w:val="-6"/>
          <w:sz w:val="22"/>
          <w:szCs w:val="22"/>
        </w:rPr>
        <w:t>use:</w:t>
      </w:r>
    </w:p>
    <w:p w14:paraId="2E10B5A0" w14:textId="77777777" w:rsidR="00A80F75" w:rsidRPr="00131929" w:rsidRDefault="00A80F75" w:rsidP="00A80F75">
      <w:pPr>
        <w:pStyle w:val="BodyText"/>
        <w:spacing w:before="95"/>
        <w:rPr>
          <w:sz w:val="22"/>
          <w:szCs w:val="22"/>
        </w:rPr>
      </w:pPr>
    </w:p>
    <w:p w14:paraId="5214969D" w14:textId="77777777" w:rsidR="00A80F75" w:rsidRPr="00131929" w:rsidRDefault="00A80F75" w:rsidP="00A80F75">
      <w:pPr>
        <w:pStyle w:val="BodyText"/>
        <w:ind w:left="458"/>
        <w:rPr>
          <w:b/>
          <w:color w:val="0073AF"/>
          <w:spacing w:val="-10"/>
          <w:sz w:val="22"/>
          <w:szCs w:val="22"/>
        </w:rPr>
      </w:pPr>
      <w:r w:rsidRPr="00131929">
        <w:rPr>
          <w:b/>
          <w:color w:val="0073AF"/>
          <w:spacing w:val="-10"/>
          <w:sz w:val="22"/>
          <w:szCs w:val="22"/>
        </w:rPr>
        <w:t>Technical</w:t>
      </w:r>
      <w:r w:rsidRPr="00131929">
        <w:rPr>
          <w:b/>
          <w:color w:val="0073AF"/>
          <w:spacing w:val="-14"/>
          <w:sz w:val="22"/>
          <w:szCs w:val="22"/>
        </w:rPr>
        <w:t xml:space="preserve"> </w:t>
      </w:r>
      <w:r w:rsidRPr="00131929">
        <w:rPr>
          <w:b/>
          <w:color w:val="0073AF"/>
          <w:spacing w:val="-10"/>
          <w:sz w:val="22"/>
          <w:szCs w:val="22"/>
        </w:rPr>
        <w:t>Knowledge,</w:t>
      </w:r>
      <w:r w:rsidRPr="00131929">
        <w:rPr>
          <w:b/>
          <w:color w:val="0073AF"/>
          <w:spacing w:val="-14"/>
          <w:sz w:val="22"/>
          <w:szCs w:val="22"/>
        </w:rPr>
        <w:t xml:space="preserve"> </w:t>
      </w:r>
      <w:r w:rsidRPr="00131929">
        <w:rPr>
          <w:b/>
          <w:color w:val="0073AF"/>
          <w:spacing w:val="-10"/>
          <w:sz w:val="22"/>
          <w:szCs w:val="22"/>
        </w:rPr>
        <w:t>Experience,</w:t>
      </w:r>
      <w:r w:rsidRPr="00131929">
        <w:rPr>
          <w:b/>
          <w:color w:val="0073AF"/>
          <w:spacing w:val="-14"/>
          <w:sz w:val="22"/>
          <w:szCs w:val="22"/>
        </w:rPr>
        <w:t xml:space="preserve"> </w:t>
      </w:r>
      <w:r w:rsidRPr="00131929">
        <w:rPr>
          <w:b/>
          <w:color w:val="0073AF"/>
          <w:spacing w:val="-10"/>
          <w:sz w:val="22"/>
          <w:szCs w:val="22"/>
        </w:rPr>
        <w:t>Education</w:t>
      </w:r>
      <w:r w:rsidRPr="00131929">
        <w:rPr>
          <w:b/>
          <w:color w:val="0073AF"/>
          <w:spacing w:val="-13"/>
          <w:sz w:val="22"/>
          <w:szCs w:val="22"/>
        </w:rPr>
        <w:t xml:space="preserve"> </w:t>
      </w:r>
      <w:r w:rsidRPr="00131929">
        <w:rPr>
          <w:b/>
          <w:color w:val="0073AF"/>
          <w:spacing w:val="-10"/>
          <w:sz w:val="22"/>
          <w:szCs w:val="22"/>
        </w:rPr>
        <w:t>or</w:t>
      </w:r>
      <w:r w:rsidRPr="00131929">
        <w:rPr>
          <w:b/>
          <w:color w:val="0073AF"/>
          <w:spacing w:val="-14"/>
          <w:sz w:val="22"/>
          <w:szCs w:val="22"/>
        </w:rPr>
        <w:t xml:space="preserve"> </w:t>
      </w:r>
      <w:r w:rsidRPr="00131929">
        <w:rPr>
          <w:b/>
          <w:color w:val="0073AF"/>
          <w:spacing w:val="-10"/>
          <w:sz w:val="22"/>
          <w:szCs w:val="22"/>
        </w:rPr>
        <w:t>Training</w:t>
      </w:r>
      <w:r w:rsidRPr="00131929">
        <w:rPr>
          <w:b/>
          <w:color w:val="0073AF"/>
          <w:spacing w:val="-14"/>
          <w:sz w:val="22"/>
          <w:szCs w:val="22"/>
        </w:rPr>
        <w:t xml:space="preserve"> </w:t>
      </w:r>
      <w:r w:rsidRPr="00131929">
        <w:rPr>
          <w:b/>
          <w:color w:val="0073AF"/>
          <w:spacing w:val="-10"/>
          <w:sz w:val="22"/>
          <w:szCs w:val="22"/>
        </w:rPr>
        <w:t>of</w:t>
      </w:r>
      <w:r w:rsidRPr="00131929">
        <w:rPr>
          <w:b/>
          <w:color w:val="0073AF"/>
          <w:spacing w:val="-14"/>
          <w:sz w:val="22"/>
          <w:szCs w:val="22"/>
        </w:rPr>
        <w:t xml:space="preserve"> </w:t>
      </w:r>
      <w:r w:rsidRPr="00131929">
        <w:rPr>
          <w:b/>
          <w:color w:val="0073AF"/>
          <w:spacing w:val="-10"/>
          <w:sz w:val="22"/>
          <w:szCs w:val="22"/>
        </w:rPr>
        <w:t>Intended</w:t>
      </w:r>
      <w:r w:rsidRPr="00131929">
        <w:rPr>
          <w:b/>
          <w:color w:val="0073AF"/>
          <w:spacing w:val="-13"/>
          <w:sz w:val="22"/>
          <w:szCs w:val="22"/>
        </w:rPr>
        <w:t xml:space="preserve"> </w:t>
      </w:r>
      <w:r w:rsidRPr="00131929">
        <w:rPr>
          <w:b/>
          <w:color w:val="0073AF"/>
          <w:spacing w:val="-10"/>
          <w:sz w:val="22"/>
          <w:szCs w:val="22"/>
        </w:rPr>
        <w:t>User:</w:t>
      </w:r>
    </w:p>
    <w:p w14:paraId="7AE2D68E" w14:textId="77777777" w:rsidR="00A80F75" w:rsidRPr="00131929" w:rsidRDefault="00A80F75" w:rsidP="00A80F75">
      <w:pPr>
        <w:pStyle w:val="BodyText"/>
        <w:ind w:left="458"/>
        <w:rPr>
          <w:b/>
          <w:sz w:val="22"/>
          <w:szCs w:val="22"/>
        </w:rPr>
      </w:pPr>
    </w:p>
    <w:p w14:paraId="6B4DF766" w14:textId="77777777" w:rsidR="00A80F75" w:rsidRPr="00131929" w:rsidRDefault="00A80F75" w:rsidP="00A80F75">
      <w:pPr>
        <w:pStyle w:val="BodyText"/>
        <w:spacing w:line="210" w:lineRule="exact"/>
        <w:ind w:left="997"/>
        <w:rPr>
          <w:sz w:val="22"/>
          <w:szCs w:val="22"/>
        </w:rPr>
      </w:pPr>
      <w:r w:rsidRPr="00131929">
        <w:rPr>
          <w:color w:val="231F20"/>
          <w:spacing w:val="-8"/>
          <w:sz w:val="22"/>
          <w:szCs w:val="22"/>
        </w:rPr>
        <w:t>For use by or on the instruction of dental professionals only.</w:t>
      </w:r>
    </w:p>
    <w:p w14:paraId="291900F6" w14:textId="77777777" w:rsidR="00A80F75" w:rsidRPr="00131929" w:rsidRDefault="00A80F75" w:rsidP="00A80F75">
      <w:pPr>
        <w:pStyle w:val="Heading1"/>
        <w:ind w:left="458"/>
        <w:rPr>
          <w:rFonts w:ascii="Lucida Sans" w:hAnsi="Lucida Sans"/>
          <w:b/>
          <w:sz w:val="22"/>
          <w:szCs w:val="22"/>
        </w:rPr>
      </w:pPr>
      <w:r w:rsidRPr="00131929">
        <w:rPr>
          <w:rFonts w:ascii="Lucida Sans" w:hAnsi="Lucida Sans"/>
          <w:b/>
          <w:color w:val="0073AF"/>
          <w:spacing w:val="-8"/>
          <w:w w:val="105"/>
          <w:sz w:val="22"/>
          <w:szCs w:val="22"/>
        </w:rPr>
        <w:t>General</w:t>
      </w:r>
      <w:r w:rsidRPr="00131929">
        <w:rPr>
          <w:rFonts w:ascii="Lucida Sans" w:hAnsi="Lucida Sans"/>
          <w:b/>
          <w:color w:val="0073AF"/>
          <w:spacing w:val="-15"/>
          <w:w w:val="105"/>
          <w:sz w:val="22"/>
          <w:szCs w:val="22"/>
        </w:rPr>
        <w:t xml:space="preserve"> </w:t>
      </w:r>
      <w:r w:rsidRPr="00131929">
        <w:rPr>
          <w:rFonts w:ascii="Lucida Sans" w:hAnsi="Lucida Sans"/>
          <w:b/>
          <w:color w:val="0073AF"/>
          <w:spacing w:val="-2"/>
          <w:w w:val="105"/>
          <w:sz w:val="22"/>
          <w:szCs w:val="22"/>
        </w:rPr>
        <w:t>instructions:</w:t>
      </w:r>
    </w:p>
    <w:p w14:paraId="3F46AF6A" w14:textId="77777777" w:rsidR="00A80F75" w:rsidRPr="00131929" w:rsidRDefault="00A80F75" w:rsidP="00A80F75">
      <w:pPr>
        <w:pStyle w:val="ListParagraph"/>
        <w:numPr>
          <w:ilvl w:val="0"/>
          <w:numId w:val="3"/>
        </w:numPr>
        <w:tabs>
          <w:tab w:val="left" w:pos="997"/>
        </w:tabs>
        <w:spacing w:before="49"/>
        <w:ind w:hanging="286"/>
        <w:contextualSpacing w:val="0"/>
      </w:pPr>
      <w:r w:rsidRPr="00131929">
        <w:rPr>
          <w:color w:val="231F20"/>
          <w:spacing w:val="-8"/>
        </w:rPr>
        <w:t>Prior</w:t>
      </w:r>
      <w:r w:rsidRPr="00131929">
        <w:rPr>
          <w:color w:val="231F20"/>
          <w:spacing w:val="-15"/>
        </w:rPr>
        <w:t xml:space="preserve"> </w:t>
      </w:r>
      <w:r w:rsidRPr="00131929">
        <w:rPr>
          <w:color w:val="231F20"/>
          <w:spacing w:val="-8"/>
        </w:rPr>
        <w:t>to</w:t>
      </w:r>
      <w:r w:rsidRPr="00131929">
        <w:rPr>
          <w:color w:val="231F20"/>
          <w:spacing w:val="-14"/>
        </w:rPr>
        <w:t xml:space="preserve"> </w:t>
      </w:r>
      <w:r w:rsidRPr="00131929">
        <w:rPr>
          <w:color w:val="231F20"/>
          <w:spacing w:val="-8"/>
        </w:rPr>
        <w:t>use,</w:t>
      </w:r>
      <w:r w:rsidRPr="00131929">
        <w:rPr>
          <w:color w:val="231F20"/>
          <w:spacing w:val="-15"/>
        </w:rPr>
        <w:t xml:space="preserve"> </w:t>
      </w:r>
      <w:r w:rsidRPr="00131929">
        <w:rPr>
          <w:color w:val="231F20"/>
          <w:spacing w:val="-8"/>
        </w:rPr>
        <w:t>sterilize</w:t>
      </w:r>
      <w:r w:rsidRPr="00131929">
        <w:rPr>
          <w:color w:val="231F20"/>
          <w:spacing w:val="-14"/>
        </w:rPr>
        <w:t xml:space="preserve"> </w:t>
      </w:r>
      <w:r w:rsidRPr="00131929">
        <w:rPr>
          <w:color w:val="231F20"/>
          <w:spacing w:val="-8"/>
        </w:rPr>
        <w:t>the</w:t>
      </w:r>
      <w:r w:rsidRPr="00131929">
        <w:rPr>
          <w:color w:val="231F20"/>
          <w:spacing w:val="-15"/>
        </w:rPr>
        <w:t xml:space="preserve"> </w:t>
      </w:r>
      <w:r w:rsidRPr="00131929">
        <w:rPr>
          <w:color w:val="231F20"/>
          <w:spacing w:val="-8"/>
        </w:rPr>
        <w:t>burs</w:t>
      </w:r>
      <w:r w:rsidRPr="00131929">
        <w:rPr>
          <w:color w:val="231F20"/>
          <w:spacing w:val="-14"/>
        </w:rPr>
        <w:t xml:space="preserve"> </w:t>
      </w:r>
      <w:r w:rsidRPr="00131929">
        <w:rPr>
          <w:color w:val="231F20"/>
          <w:spacing w:val="-8"/>
        </w:rPr>
        <w:t>supplied</w:t>
      </w:r>
      <w:r w:rsidRPr="00131929">
        <w:rPr>
          <w:color w:val="231F20"/>
          <w:spacing w:val="-15"/>
        </w:rPr>
        <w:t xml:space="preserve"> </w:t>
      </w:r>
      <w:r w:rsidRPr="00131929">
        <w:rPr>
          <w:color w:val="231F20"/>
          <w:spacing w:val="-8"/>
        </w:rPr>
        <w:t>as</w:t>
      </w:r>
      <w:r w:rsidRPr="00131929">
        <w:rPr>
          <w:color w:val="231F20"/>
          <w:spacing w:val="-14"/>
        </w:rPr>
        <w:t xml:space="preserve"> </w:t>
      </w:r>
      <w:r w:rsidRPr="00131929">
        <w:rPr>
          <w:color w:val="231F20"/>
          <w:spacing w:val="-8"/>
        </w:rPr>
        <w:t>non-sterile</w:t>
      </w:r>
      <w:r w:rsidRPr="00131929">
        <w:rPr>
          <w:color w:val="231F20"/>
          <w:spacing w:val="-15"/>
        </w:rPr>
        <w:t xml:space="preserve"> </w:t>
      </w:r>
      <w:r w:rsidRPr="00131929">
        <w:rPr>
          <w:color w:val="231F20"/>
          <w:spacing w:val="-8"/>
        </w:rPr>
        <w:t>in</w:t>
      </w:r>
      <w:r w:rsidRPr="00131929">
        <w:rPr>
          <w:color w:val="231F20"/>
          <w:spacing w:val="-14"/>
        </w:rPr>
        <w:t xml:space="preserve"> </w:t>
      </w:r>
      <w:r w:rsidRPr="00131929">
        <w:rPr>
          <w:color w:val="231F20"/>
          <w:spacing w:val="-8"/>
        </w:rPr>
        <w:t>accordance</w:t>
      </w:r>
      <w:r w:rsidRPr="00131929">
        <w:rPr>
          <w:color w:val="231F20"/>
          <w:spacing w:val="-15"/>
        </w:rPr>
        <w:t xml:space="preserve"> </w:t>
      </w:r>
      <w:r w:rsidRPr="00131929">
        <w:rPr>
          <w:color w:val="231F20"/>
          <w:spacing w:val="-8"/>
        </w:rPr>
        <w:t>with</w:t>
      </w:r>
      <w:r w:rsidRPr="00131929">
        <w:rPr>
          <w:color w:val="231F20"/>
          <w:spacing w:val="-14"/>
        </w:rPr>
        <w:t xml:space="preserve"> </w:t>
      </w:r>
      <w:r w:rsidRPr="00131929">
        <w:rPr>
          <w:color w:val="231F20"/>
          <w:spacing w:val="-8"/>
        </w:rPr>
        <w:t>the</w:t>
      </w:r>
      <w:r w:rsidRPr="00131929">
        <w:rPr>
          <w:color w:val="231F20"/>
          <w:spacing w:val="-15"/>
        </w:rPr>
        <w:t xml:space="preserve"> </w:t>
      </w:r>
      <w:r w:rsidRPr="00131929">
        <w:rPr>
          <w:color w:val="231F20"/>
          <w:spacing w:val="-8"/>
        </w:rPr>
        <w:t>validated</w:t>
      </w:r>
      <w:r w:rsidRPr="00131929">
        <w:rPr>
          <w:color w:val="231F20"/>
          <w:spacing w:val="-14"/>
        </w:rPr>
        <w:t xml:space="preserve"> </w:t>
      </w:r>
      <w:r w:rsidRPr="00131929">
        <w:rPr>
          <w:color w:val="231F20"/>
          <w:spacing w:val="-8"/>
        </w:rPr>
        <w:t>procedures</w:t>
      </w:r>
      <w:r w:rsidRPr="00131929">
        <w:rPr>
          <w:color w:val="231F20"/>
          <w:spacing w:val="-15"/>
        </w:rPr>
        <w:t xml:space="preserve"> </w:t>
      </w:r>
      <w:r w:rsidRPr="00131929">
        <w:rPr>
          <w:color w:val="231F20"/>
          <w:spacing w:val="-8"/>
        </w:rPr>
        <w:t>provided</w:t>
      </w:r>
      <w:r w:rsidRPr="00131929">
        <w:rPr>
          <w:color w:val="231F20"/>
          <w:spacing w:val="-14"/>
        </w:rPr>
        <w:t xml:space="preserve"> </w:t>
      </w:r>
      <w:r w:rsidRPr="00131929">
        <w:rPr>
          <w:color w:val="231F20"/>
          <w:spacing w:val="-8"/>
        </w:rPr>
        <w:t>below</w:t>
      </w:r>
      <w:r w:rsidR="004E72AB">
        <w:rPr>
          <w:color w:val="231F20"/>
          <w:spacing w:val="-15"/>
        </w:rPr>
        <w:t>.</w:t>
      </w:r>
    </w:p>
    <w:bookmarkEnd w:id="0"/>
    <w:p w14:paraId="15C44B61" w14:textId="77777777" w:rsidR="00A80F75" w:rsidRPr="00131929" w:rsidRDefault="00A80F75" w:rsidP="00A80F75">
      <w:pPr>
        <w:pStyle w:val="ListParagraph"/>
        <w:numPr>
          <w:ilvl w:val="0"/>
          <w:numId w:val="3"/>
        </w:numPr>
        <w:tabs>
          <w:tab w:val="left" w:pos="997"/>
        </w:tabs>
        <w:spacing w:before="48"/>
        <w:ind w:hanging="286"/>
        <w:contextualSpacing w:val="0"/>
      </w:pPr>
      <w:r w:rsidRPr="00131929">
        <w:rPr>
          <w:color w:val="231F20"/>
          <w:spacing w:val="-6"/>
        </w:rPr>
        <w:t>Select</w:t>
      </w:r>
      <w:r w:rsidRPr="00131929">
        <w:rPr>
          <w:color w:val="231F20"/>
          <w:spacing w:val="-18"/>
        </w:rPr>
        <w:t xml:space="preserve"> </w:t>
      </w:r>
      <w:r w:rsidRPr="00131929">
        <w:rPr>
          <w:color w:val="231F20"/>
          <w:spacing w:val="-6"/>
        </w:rPr>
        <w:t>the</w:t>
      </w:r>
      <w:r w:rsidRPr="00131929">
        <w:rPr>
          <w:color w:val="231F20"/>
          <w:spacing w:val="-18"/>
        </w:rPr>
        <w:t xml:space="preserve"> </w:t>
      </w:r>
      <w:r w:rsidRPr="00131929">
        <w:rPr>
          <w:color w:val="231F20"/>
          <w:spacing w:val="-6"/>
        </w:rPr>
        <w:t>correct</w:t>
      </w:r>
      <w:r w:rsidRPr="00131929">
        <w:rPr>
          <w:color w:val="231F20"/>
          <w:spacing w:val="-18"/>
        </w:rPr>
        <w:t xml:space="preserve"> </w:t>
      </w:r>
      <w:r w:rsidRPr="00131929">
        <w:rPr>
          <w:color w:val="231F20"/>
          <w:spacing w:val="-6"/>
        </w:rPr>
        <w:t>handpiece</w:t>
      </w:r>
      <w:r w:rsidRPr="00131929">
        <w:rPr>
          <w:color w:val="231F20"/>
          <w:spacing w:val="-18"/>
        </w:rPr>
        <w:t xml:space="preserve"> </w:t>
      </w:r>
      <w:r w:rsidRPr="00131929">
        <w:rPr>
          <w:color w:val="231F20"/>
          <w:spacing w:val="-6"/>
        </w:rPr>
        <w:t>matching</w:t>
      </w:r>
      <w:r w:rsidRPr="00131929">
        <w:rPr>
          <w:color w:val="231F20"/>
          <w:spacing w:val="-18"/>
        </w:rPr>
        <w:t xml:space="preserve"> </w:t>
      </w:r>
      <w:r w:rsidRPr="00131929">
        <w:rPr>
          <w:color w:val="231F20"/>
          <w:spacing w:val="-6"/>
        </w:rPr>
        <w:t>the</w:t>
      </w:r>
      <w:r w:rsidRPr="00131929">
        <w:rPr>
          <w:color w:val="231F20"/>
          <w:spacing w:val="-17"/>
        </w:rPr>
        <w:t xml:space="preserve"> </w:t>
      </w:r>
      <w:r w:rsidRPr="00131929">
        <w:rPr>
          <w:color w:val="231F20"/>
          <w:spacing w:val="-6"/>
        </w:rPr>
        <w:t>shank</w:t>
      </w:r>
      <w:r w:rsidRPr="00131929">
        <w:rPr>
          <w:color w:val="231F20"/>
          <w:spacing w:val="-18"/>
        </w:rPr>
        <w:t xml:space="preserve"> </w:t>
      </w:r>
      <w:r w:rsidRPr="00131929">
        <w:rPr>
          <w:color w:val="231F20"/>
          <w:spacing w:val="-6"/>
        </w:rPr>
        <w:t>of</w:t>
      </w:r>
      <w:r w:rsidRPr="00131929">
        <w:rPr>
          <w:color w:val="231F20"/>
          <w:spacing w:val="-18"/>
        </w:rPr>
        <w:t xml:space="preserve"> </w:t>
      </w:r>
      <w:r w:rsidRPr="00131929">
        <w:rPr>
          <w:color w:val="231F20"/>
          <w:spacing w:val="-6"/>
        </w:rPr>
        <w:t>the</w:t>
      </w:r>
      <w:r w:rsidRPr="00131929">
        <w:rPr>
          <w:color w:val="231F20"/>
          <w:spacing w:val="-18"/>
        </w:rPr>
        <w:t xml:space="preserve"> </w:t>
      </w:r>
      <w:r w:rsidRPr="00131929">
        <w:rPr>
          <w:color w:val="231F20"/>
          <w:spacing w:val="-6"/>
        </w:rPr>
        <w:t>bur</w:t>
      </w:r>
      <w:r w:rsidRPr="00131929">
        <w:rPr>
          <w:color w:val="231F20"/>
          <w:spacing w:val="-18"/>
        </w:rPr>
        <w:t xml:space="preserve"> </w:t>
      </w:r>
      <w:r w:rsidRPr="00131929">
        <w:rPr>
          <w:color w:val="231F20"/>
          <w:spacing w:val="-6"/>
        </w:rPr>
        <w:t>being</w:t>
      </w:r>
      <w:r w:rsidRPr="00131929">
        <w:rPr>
          <w:color w:val="231F20"/>
          <w:spacing w:val="-18"/>
        </w:rPr>
        <w:t xml:space="preserve"> </w:t>
      </w:r>
      <w:r w:rsidRPr="00131929">
        <w:rPr>
          <w:color w:val="231F20"/>
          <w:spacing w:val="-6"/>
        </w:rPr>
        <w:t>used.</w:t>
      </w:r>
    </w:p>
    <w:p w14:paraId="268C81DC" w14:textId="77777777" w:rsidR="00A80F75" w:rsidRPr="00131929" w:rsidRDefault="00A80F75" w:rsidP="00A80F75">
      <w:pPr>
        <w:pStyle w:val="ListParagraph"/>
        <w:numPr>
          <w:ilvl w:val="0"/>
          <w:numId w:val="3"/>
        </w:numPr>
        <w:tabs>
          <w:tab w:val="left" w:pos="997"/>
        </w:tabs>
        <w:spacing w:before="48"/>
        <w:ind w:hanging="286"/>
        <w:contextualSpacing w:val="0"/>
      </w:pPr>
      <w:r w:rsidRPr="00131929">
        <w:rPr>
          <w:color w:val="231F20"/>
          <w:spacing w:val="-8"/>
        </w:rPr>
        <w:t>Release</w:t>
      </w:r>
      <w:r w:rsidRPr="00131929">
        <w:rPr>
          <w:color w:val="231F20"/>
          <w:spacing w:val="-14"/>
        </w:rPr>
        <w:t xml:space="preserve"> </w:t>
      </w:r>
      <w:r w:rsidRPr="00131929">
        <w:rPr>
          <w:color w:val="231F20"/>
          <w:spacing w:val="-8"/>
        </w:rPr>
        <w:t>the</w:t>
      </w:r>
      <w:r w:rsidRPr="00131929">
        <w:rPr>
          <w:color w:val="231F20"/>
          <w:spacing w:val="-13"/>
        </w:rPr>
        <w:t xml:space="preserve"> </w:t>
      </w:r>
      <w:r w:rsidRPr="00131929">
        <w:rPr>
          <w:color w:val="231F20"/>
          <w:spacing w:val="-8"/>
        </w:rPr>
        <w:t>collet</w:t>
      </w:r>
      <w:r w:rsidRPr="00131929">
        <w:rPr>
          <w:color w:val="231F20"/>
          <w:spacing w:val="-13"/>
        </w:rPr>
        <w:t xml:space="preserve"> </w:t>
      </w:r>
      <w:r w:rsidRPr="00131929">
        <w:rPr>
          <w:color w:val="231F20"/>
          <w:spacing w:val="-8"/>
        </w:rPr>
        <w:t>and</w:t>
      </w:r>
      <w:r w:rsidRPr="00131929">
        <w:rPr>
          <w:color w:val="231F20"/>
          <w:spacing w:val="-14"/>
        </w:rPr>
        <w:t xml:space="preserve"> </w:t>
      </w:r>
      <w:r w:rsidRPr="00131929">
        <w:rPr>
          <w:color w:val="231F20"/>
          <w:spacing w:val="-8"/>
        </w:rPr>
        <w:t>fully</w:t>
      </w:r>
      <w:r w:rsidRPr="00131929">
        <w:rPr>
          <w:color w:val="231F20"/>
          <w:spacing w:val="-13"/>
        </w:rPr>
        <w:t xml:space="preserve"> </w:t>
      </w:r>
      <w:r w:rsidRPr="00131929">
        <w:rPr>
          <w:color w:val="231F20"/>
          <w:spacing w:val="-8"/>
        </w:rPr>
        <w:t>insert</w:t>
      </w:r>
      <w:r w:rsidRPr="00131929">
        <w:rPr>
          <w:color w:val="231F20"/>
          <w:spacing w:val="-13"/>
        </w:rPr>
        <w:t xml:space="preserve"> </w:t>
      </w:r>
      <w:r w:rsidRPr="00131929">
        <w:rPr>
          <w:color w:val="231F20"/>
          <w:spacing w:val="-8"/>
        </w:rPr>
        <w:t>the</w:t>
      </w:r>
      <w:r w:rsidRPr="00131929">
        <w:rPr>
          <w:color w:val="231F20"/>
          <w:spacing w:val="-13"/>
        </w:rPr>
        <w:t xml:space="preserve"> </w:t>
      </w:r>
      <w:r w:rsidRPr="00131929">
        <w:rPr>
          <w:color w:val="231F20"/>
          <w:spacing w:val="-8"/>
        </w:rPr>
        <w:t>bur</w:t>
      </w:r>
      <w:r w:rsidRPr="00131929">
        <w:rPr>
          <w:color w:val="231F20"/>
          <w:spacing w:val="-14"/>
        </w:rPr>
        <w:t xml:space="preserve"> </w:t>
      </w:r>
      <w:r w:rsidRPr="00131929">
        <w:rPr>
          <w:color w:val="231F20"/>
          <w:spacing w:val="-8"/>
        </w:rPr>
        <w:t>into</w:t>
      </w:r>
      <w:r w:rsidRPr="00131929">
        <w:rPr>
          <w:color w:val="231F20"/>
          <w:spacing w:val="-13"/>
        </w:rPr>
        <w:t xml:space="preserve"> </w:t>
      </w:r>
      <w:r w:rsidRPr="00131929">
        <w:rPr>
          <w:color w:val="231F20"/>
          <w:spacing w:val="-8"/>
        </w:rPr>
        <w:t>the</w:t>
      </w:r>
      <w:r w:rsidRPr="00131929">
        <w:rPr>
          <w:color w:val="231F20"/>
          <w:spacing w:val="-13"/>
        </w:rPr>
        <w:t xml:space="preserve"> </w:t>
      </w:r>
      <w:r w:rsidRPr="00131929">
        <w:rPr>
          <w:color w:val="231F20"/>
          <w:spacing w:val="-8"/>
        </w:rPr>
        <w:t>handpiece.</w:t>
      </w:r>
    </w:p>
    <w:p w14:paraId="775EA28B" w14:textId="77777777" w:rsidR="00A80F75" w:rsidRPr="00131929" w:rsidRDefault="00A80F75" w:rsidP="00A80F75">
      <w:pPr>
        <w:pStyle w:val="ListParagraph"/>
        <w:numPr>
          <w:ilvl w:val="0"/>
          <w:numId w:val="3"/>
        </w:numPr>
        <w:tabs>
          <w:tab w:val="left" w:pos="997"/>
        </w:tabs>
        <w:spacing w:before="48"/>
        <w:ind w:hanging="286"/>
        <w:contextualSpacing w:val="0"/>
      </w:pPr>
      <w:r w:rsidRPr="00131929">
        <w:rPr>
          <w:color w:val="231F20"/>
          <w:spacing w:val="-6"/>
        </w:rPr>
        <w:t>Ensure</w:t>
      </w:r>
      <w:r w:rsidRPr="00131929">
        <w:rPr>
          <w:color w:val="231F20"/>
          <w:spacing w:val="-19"/>
        </w:rPr>
        <w:t xml:space="preserve"> </w:t>
      </w:r>
      <w:r w:rsidRPr="00131929">
        <w:rPr>
          <w:color w:val="231F20"/>
          <w:spacing w:val="-6"/>
        </w:rPr>
        <w:t>that</w:t>
      </w:r>
      <w:r w:rsidRPr="00131929">
        <w:rPr>
          <w:color w:val="231F20"/>
          <w:spacing w:val="-19"/>
        </w:rPr>
        <w:t xml:space="preserve"> </w:t>
      </w:r>
      <w:r w:rsidRPr="00131929">
        <w:rPr>
          <w:color w:val="231F20"/>
          <w:spacing w:val="-6"/>
        </w:rPr>
        <w:t>the</w:t>
      </w:r>
      <w:r w:rsidRPr="00131929">
        <w:rPr>
          <w:color w:val="231F20"/>
          <w:spacing w:val="-19"/>
        </w:rPr>
        <w:t xml:space="preserve"> </w:t>
      </w:r>
      <w:r w:rsidRPr="00131929">
        <w:rPr>
          <w:color w:val="231F20"/>
          <w:spacing w:val="-6"/>
        </w:rPr>
        <w:t>device</w:t>
      </w:r>
      <w:r w:rsidRPr="00131929">
        <w:rPr>
          <w:color w:val="231F20"/>
          <w:spacing w:val="-18"/>
        </w:rPr>
        <w:t xml:space="preserve"> </w:t>
      </w:r>
      <w:r w:rsidRPr="00131929">
        <w:rPr>
          <w:color w:val="231F20"/>
          <w:spacing w:val="-6"/>
        </w:rPr>
        <w:t>is</w:t>
      </w:r>
      <w:r w:rsidRPr="00131929">
        <w:rPr>
          <w:color w:val="231F20"/>
          <w:spacing w:val="-19"/>
        </w:rPr>
        <w:t xml:space="preserve"> </w:t>
      </w:r>
      <w:r w:rsidRPr="00131929">
        <w:rPr>
          <w:color w:val="231F20"/>
          <w:spacing w:val="-6"/>
        </w:rPr>
        <w:t>secure</w:t>
      </w:r>
      <w:r w:rsidRPr="00131929">
        <w:rPr>
          <w:color w:val="231F20"/>
          <w:spacing w:val="-19"/>
        </w:rPr>
        <w:t xml:space="preserve"> </w:t>
      </w:r>
      <w:r w:rsidRPr="00131929">
        <w:rPr>
          <w:color w:val="231F20"/>
          <w:spacing w:val="-6"/>
        </w:rPr>
        <w:t>before</w:t>
      </w:r>
      <w:r w:rsidRPr="00131929">
        <w:rPr>
          <w:color w:val="231F20"/>
          <w:spacing w:val="-18"/>
        </w:rPr>
        <w:t xml:space="preserve"> </w:t>
      </w:r>
      <w:r w:rsidRPr="00131929">
        <w:rPr>
          <w:color w:val="231F20"/>
          <w:spacing w:val="-6"/>
        </w:rPr>
        <w:t>use.</w:t>
      </w:r>
    </w:p>
    <w:p w14:paraId="048EB599" w14:textId="77777777" w:rsidR="00A80F75" w:rsidRPr="00131929" w:rsidRDefault="00A80F75" w:rsidP="00A80F75">
      <w:pPr>
        <w:pStyle w:val="ListParagraph"/>
        <w:numPr>
          <w:ilvl w:val="0"/>
          <w:numId w:val="3"/>
        </w:numPr>
        <w:tabs>
          <w:tab w:val="left" w:pos="997"/>
        </w:tabs>
        <w:spacing w:before="48" w:line="295" w:lineRule="auto"/>
        <w:ind w:right="643"/>
        <w:contextualSpacing w:val="0"/>
      </w:pPr>
      <w:r w:rsidRPr="00131929">
        <w:rPr>
          <w:color w:val="231F20"/>
          <w:spacing w:val="-6"/>
        </w:rPr>
        <w:t>Do</w:t>
      </w:r>
      <w:r w:rsidRPr="00131929">
        <w:rPr>
          <w:color w:val="231F20"/>
          <w:spacing w:val="-21"/>
        </w:rPr>
        <w:t xml:space="preserve"> </w:t>
      </w:r>
      <w:r w:rsidRPr="00131929">
        <w:rPr>
          <w:color w:val="231F20"/>
          <w:spacing w:val="-6"/>
        </w:rPr>
        <w:t>not</w:t>
      </w:r>
      <w:r w:rsidRPr="00131929">
        <w:rPr>
          <w:color w:val="231F20"/>
          <w:spacing w:val="-21"/>
        </w:rPr>
        <w:t xml:space="preserve"> </w:t>
      </w:r>
      <w:r w:rsidRPr="00131929">
        <w:rPr>
          <w:color w:val="231F20"/>
          <w:spacing w:val="-6"/>
        </w:rPr>
        <w:t>force</w:t>
      </w:r>
      <w:r w:rsidRPr="00131929">
        <w:rPr>
          <w:color w:val="231F20"/>
          <w:spacing w:val="-21"/>
        </w:rPr>
        <w:t xml:space="preserve"> </w:t>
      </w:r>
      <w:r w:rsidRPr="00131929">
        <w:rPr>
          <w:color w:val="231F20"/>
          <w:spacing w:val="-6"/>
        </w:rPr>
        <w:t>a</w:t>
      </w:r>
      <w:r w:rsidRPr="00131929">
        <w:rPr>
          <w:color w:val="231F20"/>
          <w:spacing w:val="-21"/>
        </w:rPr>
        <w:t xml:space="preserve"> </w:t>
      </w:r>
      <w:r w:rsidRPr="00131929">
        <w:rPr>
          <w:color w:val="231F20"/>
          <w:spacing w:val="-6"/>
        </w:rPr>
        <w:t>bur</w:t>
      </w:r>
      <w:r w:rsidRPr="00131929">
        <w:rPr>
          <w:color w:val="231F20"/>
          <w:spacing w:val="-21"/>
        </w:rPr>
        <w:t xml:space="preserve"> </w:t>
      </w:r>
      <w:r w:rsidRPr="00131929">
        <w:rPr>
          <w:color w:val="231F20"/>
          <w:spacing w:val="-6"/>
        </w:rPr>
        <w:t>into</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handpiece.</w:t>
      </w:r>
      <w:r w:rsidRPr="00131929">
        <w:rPr>
          <w:color w:val="231F20"/>
          <w:spacing w:val="-21"/>
        </w:rPr>
        <w:t xml:space="preserve"> </w:t>
      </w:r>
      <w:r w:rsidRPr="00131929">
        <w:rPr>
          <w:color w:val="231F20"/>
          <w:spacing w:val="-6"/>
        </w:rPr>
        <w:t>In</w:t>
      </w:r>
      <w:r w:rsidRPr="00131929">
        <w:rPr>
          <w:color w:val="231F20"/>
          <w:spacing w:val="-21"/>
        </w:rPr>
        <w:t xml:space="preserve"> </w:t>
      </w:r>
      <w:r w:rsidRPr="00131929">
        <w:rPr>
          <w:color w:val="231F20"/>
          <w:spacing w:val="-6"/>
        </w:rPr>
        <w:t>case</w:t>
      </w:r>
      <w:r w:rsidRPr="00131929">
        <w:rPr>
          <w:color w:val="231F20"/>
          <w:spacing w:val="-21"/>
        </w:rPr>
        <w:t xml:space="preserve"> </w:t>
      </w:r>
      <w:r w:rsidRPr="00131929">
        <w:rPr>
          <w:color w:val="231F20"/>
          <w:spacing w:val="-6"/>
        </w:rPr>
        <w:t>of</w:t>
      </w:r>
      <w:r w:rsidRPr="00131929">
        <w:rPr>
          <w:color w:val="231F20"/>
          <w:spacing w:val="-21"/>
        </w:rPr>
        <w:t xml:space="preserve"> </w:t>
      </w:r>
      <w:r w:rsidRPr="00131929">
        <w:rPr>
          <w:color w:val="231F20"/>
          <w:spacing w:val="-6"/>
        </w:rPr>
        <w:t>difficult</w:t>
      </w:r>
      <w:r w:rsidRPr="00131929">
        <w:rPr>
          <w:color w:val="231F20"/>
          <w:spacing w:val="-21"/>
        </w:rPr>
        <w:t xml:space="preserve"> </w:t>
      </w:r>
      <w:r w:rsidRPr="00131929">
        <w:rPr>
          <w:color w:val="231F20"/>
          <w:spacing w:val="-6"/>
        </w:rPr>
        <w:t>access,</w:t>
      </w:r>
      <w:r w:rsidRPr="00131929">
        <w:rPr>
          <w:color w:val="231F20"/>
          <w:spacing w:val="-21"/>
        </w:rPr>
        <w:t xml:space="preserve"> </w:t>
      </w:r>
      <w:r w:rsidRPr="00131929">
        <w:rPr>
          <w:color w:val="231F20"/>
          <w:spacing w:val="-6"/>
        </w:rPr>
        <w:t>check</w:t>
      </w:r>
      <w:r w:rsidRPr="00131929">
        <w:rPr>
          <w:color w:val="231F20"/>
          <w:spacing w:val="-21"/>
        </w:rPr>
        <w:t xml:space="preserve"> </w:t>
      </w:r>
      <w:r w:rsidRPr="00131929">
        <w:rPr>
          <w:color w:val="231F20"/>
          <w:spacing w:val="-6"/>
        </w:rPr>
        <w:t>both</w:t>
      </w:r>
      <w:r w:rsidRPr="00131929">
        <w:rPr>
          <w:color w:val="231F20"/>
          <w:spacing w:val="-21"/>
        </w:rPr>
        <w:t xml:space="preserve"> </w:t>
      </w:r>
      <w:r w:rsidRPr="00131929">
        <w:rPr>
          <w:color w:val="231F20"/>
          <w:spacing w:val="-6"/>
        </w:rPr>
        <w:t>handpiece</w:t>
      </w:r>
      <w:r w:rsidRPr="00131929">
        <w:rPr>
          <w:color w:val="231F20"/>
          <w:spacing w:val="-21"/>
        </w:rPr>
        <w:t xml:space="preserve"> </w:t>
      </w:r>
      <w:r w:rsidRPr="00131929">
        <w:rPr>
          <w:color w:val="231F20"/>
          <w:spacing w:val="-6"/>
        </w:rPr>
        <w:t>turbine</w:t>
      </w:r>
      <w:r w:rsidRPr="00131929">
        <w:rPr>
          <w:color w:val="231F20"/>
          <w:spacing w:val="-21"/>
        </w:rPr>
        <w:t xml:space="preserve"> </w:t>
      </w:r>
      <w:r w:rsidRPr="00131929">
        <w:rPr>
          <w:color w:val="231F20"/>
          <w:spacing w:val="-6"/>
        </w:rPr>
        <w:t>and</w:t>
      </w:r>
      <w:r w:rsidRPr="00131929">
        <w:rPr>
          <w:color w:val="231F20"/>
          <w:spacing w:val="-21"/>
        </w:rPr>
        <w:t xml:space="preserve"> </w:t>
      </w:r>
      <w:r w:rsidRPr="00131929">
        <w:rPr>
          <w:color w:val="231F20"/>
          <w:spacing w:val="-6"/>
        </w:rPr>
        <w:t>bur</w:t>
      </w:r>
      <w:r w:rsidRPr="00131929">
        <w:rPr>
          <w:color w:val="231F20"/>
          <w:spacing w:val="-21"/>
        </w:rPr>
        <w:t xml:space="preserve"> </w:t>
      </w:r>
      <w:r w:rsidRPr="00131929">
        <w:rPr>
          <w:color w:val="231F20"/>
          <w:spacing w:val="-6"/>
        </w:rPr>
        <w:t>and</w:t>
      </w:r>
      <w:r w:rsidRPr="00131929">
        <w:rPr>
          <w:color w:val="231F20"/>
          <w:spacing w:val="-21"/>
        </w:rPr>
        <w:t xml:space="preserve"> </w:t>
      </w:r>
      <w:r w:rsidRPr="00131929">
        <w:rPr>
          <w:color w:val="231F20"/>
          <w:spacing w:val="-6"/>
        </w:rPr>
        <w:t>refer</w:t>
      </w:r>
      <w:r w:rsidRPr="00131929">
        <w:rPr>
          <w:color w:val="231F20"/>
          <w:spacing w:val="26"/>
        </w:rPr>
        <w:t xml:space="preserve"> </w:t>
      </w:r>
      <w:r w:rsidRPr="00131929">
        <w:rPr>
          <w:color w:val="231F20"/>
          <w:spacing w:val="-6"/>
        </w:rPr>
        <w:t>to</w:t>
      </w:r>
      <w:r w:rsidRPr="00131929">
        <w:rPr>
          <w:color w:val="231F20"/>
          <w:spacing w:val="-21"/>
        </w:rPr>
        <w:t xml:space="preserve"> </w:t>
      </w:r>
      <w:r w:rsidRPr="00131929">
        <w:rPr>
          <w:color w:val="231F20"/>
          <w:spacing w:val="-6"/>
        </w:rPr>
        <w:t xml:space="preserve">handpiece </w:t>
      </w:r>
      <w:r w:rsidRPr="00131929">
        <w:rPr>
          <w:color w:val="231F20"/>
          <w:spacing w:val="-2"/>
        </w:rPr>
        <w:t>instructions</w:t>
      </w:r>
      <w:r w:rsidRPr="00131929">
        <w:rPr>
          <w:color w:val="231F20"/>
          <w:spacing w:val="-21"/>
        </w:rPr>
        <w:t xml:space="preserve"> </w:t>
      </w:r>
      <w:r w:rsidRPr="00131929">
        <w:rPr>
          <w:color w:val="231F20"/>
          <w:spacing w:val="-2"/>
        </w:rPr>
        <w:t>for</w:t>
      </w:r>
      <w:r w:rsidRPr="00131929">
        <w:rPr>
          <w:color w:val="231F20"/>
          <w:spacing w:val="-21"/>
        </w:rPr>
        <w:t xml:space="preserve"> </w:t>
      </w:r>
      <w:r w:rsidRPr="00131929">
        <w:rPr>
          <w:color w:val="231F20"/>
          <w:spacing w:val="-2"/>
        </w:rPr>
        <w:t>troubleshooting</w:t>
      </w:r>
    </w:p>
    <w:p w14:paraId="71D94EE0" w14:textId="77777777" w:rsidR="00A80F75" w:rsidRPr="00131929" w:rsidRDefault="00A80F75" w:rsidP="00A80F75">
      <w:pPr>
        <w:pStyle w:val="ListParagraph"/>
        <w:numPr>
          <w:ilvl w:val="0"/>
          <w:numId w:val="3"/>
        </w:numPr>
        <w:tabs>
          <w:tab w:val="left" w:pos="997"/>
        </w:tabs>
        <w:spacing w:line="295" w:lineRule="auto"/>
        <w:ind w:right="480"/>
        <w:contextualSpacing w:val="0"/>
      </w:pPr>
      <w:bookmarkStart w:id="4" w:name="_Hlk184739418"/>
      <w:bookmarkEnd w:id="1"/>
      <w:r w:rsidRPr="00131929">
        <w:rPr>
          <w:color w:val="231F20"/>
          <w:spacing w:val="-6"/>
        </w:rPr>
        <w:t>Always</w:t>
      </w:r>
      <w:r w:rsidRPr="00131929">
        <w:rPr>
          <w:color w:val="231F20"/>
          <w:spacing w:val="-15"/>
        </w:rPr>
        <w:t xml:space="preserve"> </w:t>
      </w:r>
      <w:r w:rsidRPr="00131929">
        <w:rPr>
          <w:color w:val="231F20"/>
          <w:spacing w:val="-6"/>
        </w:rPr>
        <w:t>refer</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product</w:t>
      </w:r>
      <w:r w:rsidRPr="00131929">
        <w:rPr>
          <w:color w:val="231F20"/>
          <w:spacing w:val="-15"/>
        </w:rPr>
        <w:t xml:space="preserve"> </w:t>
      </w:r>
      <w:r w:rsidRPr="00131929">
        <w:rPr>
          <w:color w:val="231F20"/>
          <w:spacing w:val="-6"/>
        </w:rPr>
        <w:t>packaging</w:t>
      </w:r>
      <w:r w:rsidRPr="00131929">
        <w:rPr>
          <w:color w:val="231F20"/>
          <w:spacing w:val="-15"/>
        </w:rPr>
        <w:t xml:space="preserve"> </w:t>
      </w:r>
      <w:r w:rsidRPr="00131929">
        <w:rPr>
          <w:color w:val="231F20"/>
          <w:spacing w:val="-6"/>
        </w:rPr>
        <w:t>for</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Maximum</w:t>
      </w:r>
      <w:r w:rsidRPr="00131929">
        <w:rPr>
          <w:color w:val="231F20"/>
          <w:spacing w:val="-15"/>
        </w:rPr>
        <w:t xml:space="preserve"> </w:t>
      </w:r>
      <w:r w:rsidRPr="00131929">
        <w:rPr>
          <w:color w:val="231F20"/>
          <w:spacing w:val="-6"/>
        </w:rPr>
        <w:t>RPM.</w:t>
      </w:r>
      <w:r w:rsidRPr="00131929">
        <w:rPr>
          <w:color w:val="231F20"/>
          <w:spacing w:val="-15"/>
        </w:rPr>
        <w:t xml:space="preserve"> </w:t>
      </w:r>
      <w:r w:rsidRPr="00131929">
        <w:rPr>
          <w:color w:val="231F20"/>
          <w:spacing w:val="-6"/>
        </w:rPr>
        <w:t>Use</w:t>
      </w:r>
      <w:r w:rsidRPr="00131929">
        <w:rPr>
          <w:color w:val="231F20"/>
          <w:spacing w:val="-15"/>
        </w:rPr>
        <w:t xml:space="preserve"> </w:t>
      </w:r>
      <w:r w:rsidRPr="00131929">
        <w:rPr>
          <w:color w:val="231F20"/>
          <w:spacing w:val="-6"/>
        </w:rPr>
        <w:t>of</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beyond</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RPM</w:t>
      </w:r>
      <w:r w:rsidRPr="00131929">
        <w:rPr>
          <w:color w:val="231F20"/>
          <w:spacing w:val="-15"/>
        </w:rPr>
        <w:t xml:space="preserve"> </w:t>
      </w:r>
      <w:r w:rsidRPr="00131929">
        <w:rPr>
          <w:color w:val="231F20"/>
          <w:spacing w:val="-6"/>
        </w:rPr>
        <w:t>range</w:t>
      </w:r>
      <w:r w:rsidRPr="00131929">
        <w:rPr>
          <w:color w:val="231F20"/>
          <w:spacing w:val="-15"/>
        </w:rPr>
        <w:t xml:space="preserve"> </w:t>
      </w:r>
      <w:r w:rsidRPr="00131929">
        <w:rPr>
          <w:color w:val="231F20"/>
          <w:spacing w:val="-6"/>
        </w:rPr>
        <w:t>may</w:t>
      </w:r>
      <w:r w:rsidRPr="00131929">
        <w:rPr>
          <w:color w:val="231F20"/>
          <w:spacing w:val="-15"/>
        </w:rPr>
        <w:t xml:space="preserve"> </w:t>
      </w:r>
      <w:r w:rsidRPr="00131929">
        <w:rPr>
          <w:color w:val="231F20"/>
          <w:spacing w:val="-6"/>
        </w:rPr>
        <w:t>cause</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 xml:space="preserve">break </w:t>
      </w:r>
      <w:r w:rsidRPr="00131929">
        <w:rPr>
          <w:color w:val="231F20"/>
          <w:spacing w:val="-2"/>
        </w:rPr>
        <w:t>and</w:t>
      </w:r>
      <w:r w:rsidRPr="00131929">
        <w:rPr>
          <w:color w:val="231F20"/>
          <w:spacing w:val="-20"/>
        </w:rPr>
        <w:t xml:space="preserve"> </w:t>
      </w:r>
      <w:r w:rsidRPr="00131929">
        <w:rPr>
          <w:color w:val="231F20"/>
          <w:spacing w:val="-2"/>
        </w:rPr>
        <w:t>result</w:t>
      </w:r>
      <w:r w:rsidRPr="00131929">
        <w:rPr>
          <w:color w:val="231F20"/>
          <w:spacing w:val="-20"/>
        </w:rPr>
        <w:t xml:space="preserve"> </w:t>
      </w:r>
      <w:r w:rsidRPr="00131929">
        <w:rPr>
          <w:color w:val="231F20"/>
          <w:spacing w:val="-2"/>
        </w:rPr>
        <w:t>in</w:t>
      </w:r>
      <w:r w:rsidRPr="00131929">
        <w:rPr>
          <w:color w:val="231F20"/>
          <w:spacing w:val="-20"/>
        </w:rPr>
        <w:t xml:space="preserve"> </w:t>
      </w:r>
      <w:r w:rsidRPr="00131929">
        <w:rPr>
          <w:color w:val="231F20"/>
          <w:spacing w:val="-2"/>
        </w:rPr>
        <w:t>patient</w:t>
      </w:r>
      <w:r w:rsidRPr="00131929">
        <w:rPr>
          <w:color w:val="231F20"/>
          <w:spacing w:val="-20"/>
        </w:rPr>
        <w:t xml:space="preserve"> </w:t>
      </w:r>
      <w:r w:rsidRPr="00131929">
        <w:rPr>
          <w:color w:val="231F20"/>
          <w:spacing w:val="-2"/>
        </w:rPr>
        <w:t>or</w:t>
      </w:r>
      <w:r w:rsidRPr="00131929">
        <w:rPr>
          <w:color w:val="231F20"/>
          <w:spacing w:val="-20"/>
        </w:rPr>
        <w:t xml:space="preserve"> </w:t>
      </w:r>
      <w:r w:rsidRPr="00131929">
        <w:rPr>
          <w:color w:val="231F20"/>
          <w:spacing w:val="-2"/>
        </w:rPr>
        <w:t>user</w:t>
      </w:r>
      <w:r w:rsidRPr="00131929">
        <w:rPr>
          <w:color w:val="231F20"/>
          <w:spacing w:val="-20"/>
        </w:rPr>
        <w:t xml:space="preserve"> </w:t>
      </w:r>
      <w:r w:rsidRPr="00131929">
        <w:rPr>
          <w:color w:val="231F20"/>
          <w:spacing w:val="-2"/>
        </w:rPr>
        <w:t>harm.</w:t>
      </w:r>
    </w:p>
    <w:p w14:paraId="38B3CC3B" w14:textId="77777777" w:rsidR="00A80F75" w:rsidRPr="00131929" w:rsidRDefault="00A80F75" w:rsidP="00D601D6">
      <w:pPr>
        <w:pStyle w:val="Heading1"/>
        <w:ind w:firstLine="180"/>
        <w:rPr>
          <w:rFonts w:ascii="Lucida Sans" w:hAnsi="Lucida Sans"/>
          <w:b/>
          <w:sz w:val="22"/>
          <w:szCs w:val="22"/>
        </w:rPr>
      </w:pPr>
      <w:r w:rsidRPr="00131929">
        <w:rPr>
          <w:rFonts w:ascii="Lucida Sans" w:hAnsi="Lucida Sans"/>
          <w:b/>
          <w:color w:val="0073AF"/>
          <w:spacing w:val="-2"/>
          <w:w w:val="105"/>
          <w:sz w:val="22"/>
          <w:szCs w:val="22"/>
        </w:rPr>
        <w:t>WARNINGS:</w:t>
      </w:r>
    </w:p>
    <w:p w14:paraId="64AEB9CA" w14:textId="77777777" w:rsidR="00A80F75" w:rsidRPr="00131929" w:rsidRDefault="00A80F75" w:rsidP="00A80F75">
      <w:pPr>
        <w:pStyle w:val="ListParagraph"/>
        <w:numPr>
          <w:ilvl w:val="1"/>
          <w:numId w:val="4"/>
        </w:numPr>
        <w:tabs>
          <w:tab w:val="left" w:pos="709"/>
        </w:tabs>
        <w:spacing w:before="49"/>
        <w:ind w:left="709" w:hanging="251"/>
        <w:contextualSpacing w:val="0"/>
      </w:pPr>
      <w:r w:rsidRPr="00131929">
        <w:rPr>
          <w:color w:val="231F20"/>
          <w:spacing w:val="-6"/>
        </w:rPr>
        <w:t>Although</w:t>
      </w:r>
      <w:r w:rsidRPr="00131929">
        <w:rPr>
          <w:color w:val="231F20"/>
          <w:spacing w:val="-19"/>
        </w:rPr>
        <w:t xml:space="preserve"> </w:t>
      </w:r>
      <w:r w:rsidRPr="00131929">
        <w:rPr>
          <w:color w:val="231F20"/>
          <w:spacing w:val="-6"/>
        </w:rPr>
        <w:t>SS</w:t>
      </w:r>
      <w:r w:rsidRPr="00131929">
        <w:rPr>
          <w:color w:val="231F20"/>
          <w:spacing w:val="-19"/>
        </w:rPr>
        <w:t xml:space="preserve"> </w:t>
      </w:r>
      <w:r w:rsidRPr="00131929">
        <w:rPr>
          <w:color w:val="231F20"/>
          <w:spacing w:val="-6"/>
        </w:rPr>
        <w:t>White</w:t>
      </w:r>
      <w:r w:rsidRPr="00131929">
        <w:rPr>
          <w:color w:val="231F20"/>
          <w:spacing w:val="-18"/>
        </w:rPr>
        <w:t xml:space="preserve"> </w:t>
      </w:r>
      <w:r w:rsidRPr="00131929">
        <w:rPr>
          <w:color w:val="231F20"/>
          <w:spacing w:val="-6"/>
        </w:rPr>
        <w:t>products</w:t>
      </w:r>
      <w:r w:rsidRPr="00131929">
        <w:rPr>
          <w:color w:val="231F20"/>
          <w:spacing w:val="-19"/>
        </w:rPr>
        <w:t xml:space="preserve"> </w:t>
      </w:r>
      <w:r w:rsidRPr="00131929">
        <w:rPr>
          <w:color w:val="231F20"/>
          <w:spacing w:val="-6"/>
        </w:rPr>
        <w:t>are</w:t>
      </w:r>
      <w:r w:rsidRPr="00131929">
        <w:rPr>
          <w:color w:val="231F20"/>
          <w:spacing w:val="-19"/>
        </w:rPr>
        <w:t xml:space="preserve"> </w:t>
      </w:r>
      <w:r w:rsidRPr="00131929">
        <w:rPr>
          <w:color w:val="231F20"/>
          <w:spacing w:val="-6"/>
        </w:rPr>
        <w:t>single</w:t>
      </w:r>
      <w:r w:rsidRPr="00131929">
        <w:rPr>
          <w:color w:val="231F20"/>
          <w:spacing w:val="-18"/>
        </w:rPr>
        <w:t xml:space="preserve"> </w:t>
      </w:r>
      <w:r w:rsidRPr="00131929">
        <w:rPr>
          <w:color w:val="231F20"/>
          <w:spacing w:val="-6"/>
        </w:rPr>
        <w:t>use</w:t>
      </w:r>
      <w:r w:rsidRPr="00131929">
        <w:rPr>
          <w:color w:val="231F20"/>
          <w:spacing w:val="-19"/>
        </w:rPr>
        <w:t xml:space="preserve"> </w:t>
      </w:r>
      <w:r w:rsidRPr="00131929">
        <w:rPr>
          <w:color w:val="231F20"/>
          <w:spacing w:val="-6"/>
        </w:rPr>
        <w:t>devices,</w:t>
      </w:r>
      <w:r w:rsidRPr="00131929">
        <w:rPr>
          <w:color w:val="231F20"/>
          <w:spacing w:val="-19"/>
        </w:rPr>
        <w:t xml:space="preserve"> </w:t>
      </w:r>
      <w:r w:rsidRPr="00131929">
        <w:rPr>
          <w:color w:val="231F20"/>
          <w:spacing w:val="-6"/>
        </w:rPr>
        <w:t>risk</w:t>
      </w:r>
      <w:r w:rsidRPr="00131929">
        <w:rPr>
          <w:color w:val="231F20"/>
          <w:spacing w:val="-18"/>
        </w:rPr>
        <w:t xml:space="preserve"> </w:t>
      </w:r>
      <w:r w:rsidRPr="00131929">
        <w:rPr>
          <w:color w:val="231F20"/>
          <w:spacing w:val="-6"/>
        </w:rPr>
        <w:t>of</w:t>
      </w:r>
      <w:r w:rsidRPr="00131929">
        <w:rPr>
          <w:color w:val="231F20"/>
          <w:spacing w:val="-19"/>
        </w:rPr>
        <w:t xml:space="preserve"> </w:t>
      </w:r>
      <w:r w:rsidRPr="00131929">
        <w:rPr>
          <w:color w:val="231F20"/>
          <w:spacing w:val="-6"/>
        </w:rPr>
        <w:t>reuse</w:t>
      </w:r>
      <w:r w:rsidRPr="00131929">
        <w:rPr>
          <w:color w:val="231F20"/>
          <w:spacing w:val="-19"/>
        </w:rPr>
        <w:t xml:space="preserve"> </w:t>
      </w:r>
      <w:r w:rsidRPr="00131929">
        <w:rPr>
          <w:color w:val="231F20"/>
          <w:spacing w:val="-6"/>
        </w:rPr>
        <w:t>can</w:t>
      </w:r>
      <w:r w:rsidRPr="00131929">
        <w:rPr>
          <w:color w:val="231F20"/>
          <w:spacing w:val="-18"/>
        </w:rPr>
        <w:t xml:space="preserve"> </w:t>
      </w:r>
      <w:r w:rsidRPr="00131929">
        <w:rPr>
          <w:color w:val="231F20"/>
          <w:spacing w:val="-6"/>
        </w:rPr>
        <w:t>include:</w:t>
      </w:r>
    </w:p>
    <w:p w14:paraId="1E1A69BB" w14:textId="77777777" w:rsidR="00A80F75" w:rsidRPr="006E0B0D" w:rsidRDefault="00A80F75" w:rsidP="00A80F75">
      <w:pPr>
        <w:pStyle w:val="ListParagraph"/>
        <w:numPr>
          <w:ilvl w:val="2"/>
          <w:numId w:val="4"/>
        </w:numPr>
        <w:tabs>
          <w:tab w:val="left" w:pos="997"/>
        </w:tabs>
        <w:spacing w:before="48"/>
        <w:ind w:hanging="286"/>
        <w:contextualSpacing w:val="0"/>
      </w:pPr>
      <w:r w:rsidRPr="00131929">
        <w:rPr>
          <w:color w:val="231F20"/>
          <w:spacing w:val="-9"/>
        </w:rPr>
        <w:t>Cross</w:t>
      </w:r>
      <w:r w:rsidRPr="00131929">
        <w:rPr>
          <w:color w:val="231F20"/>
          <w:spacing w:val="-14"/>
        </w:rPr>
        <w:t xml:space="preserve"> </w:t>
      </w:r>
      <w:r w:rsidRPr="00131929">
        <w:rPr>
          <w:color w:val="231F20"/>
          <w:spacing w:val="-2"/>
        </w:rPr>
        <w:t>contamination</w:t>
      </w:r>
    </w:p>
    <w:p w14:paraId="7656DB42" w14:textId="77777777" w:rsidR="00A80F75" w:rsidRPr="00131929" w:rsidRDefault="00A80F75" w:rsidP="00A80F75">
      <w:pPr>
        <w:pStyle w:val="ListParagraph"/>
        <w:numPr>
          <w:ilvl w:val="2"/>
          <w:numId w:val="4"/>
        </w:numPr>
        <w:tabs>
          <w:tab w:val="left" w:pos="997"/>
        </w:tabs>
        <w:spacing w:before="48"/>
        <w:ind w:hanging="286"/>
        <w:contextualSpacing w:val="0"/>
      </w:pPr>
      <w:r w:rsidRPr="00131929">
        <w:rPr>
          <w:color w:val="231F20"/>
          <w:spacing w:val="-6"/>
        </w:rPr>
        <w:t>Failure</w:t>
      </w:r>
      <w:r w:rsidRPr="00131929">
        <w:rPr>
          <w:color w:val="231F20"/>
          <w:spacing w:val="-19"/>
        </w:rPr>
        <w:t xml:space="preserve"> </w:t>
      </w:r>
      <w:r w:rsidRPr="00131929">
        <w:rPr>
          <w:color w:val="231F20"/>
          <w:spacing w:val="-6"/>
        </w:rPr>
        <w:t>to</w:t>
      </w:r>
      <w:r w:rsidRPr="00131929">
        <w:rPr>
          <w:color w:val="231F20"/>
          <w:spacing w:val="-18"/>
        </w:rPr>
        <w:t xml:space="preserve"> </w:t>
      </w:r>
      <w:r w:rsidRPr="00131929">
        <w:rPr>
          <w:color w:val="231F20"/>
          <w:spacing w:val="-6"/>
        </w:rPr>
        <w:t>due</w:t>
      </w:r>
      <w:r w:rsidRPr="00131929">
        <w:rPr>
          <w:color w:val="231F20"/>
          <w:spacing w:val="-18"/>
        </w:rPr>
        <w:t xml:space="preserve"> </w:t>
      </w:r>
      <w:r w:rsidRPr="00131929">
        <w:rPr>
          <w:color w:val="231F20"/>
          <w:spacing w:val="-6"/>
        </w:rPr>
        <w:t>to</w:t>
      </w:r>
      <w:r w:rsidRPr="00131929">
        <w:rPr>
          <w:color w:val="231F20"/>
          <w:spacing w:val="-18"/>
        </w:rPr>
        <w:t xml:space="preserve"> </w:t>
      </w:r>
      <w:r w:rsidRPr="00131929">
        <w:rPr>
          <w:color w:val="231F20"/>
          <w:spacing w:val="-6"/>
        </w:rPr>
        <w:t>fatigue</w:t>
      </w:r>
    </w:p>
    <w:p w14:paraId="7D26793F" w14:textId="77777777" w:rsidR="00A80F75" w:rsidRPr="00131929" w:rsidRDefault="00A80F75" w:rsidP="006E0B0D">
      <w:pPr>
        <w:pStyle w:val="ListParagraph"/>
        <w:numPr>
          <w:ilvl w:val="2"/>
          <w:numId w:val="4"/>
        </w:numPr>
        <w:tabs>
          <w:tab w:val="left" w:pos="997"/>
        </w:tabs>
        <w:spacing w:before="48"/>
        <w:ind w:hanging="286"/>
        <w:contextualSpacing w:val="0"/>
      </w:pPr>
      <w:r w:rsidRPr="00131929">
        <w:rPr>
          <w:color w:val="231F20"/>
          <w:spacing w:val="-6"/>
        </w:rPr>
        <w:t>May</w:t>
      </w:r>
      <w:r w:rsidRPr="00131929">
        <w:rPr>
          <w:color w:val="231F20"/>
          <w:spacing w:val="-20"/>
        </w:rPr>
        <w:t xml:space="preserve"> </w:t>
      </w:r>
      <w:r w:rsidRPr="00131929">
        <w:rPr>
          <w:color w:val="231F20"/>
          <w:spacing w:val="-6"/>
        </w:rPr>
        <w:t>lead</w:t>
      </w:r>
      <w:r w:rsidRPr="00131929">
        <w:rPr>
          <w:color w:val="231F20"/>
          <w:spacing w:val="-20"/>
        </w:rPr>
        <w:t xml:space="preserve"> </w:t>
      </w:r>
      <w:r w:rsidRPr="00131929">
        <w:rPr>
          <w:color w:val="231F20"/>
          <w:spacing w:val="-6"/>
        </w:rPr>
        <w:t>to</w:t>
      </w:r>
      <w:r w:rsidRPr="00131929">
        <w:rPr>
          <w:color w:val="231F20"/>
          <w:spacing w:val="-20"/>
        </w:rPr>
        <w:t xml:space="preserve"> </w:t>
      </w:r>
      <w:r w:rsidRPr="00131929">
        <w:rPr>
          <w:color w:val="231F20"/>
          <w:spacing w:val="-6"/>
        </w:rPr>
        <w:t>decreased</w:t>
      </w:r>
      <w:r w:rsidRPr="00131929">
        <w:rPr>
          <w:color w:val="231F20"/>
          <w:spacing w:val="-20"/>
        </w:rPr>
        <w:t xml:space="preserve"> </w:t>
      </w:r>
      <w:r w:rsidRPr="00131929">
        <w:rPr>
          <w:color w:val="231F20"/>
          <w:spacing w:val="-6"/>
        </w:rPr>
        <w:t>cutting</w:t>
      </w:r>
      <w:r w:rsidRPr="00131929">
        <w:rPr>
          <w:color w:val="231F20"/>
          <w:spacing w:val="-20"/>
        </w:rPr>
        <w:t xml:space="preserve"> </w:t>
      </w:r>
      <w:r w:rsidRPr="00131929">
        <w:rPr>
          <w:color w:val="231F20"/>
          <w:spacing w:val="-6"/>
        </w:rPr>
        <w:t>efficiency</w:t>
      </w:r>
      <w:r w:rsidRPr="00131929">
        <w:rPr>
          <w:color w:val="231F20"/>
          <w:spacing w:val="-20"/>
        </w:rPr>
        <w:t xml:space="preserve"> </w:t>
      </w:r>
      <w:r w:rsidRPr="00131929">
        <w:rPr>
          <w:color w:val="231F20"/>
          <w:spacing w:val="-6"/>
        </w:rPr>
        <w:t>which</w:t>
      </w:r>
      <w:r w:rsidRPr="00131929">
        <w:rPr>
          <w:color w:val="231F20"/>
          <w:spacing w:val="-20"/>
        </w:rPr>
        <w:t xml:space="preserve"> </w:t>
      </w:r>
      <w:r w:rsidRPr="00131929">
        <w:rPr>
          <w:color w:val="231F20"/>
          <w:spacing w:val="-6"/>
        </w:rPr>
        <w:t>could</w:t>
      </w:r>
      <w:r w:rsidRPr="00131929">
        <w:rPr>
          <w:color w:val="231F20"/>
          <w:spacing w:val="-20"/>
        </w:rPr>
        <w:t xml:space="preserve"> </w:t>
      </w:r>
      <w:r w:rsidRPr="00131929">
        <w:rPr>
          <w:color w:val="231F20"/>
          <w:spacing w:val="-6"/>
        </w:rPr>
        <w:t>result</w:t>
      </w:r>
      <w:r w:rsidRPr="00131929">
        <w:rPr>
          <w:color w:val="231F20"/>
          <w:spacing w:val="-20"/>
        </w:rPr>
        <w:t xml:space="preserve"> </w:t>
      </w:r>
      <w:r w:rsidRPr="00131929">
        <w:rPr>
          <w:color w:val="231F20"/>
          <w:spacing w:val="-6"/>
        </w:rPr>
        <w:t>in</w:t>
      </w:r>
      <w:r w:rsidRPr="00131929">
        <w:rPr>
          <w:color w:val="231F20"/>
          <w:spacing w:val="-20"/>
        </w:rPr>
        <w:t xml:space="preserve"> </w:t>
      </w:r>
      <w:r w:rsidRPr="00131929">
        <w:rPr>
          <w:color w:val="231F20"/>
          <w:spacing w:val="-6"/>
        </w:rPr>
        <w:t>device</w:t>
      </w:r>
      <w:r w:rsidRPr="00131929">
        <w:rPr>
          <w:color w:val="231F20"/>
          <w:spacing w:val="-20"/>
        </w:rPr>
        <w:t xml:space="preserve"> </w:t>
      </w:r>
      <w:r w:rsidRPr="00131929">
        <w:rPr>
          <w:color w:val="231F20"/>
          <w:spacing w:val="-6"/>
        </w:rPr>
        <w:t>failure</w:t>
      </w:r>
      <w:r w:rsidRPr="00131929">
        <w:rPr>
          <w:color w:val="231F20"/>
          <w:spacing w:val="-20"/>
        </w:rPr>
        <w:t xml:space="preserve"> </w:t>
      </w:r>
      <w:r w:rsidRPr="00131929">
        <w:rPr>
          <w:color w:val="231F20"/>
          <w:spacing w:val="-6"/>
        </w:rPr>
        <w:t>or</w:t>
      </w:r>
      <w:r w:rsidRPr="00131929">
        <w:rPr>
          <w:color w:val="231F20"/>
          <w:spacing w:val="-20"/>
        </w:rPr>
        <w:t xml:space="preserve"> </w:t>
      </w:r>
      <w:r w:rsidRPr="00131929">
        <w:rPr>
          <w:color w:val="231F20"/>
          <w:spacing w:val="-6"/>
        </w:rPr>
        <w:t>generation</w:t>
      </w:r>
      <w:r w:rsidRPr="00131929">
        <w:rPr>
          <w:color w:val="231F20"/>
          <w:spacing w:val="-20"/>
        </w:rPr>
        <w:t xml:space="preserve"> </w:t>
      </w:r>
      <w:r w:rsidRPr="00131929">
        <w:rPr>
          <w:color w:val="231F20"/>
          <w:spacing w:val="-6"/>
        </w:rPr>
        <w:t>of undesirable</w:t>
      </w:r>
      <w:r w:rsidRPr="00131929">
        <w:rPr>
          <w:color w:val="231F20"/>
          <w:spacing w:val="-15"/>
        </w:rPr>
        <w:t xml:space="preserve"> </w:t>
      </w:r>
      <w:r w:rsidRPr="00131929">
        <w:rPr>
          <w:color w:val="231F20"/>
          <w:spacing w:val="-6"/>
        </w:rPr>
        <w:t>heat</w:t>
      </w:r>
      <w:r w:rsidRPr="00131929">
        <w:rPr>
          <w:color w:val="231F20"/>
          <w:spacing w:val="-15"/>
        </w:rPr>
        <w:t xml:space="preserve"> </w:t>
      </w:r>
      <w:r w:rsidRPr="00131929">
        <w:rPr>
          <w:color w:val="231F20"/>
          <w:spacing w:val="-6"/>
        </w:rPr>
        <w:t>and</w:t>
      </w:r>
      <w:r w:rsidRPr="00131929">
        <w:rPr>
          <w:color w:val="231F20"/>
          <w:spacing w:val="-15"/>
        </w:rPr>
        <w:t xml:space="preserve"> </w:t>
      </w:r>
      <w:r w:rsidRPr="00131929">
        <w:rPr>
          <w:color w:val="231F20"/>
          <w:spacing w:val="-6"/>
        </w:rPr>
        <w:t>cause</w:t>
      </w:r>
      <w:r w:rsidRPr="00131929">
        <w:rPr>
          <w:color w:val="231F20"/>
          <w:spacing w:val="-15"/>
        </w:rPr>
        <w:t xml:space="preserve"> </w:t>
      </w:r>
      <w:r w:rsidRPr="00131929">
        <w:rPr>
          <w:color w:val="231F20"/>
          <w:spacing w:val="-6"/>
        </w:rPr>
        <w:t>patient</w:t>
      </w:r>
      <w:r w:rsidRPr="00131929">
        <w:rPr>
          <w:color w:val="231F20"/>
          <w:spacing w:val="-15"/>
        </w:rPr>
        <w:t xml:space="preserve"> </w:t>
      </w:r>
      <w:r w:rsidRPr="00131929">
        <w:rPr>
          <w:color w:val="231F20"/>
          <w:spacing w:val="-6"/>
        </w:rPr>
        <w:t>discomfort,</w:t>
      </w:r>
      <w:r w:rsidRPr="00131929">
        <w:rPr>
          <w:color w:val="231F20"/>
          <w:spacing w:val="-15"/>
        </w:rPr>
        <w:t xml:space="preserve"> </w:t>
      </w:r>
      <w:r w:rsidRPr="00131929">
        <w:rPr>
          <w:color w:val="231F20"/>
          <w:spacing w:val="-6"/>
        </w:rPr>
        <w:t>tooth</w:t>
      </w:r>
      <w:r w:rsidRPr="00131929">
        <w:rPr>
          <w:color w:val="231F20"/>
          <w:spacing w:val="-15"/>
        </w:rPr>
        <w:t xml:space="preserve"> </w:t>
      </w:r>
      <w:r w:rsidRPr="00131929">
        <w:rPr>
          <w:color w:val="231F20"/>
          <w:spacing w:val="-6"/>
        </w:rPr>
        <w:t>or</w:t>
      </w:r>
      <w:r w:rsidRPr="00131929">
        <w:rPr>
          <w:color w:val="231F20"/>
          <w:spacing w:val="-15"/>
        </w:rPr>
        <w:t xml:space="preserve"> </w:t>
      </w:r>
      <w:r w:rsidRPr="00131929">
        <w:rPr>
          <w:color w:val="231F20"/>
          <w:spacing w:val="-6"/>
        </w:rPr>
        <w:t>tissue</w:t>
      </w:r>
      <w:r w:rsidRPr="00131929">
        <w:rPr>
          <w:color w:val="231F20"/>
          <w:spacing w:val="-15"/>
        </w:rPr>
        <w:t xml:space="preserve"> </w:t>
      </w:r>
      <w:r w:rsidRPr="00131929">
        <w:rPr>
          <w:color w:val="231F20"/>
          <w:spacing w:val="-6"/>
        </w:rPr>
        <w:t>necrosis,</w:t>
      </w:r>
      <w:r w:rsidRPr="00131929">
        <w:rPr>
          <w:color w:val="231F20"/>
          <w:spacing w:val="-15"/>
        </w:rPr>
        <w:t xml:space="preserve"> </w:t>
      </w:r>
      <w:r w:rsidRPr="00131929">
        <w:rPr>
          <w:color w:val="231F20"/>
          <w:spacing w:val="-6"/>
        </w:rPr>
        <w:t>or</w:t>
      </w:r>
      <w:r w:rsidRPr="00131929">
        <w:rPr>
          <w:color w:val="231F20"/>
          <w:spacing w:val="-15"/>
        </w:rPr>
        <w:t xml:space="preserve"> </w:t>
      </w:r>
      <w:r w:rsidRPr="00131929">
        <w:rPr>
          <w:color w:val="231F20"/>
          <w:spacing w:val="-6"/>
        </w:rPr>
        <w:t>patient</w:t>
      </w:r>
      <w:r w:rsidRPr="00131929">
        <w:rPr>
          <w:color w:val="231F20"/>
          <w:spacing w:val="-15"/>
        </w:rPr>
        <w:t xml:space="preserve"> </w:t>
      </w:r>
      <w:r w:rsidRPr="00131929">
        <w:rPr>
          <w:color w:val="231F20"/>
          <w:spacing w:val="-6"/>
        </w:rPr>
        <w:t>burns.</w:t>
      </w:r>
    </w:p>
    <w:p w14:paraId="480652E8" w14:textId="77777777" w:rsidR="00A80F75" w:rsidRPr="00131929" w:rsidRDefault="00A80F75" w:rsidP="006E0B0D">
      <w:pPr>
        <w:pStyle w:val="BodyText"/>
        <w:numPr>
          <w:ilvl w:val="0"/>
          <w:numId w:val="4"/>
        </w:numPr>
        <w:spacing w:line="210" w:lineRule="exact"/>
        <w:ind w:hanging="8"/>
        <w:rPr>
          <w:sz w:val="22"/>
          <w:szCs w:val="22"/>
        </w:rPr>
      </w:pPr>
      <w:r w:rsidRPr="00131929">
        <w:rPr>
          <w:color w:val="231F20"/>
          <w:spacing w:val="-8"/>
          <w:sz w:val="22"/>
          <w:szCs w:val="22"/>
        </w:rPr>
        <w:t>The</w:t>
      </w:r>
      <w:r w:rsidRPr="00131929">
        <w:rPr>
          <w:color w:val="231F20"/>
          <w:spacing w:val="-14"/>
          <w:sz w:val="22"/>
          <w:szCs w:val="22"/>
        </w:rPr>
        <w:t xml:space="preserve"> </w:t>
      </w:r>
      <w:r w:rsidRPr="00131929">
        <w:rPr>
          <w:color w:val="231F20"/>
          <w:spacing w:val="-8"/>
          <w:sz w:val="22"/>
          <w:szCs w:val="22"/>
        </w:rPr>
        <w:t>device</w:t>
      </w:r>
      <w:r w:rsidRPr="00131929">
        <w:rPr>
          <w:color w:val="231F20"/>
          <w:spacing w:val="-14"/>
          <w:sz w:val="22"/>
          <w:szCs w:val="22"/>
        </w:rPr>
        <w:t xml:space="preserve"> </w:t>
      </w:r>
      <w:r w:rsidRPr="00131929">
        <w:rPr>
          <w:color w:val="231F20"/>
          <w:spacing w:val="-8"/>
          <w:sz w:val="22"/>
          <w:szCs w:val="22"/>
        </w:rPr>
        <w:t>is</w:t>
      </w:r>
      <w:r w:rsidRPr="00131929">
        <w:rPr>
          <w:color w:val="231F20"/>
          <w:spacing w:val="-13"/>
          <w:sz w:val="22"/>
          <w:szCs w:val="22"/>
        </w:rPr>
        <w:t xml:space="preserve"> </w:t>
      </w:r>
      <w:r w:rsidRPr="00131929">
        <w:rPr>
          <w:color w:val="231F20"/>
          <w:spacing w:val="-8"/>
          <w:sz w:val="22"/>
          <w:szCs w:val="22"/>
        </w:rPr>
        <w:t>to</w:t>
      </w:r>
      <w:r w:rsidRPr="00131929">
        <w:rPr>
          <w:color w:val="231F20"/>
          <w:spacing w:val="-14"/>
          <w:sz w:val="22"/>
          <w:szCs w:val="22"/>
        </w:rPr>
        <w:t xml:space="preserve"> </w:t>
      </w:r>
      <w:r w:rsidRPr="00131929">
        <w:rPr>
          <w:color w:val="231F20"/>
          <w:spacing w:val="-8"/>
          <w:sz w:val="22"/>
          <w:szCs w:val="22"/>
        </w:rPr>
        <w:t>be</w:t>
      </w:r>
      <w:r w:rsidRPr="00131929">
        <w:rPr>
          <w:color w:val="231F20"/>
          <w:spacing w:val="-13"/>
          <w:sz w:val="22"/>
          <w:szCs w:val="22"/>
        </w:rPr>
        <w:t xml:space="preserve"> </w:t>
      </w:r>
      <w:r w:rsidRPr="00131929">
        <w:rPr>
          <w:color w:val="231F20"/>
          <w:spacing w:val="-8"/>
          <w:sz w:val="22"/>
          <w:szCs w:val="22"/>
        </w:rPr>
        <w:t>used</w:t>
      </w:r>
      <w:r w:rsidRPr="00131929">
        <w:rPr>
          <w:color w:val="231F20"/>
          <w:spacing w:val="-14"/>
          <w:sz w:val="22"/>
          <w:szCs w:val="22"/>
        </w:rPr>
        <w:t xml:space="preserve"> </w:t>
      </w:r>
      <w:r w:rsidRPr="00131929">
        <w:rPr>
          <w:color w:val="231F20"/>
          <w:spacing w:val="-8"/>
          <w:sz w:val="22"/>
          <w:szCs w:val="22"/>
        </w:rPr>
        <w:t>by or on the instruction of dental professionals only.</w:t>
      </w:r>
    </w:p>
    <w:p w14:paraId="35A77336" w14:textId="77777777" w:rsidR="00A80F75" w:rsidRPr="00131929" w:rsidRDefault="00A80F75" w:rsidP="006E0B0D">
      <w:pPr>
        <w:pStyle w:val="ListParagraph"/>
        <w:numPr>
          <w:ilvl w:val="0"/>
          <w:numId w:val="2"/>
        </w:numPr>
        <w:tabs>
          <w:tab w:val="left" w:pos="356"/>
        </w:tabs>
        <w:spacing w:before="49"/>
        <w:ind w:left="356" w:firstLine="94"/>
        <w:contextualSpacing w:val="0"/>
      </w:pPr>
      <w:r w:rsidRPr="00131929">
        <w:rPr>
          <w:color w:val="231F20"/>
          <w:spacing w:val="-6"/>
        </w:rPr>
        <w:t>Attention</w:t>
      </w:r>
      <w:r w:rsidRPr="00131929">
        <w:rPr>
          <w:color w:val="231F20"/>
          <w:spacing w:val="-18"/>
        </w:rPr>
        <w:t xml:space="preserve"> </w:t>
      </w:r>
      <w:r w:rsidRPr="00131929">
        <w:rPr>
          <w:color w:val="231F20"/>
          <w:spacing w:val="-6"/>
        </w:rPr>
        <w:t>should</w:t>
      </w:r>
      <w:r w:rsidRPr="00131929">
        <w:rPr>
          <w:color w:val="231F20"/>
          <w:spacing w:val="-17"/>
        </w:rPr>
        <w:t xml:space="preserve"> </w:t>
      </w:r>
      <w:r w:rsidRPr="00131929">
        <w:rPr>
          <w:color w:val="231F20"/>
          <w:spacing w:val="-6"/>
        </w:rPr>
        <w:t>be</w:t>
      </w:r>
      <w:r w:rsidRPr="00131929">
        <w:rPr>
          <w:color w:val="231F20"/>
          <w:spacing w:val="-17"/>
        </w:rPr>
        <w:t xml:space="preserve"> </w:t>
      </w:r>
      <w:r w:rsidRPr="00131929">
        <w:rPr>
          <w:color w:val="231F20"/>
          <w:spacing w:val="-6"/>
        </w:rPr>
        <w:t>paid</w:t>
      </w:r>
      <w:r w:rsidRPr="00131929">
        <w:rPr>
          <w:color w:val="231F20"/>
          <w:spacing w:val="-17"/>
        </w:rPr>
        <w:t xml:space="preserve"> </w:t>
      </w:r>
      <w:r w:rsidRPr="00131929">
        <w:rPr>
          <w:color w:val="231F20"/>
          <w:spacing w:val="-6"/>
        </w:rPr>
        <w:t>to</w:t>
      </w:r>
      <w:r w:rsidRPr="00131929">
        <w:rPr>
          <w:color w:val="231F20"/>
          <w:spacing w:val="-18"/>
        </w:rPr>
        <w:t xml:space="preserve"> </w:t>
      </w:r>
      <w:r w:rsidRPr="00131929">
        <w:rPr>
          <w:color w:val="231F20"/>
          <w:spacing w:val="-6"/>
        </w:rPr>
        <w:t>the</w:t>
      </w:r>
      <w:r w:rsidRPr="00131929">
        <w:rPr>
          <w:color w:val="231F20"/>
          <w:spacing w:val="-17"/>
        </w:rPr>
        <w:t xml:space="preserve"> </w:t>
      </w:r>
      <w:r w:rsidRPr="00131929">
        <w:rPr>
          <w:color w:val="231F20"/>
          <w:spacing w:val="-6"/>
        </w:rPr>
        <w:t>speed</w:t>
      </w:r>
      <w:r w:rsidRPr="00131929">
        <w:rPr>
          <w:color w:val="231F20"/>
          <w:spacing w:val="-17"/>
        </w:rPr>
        <w:t xml:space="preserve"> </w:t>
      </w:r>
      <w:r w:rsidRPr="00131929">
        <w:rPr>
          <w:color w:val="231F20"/>
          <w:spacing w:val="-6"/>
        </w:rPr>
        <w:t>of</w:t>
      </w:r>
      <w:r w:rsidRPr="00131929">
        <w:rPr>
          <w:color w:val="231F20"/>
          <w:spacing w:val="-17"/>
        </w:rPr>
        <w:t xml:space="preserve"> </w:t>
      </w:r>
      <w:r w:rsidRPr="00131929">
        <w:rPr>
          <w:color w:val="231F20"/>
          <w:spacing w:val="-6"/>
        </w:rPr>
        <w:t>work</w:t>
      </w:r>
      <w:r w:rsidRPr="00131929">
        <w:rPr>
          <w:color w:val="231F20"/>
          <w:spacing w:val="-17"/>
        </w:rPr>
        <w:t xml:space="preserve"> </w:t>
      </w:r>
      <w:r w:rsidRPr="00131929">
        <w:rPr>
          <w:color w:val="231F20"/>
          <w:spacing w:val="-6"/>
        </w:rPr>
        <w:t>(RPM)</w:t>
      </w:r>
    </w:p>
    <w:p w14:paraId="73FBABCA" w14:textId="77777777" w:rsidR="00A80F75" w:rsidRPr="00131929" w:rsidRDefault="00A80F75" w:rsidP="006E0B0D">
      <w:pPr>
        <w:pStyle w:val="ListParagraph"/>
        <w:numPr>
          <w:ilvl w:val="1"/>
          <w:numId w:val="2"/>
        </w:numPr>
        <w:tabs>
          <w:tab w:val="left" w:pos="990"/>
        </w:tabs>
        <w:spacing w:before="48" w:line="295" w:lineRule="auto"/>
        <w:ind w:left="990" w:right="581" w:hanging="270"/>
        <w:contextualSpacing w:val="0"/>
      </w:pPr>
      <w:r w:rsidRPr="00131929">
        <w:rPr>
          <w:color w:val="231F20"/>
          <w:spacing w:val="-6"/>
        </w:rPr>
        <w:t>Always</w:t>
      </w:r>
      <w:r w:rsidRPr="00131929">
        <w:rPr>
          <w:color w:val="231F20"/>
          <w:spacing w:val="-15"/>
        </w:rPr>
        <w:t xml:space="preserve"> </w:t>
      </w:r>
      <w:r w:rsidRPr="00131929">
        <w:rPr>
          <w:color w:val="231F20"/>
          <w:spacing w:val="-6"/>
        </w:rPr>
        <w:t>refer</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product</w:t>
      </w:r>
      <w:r w:rsidRPr="00131929">
        <w:rPr>
          <w:color w:val="231F20"/>
          <w:spacing w:val="-15"/>
        </w:rPr>
        <w:t xml:space="preserve"> </w:t>
      </w:r>
      <w:r w:rsidRPr="00131929">
        <w:rPr>
          <w:color w:val="231F20"/>
          <w:spacing w:val="-6"/>
        </w:rPr>
        <w:t>packaging</w:t>
      </w:r>
      <w:r w:rsidRPr="00131929">
        <w:rPr>
          <w:color w:val="231F20"/>
          <w:spacing w:val="-15"/>
        </w:rPr>
        <w:t xml:space="preserve"> </w:t>
      </w:r>
      <w:r w:rsidRPr="00131929">
        <w:rPr>
          <w:color w:val="231F20"/>
          <w:spacing w:val="-6"/>
        </w:rPr>
        <w:t>for</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Maximum</w:t>
      </w:r>
      <w:r w:rsidRPr="00131929">
        <w:rPr>
          <w:color w:val="231F20"/>
          <w:spacing w:val="-15"/>
        </w:rPr>
        <w:t xml:space="preserve"> </w:t>
      </w:r>
      <w:r w:rsidRPr="00131929">
        <w:rPr>
          <w:color w:val="231F20"/>
          <w:spacing w:val="-6"/>
        </w:rPr>
        <w:t>RPM.</w:t>
      </w:r>
      <w:r w:rsidRPr="00131929">
        <w:rPr>
          <w:color w:val="231F20"/>
          <w:spacing w:val="-15"/>
        </w:rPr>
        <w:t xml:space="preserve"> </w:t>
      </w:r>
      <w:r w:rsidRPr="00131929">
        <w:rPr>
          <w:color w:val="231F20"/>
          <w:spacing w:val="-6"/>
        </w:rPr>
        <w:t>Use</w:t>
      </w:r>
      <w:r w:rsidRPr="00131929">
        <w:rPr>
          <w:color w:val="231F20"/>
          <w:spacing w:val="-15"/>
        </w:rPr>
        <w:t xml:space="preserve"> </w:t>
      </w:r>
      <w:r w:rsidRPr="00131929">
        <w:rPr>
          <w:color w:val="231F20"/>
          <w:spacing w:val="-6"/>
        </w:rPr>
        <w:t>of</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beyond</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RPM</w:t>
      </w:r>
      <w:r w:rsidRPr="00131929">
        <w:rPr>
          <w:color w:val="231F20"/>
          <w:spacing w:val="-15"/>
        </w:rPr>
        <w:t xml:space="preserve"> </w:t>
      </w:r>
      <w:r w:rsidRPr="00131929">
        <w:rPr>
          <w:color w:val="231F20"/>
          <w:spacing w:val="-6"/>
        </w:rPr>
        <w:t>range</w:t>
      </w:r>
      <w:r w:rsidRPr="00131929">
        <w:rPr>
          <w:color w:val="231F20"/>
          <w:spacing w:val="-15"/>
        </w:rPr>
        <w:t xml:space="preserve"> </w:t>
      </w:r>
      <w:r w:rsidRPr="00131929">
        <w:rPr>
          <w:color w:val="231F20"/>
          <w:spacing w:val="-6"/>
        </w:rPr>
        <w:t>may</w:t>
      </w:r>
      <w:r w:rsidRPr="00131929">
        <w:rPr>
          <w:color w:val="231F20"/>
          <w:spacing w:val="-15"/>
        </w:rPr>
        <w:t xml:space="preserve"> </w:t>
      </w:r>
      <w:r w:rsidRPr="00131929">
        <w:rPr>
          <w:color w:val="231F20"/>
          <w:spacing w:val="-6"/>
        </w:rPr>
        <w:t>cause</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 xml:space="preserve">break </w:t>
      </w:r>
      <w:r w:rsidRPr="00131929">
        <w:rPr>
          <w:color w:val="231F20"/>
          <w:spacing w:val="-2"/>
        </w:rPr>
        <w:t>and</w:t>
      </w:r>
      <w:r w:rsidRPr="00131929">
        <w:rPr>
          <w:color w:val="231F20"/>
          <w:spacing w:val="-20"/>
        </w:rPr>
        <w:t xml:space="preserve"> </w:t>
      </w:r>
      <w:r w:rsidRPr="00131929">
        <w:rPr>
          <w:color w:val="231F20"/>
          <w:spacing w:val="-2"/>
        </w:rPr>
        <w:t>result</w:t>
      </w:r>
      <w:r w:rsidRPr="00131929">
        <w:rPr>
          <w:color w:val="231F20"/>
          <w:spacing w:val="-20"/>
        </w:rPr>
        <w:t xml:space="preserve"> </w:t>
      </w:r>
      <w:r w:rsidRPr="00131929">
        <w:rPr>
          <w:color w:val="231F20"/>
          <w:spacing w:val="-2"/>
        </w:rPr>
        <w:t>in</w:t>
      </w:r>
      <w:r w:rsidRPr="00131929">
        <w:rPr>
          <w:color w:val="231F20"/>
          <w:spacing w:val="-20"/>
        </w:rPr>
        <w:t xml:space="preserve"> </w:t>
      </w:r>
      <w:r w:rsidRPr="00131929">
        <w:rPr>
          <w:color w:val="231F20"/>
          <w:spacing w:val="-2"/>
        </w:rPr>
        <w:t>patient</w:t>
      </w:r>
      <w:r w:rsidRPr="00131929">
        <w:rPr>
          <w:color w:val="231F20"/>
          <w:spacing w:val="-20"/>
        </w:rPr>
        <w:t xml:space="preserve"> </w:t>
      </w:r>
      <w:r w:rsidRPr="00131929">
        <w:rPr>
          <w:color w:val="231F20"/>
          <w:spacing w:val="-2"/>
        </w:rPr>
        <w:t>or</w:t>
      </w:r>
      <w:r w:rsidRPr="00131929">
        <w:rPr>
          <w:color w:val="231F20"/>
          <w:spacing w:val="-20"/>
        </w:rPr>
        <w:t xml:space="preserve"> </w:t>
      </w:r>
      <w:r w:rsidRPr="00131929">
        <w:rPr>
          <w:color w:val="231F20"/>
          <w:spacing w:val="-2"/>
        </w:rPr>
        <w:t>user</w:t>
      </w:r>
      <w:r w:rsidRPr="00131929">
        <w:rPr>
          <w:color w:val="231F20"/>
          <w:spacing w:val="-20"/>
        </w:rPr>
        <w:t xml:space="preserve"> </w:t>
      </w:r>
      <w:r w:rsidRPr="00131929">
        <w:rPr>
          <w:color w:val="231F20"/>
          <w:spacing w:val="-2"/>
        </w:rPr>
        <w:t>harm.</w:t>
      </w:r>
    </w:p>
    <w:p w14:paraId="18FA6809" w14:textId="77777777" w:rsidR="00A80F75" w:rsidRPr="00131929" w:rsidRDefault="00A80F75" w:rsidP="006E0B0D">
      <w:pPr>
        <w:pStyle w:val="ListParagraph"/>
        <w:numPr>
          <w:ilvl w:val="1"/>
          <w:numId w:val="2"/>
        </w:numPr>
        <w:tabs>
          <w:tab w:val="left" w:pos="990"/>
        </w:tabs>
        <w:spacing w:line="295" w:lineRule="auto"/>
        <w:ind w:left="990" w:right="735" w:hanging="270"/>
        <w:contextualSpacing w:val="0"/>
      </w:pPr>
      <w:r w:rsidRPr="00131929">
        <w:rPr>
          <w:color w:val="231F20"/>
          <w:spacing w:val="-6"/>
        </w:rPr>
        <w:t>Operating</w:t>
      </w:r>
      <w:r w:rsidRPr="00131929">
        <w:rPr>
          <w:color w:val="231F20"/>
          <w:spacing w:val="-21"/>
        </w:rPr>
        <w:t xml:space="preserve"> </w:t>
      </w:r>
      <w:r w:rsidRPr="00131929">
        <w:rPr>
          <w:color w:val="231F20"/>
          <w:spacing w:val="-6"/>
        </w:rPr>
        <w:t>a</w:t>
      </w:r>
      <w:r w:rsidRPr="00131929">
        <w:rPr>
          <w:color w:val="231F20"/>
          <w:spacing w:val="-21"/>
        </w:rPr>
        <w:t xml:space="preserve"> </w:t>
      </w:r>
      <w:r w:rsidRPr="00131929">
        <w:rPr>
          <w:color w:val="231F20"/>
          <w:spacing w:val="-6"/>
        </w:rPr>
        <w:t>bur</w:t>
      </w:r>
      <w:r w:rsidRPr="00131929">
        <w:rPr>
          <w:color w:val="231F20"/>
          <w:spacing w:val="-21"/>
        </w:rPr>
        <w:t xml:space="preserve"> </w:t>
      </w:r>
      <w:r w:rsidRPr="00131929">
        <w:rPr>
          <w:color w:val="231F20"/>
          <w:spacing w:val="-6"/>
        </w:rPr>
        <w:t>with</w:t>
      </w:r>
      <w:r w:rsidRPr="00131929">
        <w:rPr>
          <w:color w:val="231F20"/>
          <w:spacing w:val="-21"/>
        </w:rPr>
        <w:t xml:space="preserve"> </w:t>
      </w:r>
      <w:r w:rsidRPr="00131929">
        <w:rPr>
          <w:color w:val="231F20"/>
          <w:spacing w:val="-6"/>
        </w:rPr>
        <w:t>too</w:t>
      </w:r>
      <w:r w:rsidRPr="00131929">
        <w:rPr>
          <w:color w:val="231F20"/>
          <w:spacing w:val="-21"/>
        </w:rPr>
        <w:t xml:space="preserve"> </w:t>
      </w:r>
      <w:r w:rsidRPr="00131929">
        <w:rPr>
          <w:color w:val="231F20"/>
          <w:spacing w:val="-6"/>
        </w:rPr>
        <w:t>high</w:t>
      </w:r>
      <w:r w:rsidRPr="00131929">
        <w:rPr>
          <w:color w:val="231F20"/>
          <w:spacing w:val="-21"/>
        </w:rPr>
        <w:t xml:space="preserve"> </w:t>
      </w:r>
      <w:r w:rsidRPr="00131929">
        <w:rPr>
          <w:color w:val="231F20"/>
          <w:spacing w:val="-6"/>
        </w:rPr>
        <w:t>of</w:t>
      </w:r>
      <w:r w:rsidRPr="00131929">
        <w:rPr>
          <w:color w:val="231F20"/>
          <w:spacing w:val="-21"/>
        </w:rPr>
        <w:t xml:space="preserve"> </w:t>
      </w:r>
      <w:r w:rsidRPr="00131929">
        <w:rPr>
          <w:color w:val="231F20"/>
          <w:spacing w:val="-6"/>
        </w:rPr>
        <w:t>an</w:t>
      </w:r>
      <w:r w:rsidRPr="00131929">
        <w:rPr>
          <w:color w:val="231F20"/>
          <w:spacing w:val="-21"/>
        </w:rPr>
        <w:t xml:space="preserve"> </w:t>
      </w:r>
      <w:r w:rsidRPr="00131929">
        <w:rPr>
          <w:color w:val="231F20"/>
          <w:spacing w:val="-6"/>
        </w:rPr>
        <w:t>RPM</w:t>
      </w:r>
      <w:r w:rsidRPr="00131929">
        <w:rPr>
          <w:color w:val="231F20"/>
          <w:spacing w:val="-21"/>
        </w:rPr>
        <w:t xml:space="preserve"> </w:t>
      </w:r>
      <w:r w:rsidRPr="00131929">
        <w:rPr>
          <w:color w:val="231F20"/>
          <w:spacing w:val="-6"/>
        </w:rPr>
        <w:t>may</w:t>
      </w:r>
      <w:r w:rsidRPr="00131929">
        <w:rPr>
          <w:color w:val="231F20"/>
          <w:spacing w:val="-21"/>
        </w:rPr>
        <w:t xml:space="preserve"> </w:t>
      </w:r>
      <w:r w:rsidRPr="00131929">
        <w:rPr>
          <w:color w:val="231F20"/>
          <w:spacing w:val="-6"/>
        </w:rPr>
        <w:t>generate</w:t>
      </w:r>
      <w:r w:rsidRPr="00131929">
        <w:rPr>
          <w:color w:val="231F20"/>
          <w:spacing w:val="-21"/>
        </w:rPr>
        <w:t xml:space="preserve"> </w:t>
      </w:r>
      <w:r w:rsidRPr="00131929">
        <w:rPr>
          <w:color w:val="231F20"/>
          <w:spacing w:val="-6"/>
        </w:rPr>
        <w:t>undesirable</w:t>
      </w:r>
      <w:r w:rsidRPr="00131929">
        <w:rPr>
          <w:color w:val="231F20"/>
          <w:spacing w:val="-21"/>
        </w:rPr>
        <w:t xml:space="preserve"> </w:t>
      </w:r>
      <w:r w:rsidRPr="00131929">
        <w:rPr>
          <w:color w:val="231F20"/>
          <w:spacing w:val="-6"/>
        </w:rPr>
        <w:t>heat</w:t>
      </w:r>
      <w:r w:rsidRPr="00131929">
        <w:rPr>
          <w:color w:val="231F20"/>
          <w:spacing w:val="-21"/>
        </w:rPr>
        <w:t xml:space="preserve"> </w:t>
      </w:r>
      <w:r w:rsidRPr="00131929">
        <w:rPr>
          <w:color w:val="231F20"/>
          <w:spacing w:val="-6"/>
        </w:rPr>
        <w:t>and</w:t>
      </w:r>
      <w:r w:rsidRPr="00131929">
        <w:rPr>
          <w:color w:val="231F20"/>
          <w:spacing w:val="-21"/>
        </w:rPr>
        <w:t xml:space="preserve"> </w:t>
      </w:r>
      <w:r w:rsidRPr="00131929">
        <w:rPr>
          <w:color w:val="231F20"/>
          <w:spacing w:val="-6"/>
        </w:rPr>
        <w:t>cause</w:t>
      </w:r>
      <w:r w:rsidRPr="00131929">
        <w:rPr>
          <w:color w:val="231F20"/>
          <w:spacing w:val="-21"/>
        </w:rPr>
        <w:t xml:space="preserve"> </w:t>
      </w:r>
      <w:r w:rsidRPr="00131929">
        <w:rPr>
          <w:color w:val="231F20"/>
          <w:spacing w:val="-6"/>
        </w:rPr>
        <w:t>patient</w:t>
      </w:r>
      <w:r w:rsidRPr="00131929">
        <w:rPr>
          <w:color w:val="231F20"/>
          <w:spacing w:val="-21"/>
        </w:rPr>
        <w:t xml:space="preserve"> </w:t>
      </w:r>
      <w:r w:rsidRPr="00131929">
        <w:rPr>
          <w:color w:val="231F20"/>
          <w:spacing w:val="-6"/>
        </w:rPr>
        <w:t>discomfort,</w:t>
      </w:r>
      <w:r w:rsidRPr="00131929">
        <w:rPr>
          <w:color w:val="231F20"/>
          <w:spacing w:val="-21"/>
        </w:rPr>
        <w:t xml:space="preserve"> </w:t>
      </w:r>
      <w:r w:rsidRPr="00131929">
        <w:rPr>
          <w:color w:val="231F20"/>
          <w:spacing w:val="-6"/>
        </w:rPr>
        <w:t>tooth</w:t>
      </w:r>
      <w:r w:rsidRPr="00131929">
        <w:rPr>
          <w:color w:val="231F20"/>
          <w:spacing w:val="-21"/>
        </w:rPr>
        <w:t xml:space="preserve"> </w:t>
      </w:r>
      <w:r w:rsidRPr="00131929">
        <w:rPr>
          <w:color w:val="231F20"/>
          <w:spacing w:val="-6"/>
        </w:rPr>
        <w:t>or</w:t>
      </w:r>
      <w:r w:rsidRPr="00131929">
        <w:rPr>
          <w:color w:val="231F20"/>
          <w:spacing w:val="-21"/>
        </w:rPr>
        <w:t xml:space="preserve"> </w:t>
      </w:r>
      <w:r w:rsidRPr="00131929">
        <w:rPr>
          <w:color w:val="231F20"/>
          <w:spacing w:val="-6"/>
        </w:rPr>
        <w:t>tissue</w:t>
      </w:r>
      <w:r w:rsidRPr="00131929">
        <w:rPr>
          <w:color w:val="231F20"/>
          <w:spacing w:val="-21"/>
        </w:rPr>
        <w:t xml:space="preserve"> </w:t>
      </w:r>
      <w:r w:rsidRPr="00131929">
        <w:rPr>
          <w:color w:val="231F20"/>
          <w:spacing w:val="-6"/>
        </w:rPr>
        <w:t xml:space="preserve">necrosis, </w:t>
      </w:r>
      <w:r w:rsidRPr="00131929">
        <w:rPr>
          <w:color w:val="231F20"/>
        </w:rPr>
        <w:t>or</w:t>
      </w:r>
      <w:r w:rsidRPr="00131929">
        <w:rPr>
          <w:color w:val="231F20"/>
          <w:spacing w:val="-6"/>
        </w:rPr>
        <w:t xml:space="preserve"> </w:t>
      </w:r>
      <w:r w:rsidRPr="00131929">
        <w:rPr>
          <w:color w:val="231F20"/>
        </w:rPr>
        <w:t>patient</w:t>
      </w:r>
      <w:r w:rsidRPr="00131929">
        <w:rPr>
          <w:color w:val="231F20"/>
          <w:spacing w:val="-6"/>
        </w:rPr>
        <w:t xml:space="preserve"> </w:t>
      </w:r>
      <w:r w:rsidRPr="00131929">
        <w:rPr>
          <w:color w:val="231F20"/>
        </w:rPr>
        <w:t>burns.</w:t>
      </w:r>
    </w:p>
    <w:p w14:paraId="5975DA4A" w14:textId="77777777" w:rsidR="00A80F75" w:rsidRPr="00131929" w:rsidRDefault="00A80F75" w:rsidP="00A80F75">
      <w:pPr>
        <w:pStyle w:val="ListParagraph"/>
        <w:numPr>
          <w:ilvl w:val="0"/>
          <w:numId w:val="2"/>
        </w:numPr>
        <w:tabs>
          <w:tab w:val="left" w:pos="608"/>
          <w:tab w:val="left" w:pos="610"/>
        </w:tabs>
        <w:spacing w:line="295" w:lineRule="auto"/>
        <w:ind w:right="908" w:hanging="253"/>
        <w:contextualSpacing w:val="0"/>
      </w:pPr>
      <w:r w:rsidRPr="00131929">
        <w:rPr>
          <w:color w:val="231F20"/>
          <w:spacing w:val="-8"/>
        </w:rPr>
        <w:t>Proper</w:t>
      </w:r>
      <w:r w:rsidRPr="00131929">
        <w:rPr>
          <w:color w:val="231F20"/>
          <w:spacing w:val="-14"/>
        </w:rPr>
        <w:t xml:space="preserve"> </w:t>
      </w:r>
      <w:r w:rsidRPr="00131929">
        <w:rPr>
          <w:color w:val="231F20"/>
          <w:spacing w:val="-8"/>
        </w:rPr>
        <w:t>irrigation</w:t>
      </w:r>
      <w:r w:rsidRPr="00131929">
        <w:rPr>
          <w:color w:val="231F20"/>
          <w:spacing w:val="-14"/>
        </w:rPr>
        <w:t xml:space="preserve"> </w:t>
      </w:r>
      <w:r w:rsidRPr="00131929">
        <w:rPr>
          <w:color w:val="231F20"/>
          <w:spacing w:val="-8"/>
        </w:rPr>
        <w:t>is</w:t>
      </w:r>
      <w:r w:rsidRPr="00131929">
        <w:rPr>
          <w:color w:val="231F20"/>
          <w:spacing w:val="-14"/>
        </w:rPr>
        <w:t xml:space="preserve"> </w:t>
      </w:r>
      <w:r w:rsidRPr="00131929">
        <w:rPr>
          <w:color w:val="231F20"/>
          <w:spacing w:val="-8"/>
        </w:rPr>
        <w:t>required</w:t>
      </w:r>
      <w:r w:rsidRPr="00131929">
        <w:rPr>
          <w:color w:val="231F20"/>
          <w:spacing w:val="-14"/>
        </w:rPr>
        <w:t xml:space="preserve"> </w:t>
      </w:r>
      <w:r w:rsidRPr="00131929">
        <w:rPr>
          <w:color w:val="231F20"/>
          <w:spacing w:val="-8"/>
        </w:rPr>
        <w:t>while</w:t>
      </w:r>
      <w:r w:rsidRPr="00131929">
        <w:rPr>
          <w:color w:val="231F20"/>
          <w:spacing w:val="-14"/>
        </w:rPr>
        <w:t xml:space="preserve"> </w:t>
      </w:r>
      <w:r w:rsidRPr="00131929">
        <w:rPr>
          <w:color w:val="231F20"/>
          <w:spacing w:val="-8"/>
        </w:rPr>
        <w:t>using</w:t>
      </w:r>
      <w:r w:rsidRPr="00131929">
        <w:rPr>
          <w:color w:val="231F20"/>
          <w:spacing w:val="-14"/>
        </w:rPr>
        <w:t xml:space="preserve"> </w:t>
      </w:r>
      <w:r w:rsidRPr="00131929">
        <w:rPr>
          <w:color w:val="231F20"/>
          <w:spacing w:val="-8"/>
        </w:rPr>
        <w:t>the</w:t>
      </w:r>
      <w:r w:rsidRPr="00131929">
        <w:rPr>
          <w:color w:val="231F20"/>
          <w:spacing w:val="-14"/>
        </w:rPr>
        <w:t xml:space="preserve"> </w:t>
      </w:r>
      <w:r w:rsidRPr="00131929">
        <w:rPr>
          <w:color w:val="231F20"/>
          <w:spacing w:val="-8"/>
        </w:rPr>
        <w:t>device.</w:t>
      </w:r>
      <w:r w:rsidRPr="00131929">
        <w:rPr>
          <w:color w:val="231F20"/>
          <w:spacing w:val="-14"/>
        </w:rPr>
        <w:t xml:space="preserve"> </w:t>
      </w:r>
      <w:r w:rsidRPr="00131929">
        <w:rPr>
          <w:color w:val="231F20"/>
          <w:spacing w:val="-8"/>
        </w:rPr>
        <w:t>Inadequate</w:t>
      </w:r>
      <w:r w:rsidRPr="00131929">
        <w:rPr>
          <w:color w:val="231F20"/>
          <w:spacing w:val="-14"/>
        </w:rPr>
        <w:t xml:space="preserve"> </w:t>
      </w:r>
      <w:r w:rsidRPr="00131929">
        <w:rPr>
          <w:color w:val="231F20"/>
          <w:spacing w:val="-8"/>
        </w:rPr>
        <w:t>use</w:t>
      </w:r>
      <w:r w:rsidRPr="00131929">
        <w:rPr>
          <w:color w:val="231F20"/>
          <w:spacing w:val="-14"/>
        </w:rPr>
        <w:t xml:space="preserve"> </w:t>
      </w:r>
      <w:r w:rsidRPr="00131929">
        <w:rPr>
          <w:color w:val="231F20"/>
          <w:spacing w:val="-8"/>
        </w:rPr>
        <w:t>of</w:t>
      </w:r>
      <w:r w:rsidRPr="00131929">
        <w:rPr>
          <w:color w:val="231F20"/>
          <w:spacing w:val="-14"/>
        </w:rPr>
        <w:t xml:space="preserve"> </w:t>
      </w:r>
      <w:r w:rsidRPr="00131929">
        <w:rPr>
          <w:color w:val="231F20"/>
          <w:spacing w:val="-8"/>
        </w:rPr>
        <w:t>irrigation</w:t>
      </w:r>
      <w:r w:rsidRPr="00131929">
        <w:rPr>
          <w:color w:val="231F20"/>
          <w:spacing w:val="-14"/>
        </w:rPr>
        <w:t xml:space="preserve"> </w:t>
      </w:r>
      <w:r w:rsidRPr="00131929">
        <w:rPr>
          <w:color w:val="231F20"/>
          <w:spacing w:val="-8"/>
        </w:rPr>
        <w:t>may</w:t>
      </w:r>
      <w:r w:rsidRPr="00131929">
        <w:rPr>
          <w:color w:val="231F20"/>
          <w:spacing w:val="-14"/>
        </w:rPr>
        <w:t xml:space="preserve"> </w:t>
      </w:r>
      <w:r w:rsidRPr="00131929">
        <w:rPr>
          <w:color w:val="231F20"/>
          <w:spacing w:val="-8"/>
        </w:rPr>
        <w:t>generate</w:t>
      </w:r>
      <w:r w:rsidRPr="00131929">
        <w:rPr>
          <w:color w:val="231F20"/>
          <w:spacing w:val="-14"/>
        </w:rPr>
        <w:t xml:space="preserve"> </w:t>
      </w:r>
      <w:r w:rsidRPr="00131929">
        <w:rPr>
          <w:color w:val="231F20"/>
          <w:spacing w:val="-8"/>
        </w:rPr>
        <w:t>undesirable</w:t>
      </w:r>
      <w:r w:rsidRPr="00131929">
        <w:rPr>
          <w:color w:val="231F20"/>
          <w:spacing w:val="-14"/>
        </w:rPr>
        <w:t xml:space="preserve"> </w:t>
      </w:r>
      <w:r w:rsidRPr="00131929">
        <w:rPr>
          <w:color w:val="231F20"/>
          <w:spacing w:val="-8"/>
        </w:rPr>
        <w:t>heat</w:t>
      </w:r>
      <w:r w:rsidRPr="00131929">
        <w:rPr>
          <w:color w:val="231F20"/>
          <w:spacing w:val="-14"/>
        </w:rPr>
        <w:t xml:space="preserve"> </w:t>
      </w:r>
      <w:r w:rsidRPr="00131929">
        <w:rPr>
          <w:color w:val="231F20"/>
          <w:spacing w:val="-8"/>
        </w:rPr>
        <w:t>and</w:t>
      </w:r>
      <w:r w:rsidRPr="00131929">
        <w:rPr>
          <w:color w:val="231F20"/>
          <w:spacing w:val="-14"/>
        </w:rPr>
        <w:t xml:space="preserve"> </w:t>
      </w:r>
      <w:r w:rsidRPr="00131929">
        <w:rPr>
          <w:color w:val="231F20"/>
          <w:spacing w:val="-8"/>
        </w:rPr>
        <w:t>cause</w:t>
      </w:r>
      <w:r w:rsidRPr="00131929">
        <w:rPr>
          <w:color w:val="231F20"/>
          <w:spacing w:val="-14"/>
        </w:rPr>
        <w:t xml:space="preserve"> </w:t>
      </w:r>
      <w:r w:rsidRPr="00131929">
        <w:rPr>
          <w:color w:val="231F20"/>
          <w:spacing w:val="-8"/>
        </w:rPr>
        <w:t xml:space="preserve">patient </w:t>
      </w:r>
      <w:r w:rsidRPr="00131929">
        <w:rPr>
          <w:color w:val="231F20"/>
          <w:spacing w:val="-4"/>
        </w:rPr>
        <w:t>discomfort,</w:t>
      </w:r>
      <w:r w:rsidRPr="00131929">
        <w:rPr>
          <w:color w:val="231F20"/>
          <w:spacing w:val="-21"/>
        </w:rPr>
        <w:t xml:space="preserve"> </w:t>
      </w:r>
      <w:r w:rsidRPr="00131929">
        <w:rPr>
          <w:color w:val="231F20"/>
          <w:spacing w:val="-4"/>
        </w:rPr>
        <w:t>tooth</w:t>
      </w:r>
      <w:r w:rsidRPr="00131929">
        <w:rPr>
          <w:color w:val="231F20"/>
          <w:spacing w:val="-21"/>
        </w:rPr>
        <w:t xml:space="preserve"> </w:t>
      </w:r>
      <w:r w:rsidRPr="00131929">
        <w:rPr>
          <w:color w:val="231F20"/>
          <w:spacing w:val="-4"/>
        </w:rPr>
        <w:t>or</w:t>
      </w:r>
      <w:r w:rsidRPr="00131929">
        <w:rPr>
          <w:color w:val="231F20"/>
          <w:spacing w:val="-21"/>
        </w:rPr>
        <w:t xml:space="preserve"> </w:t>
      </w:r>
      <w:r w:rsidRPr="00131929">
        <w:rPr>
          <w:color w:val="231F20"/>
          <w:spacing w:val="-4"/>
        </w:rPr>
        <w:t>tissue</w:t>
      </w:r>
      <w:r w:rsidRPr="00131929">
        <w:rPr>
          <w:color w:val="231F20"/>
          <w:spacing w:val="-21"/>
        </w:rPr>
        <w:t xml:space="preserve"> </w:t>
      </w:r>
      <w:r w:rsidRPr="00131929">
        <w:rPr>
          <w:color w:val="231F20"/>
          <w:spacing w:val="-4"/>
        </w:rPr>
        <w:t>necrosis,</w:t>
      </w:r>
      <w:r w:rsidRPr="00131929">
        <w:rPr>
          <w:color w:val="231F20"/>
          <w:spacing w:val="-21"/>
        </w:rPr>
        <w:t xml:space="preserve"> </w:t>
      </w:r>
      <w:r w:rsidRPr="00131929">
        <w:rPr>
          <w:color w:val="231F20"/>
          <w:spacing w:val="-4"/>
        </w:rPr>
        <w:t>or</w:t>
      </w:r>
      <w:r w:rsidRPr="00131929">
        <w:rPr>
          <w:color w:val="231F20"/>
          <w:spacing w:val="-21"/>
        </w:rPr>
        <w:t xml:space="preserve"> </w:t>
      </w:r>
      <w:r w:rsidRPr="00131929">
        <w:rPr>
          <w:color w:val="231F20"/>
          <w:spacing w:val="-4"/>
        </w:rPr>
        <w:t>patient</w:t>
      </w:r>
      <w:r w:rsidRPr="00131929">
        <w:rPr>
          <w:color w:val="231F20"/>
          <w:spacing w:val="-21"/>
        </w:rPr>
        <w:t xml:space="preserve"> </w:t>
      </w:r>
      <w:r w:rsidRPr="00131929">
        <w:rPr>
          <w:color w:val="231F20"/>
          <w:spacing w:val="-4"/>
        </w:rPr>
        <w:t>burns.</w:t>
      </w:r>
    </w:p>
    <w:p w14:paraId="19442B7E" w14:textId="77777777" w:rsidR="00A80F75" w:rsidRPr="00131929" w:rsidRDefault="00A80F75" w:rsidP="00A80F75">
      <w:pPr>
        <w:pStyle w:val="ListParagraph"/>
        <w:numPr>
          <w:ilvl w:val="0"/>
          <w:numId w:val="2"/>
        </w:numPr>
        <w:tabs>
          <w:tab w:val="left" w:pos="608"/>
          <w:tab w:val="left" w:pos="610"/>
        </w:tabs>
        <w:spacing w:line="295" w:lineRule="auto"/>
        <w:ind w:right="876" w:hanging="253"/>
        <w:contextualSpacing w:val="0"/>
      </w:pPr>
      <w:r w:rsidRPr="00131929">
        <w:rPr>
          <w:color w:val="231F20"/>
          <w:spacing w:val="-6"/>
        </w:rPr>
        <w:t>Do</w:t>
      </w:r>
      <w:r w:rsidRPr="00131929">
        <w:rPr>
          <w:color w:val="231F20"/>
          <w:spacing w:val="-21"/>
        </w:rPr>
        <w:t xml:space="preserve"> </w:t>
      </w:r>
      <w:r w:rsidRPr="00131929">
        <w:rPr>
          <w:color w:val="231F20"/>
          <w:spacing w:val="-6"/>
        </w:rPr>
        <w:t>not</w:t>
      </w:r>
      <w:r w:rsidRPr="00131929">
        <w:rPr>
          <w:color w:val="231F20"/>
          <w:spacing w:val="-21"/>
        </w:rPr>
        <w:t xml:space="preserve"> </w:t>
      </w:r>
      <w:r w:rsidRPr="00131929">
        <w:rPr>
          <w:color w:val="231F20"/>
          <w:spacing w:val="-6"/>
        </w:rPr>
        <w:t>apply</w:t>
      </w:r>
      <w:r w:rsidRPr="00131929">
        <w:rPr>
          <w:color w:val="231F20"/>
          <w:spacing w:val="-21"/>
        </w:rPr>
        <w:t xml:space="preserve"> </w:t>
      </w:r>
      <w:r w:rsidRPr="00131929">
        <w:rPr>
          <w:color w:val="231F20"/>
          <w:spacing w:val="-6"/>
        </w:rPr>
        <w:t>excessive</w:t>
      </w:r>
      <w:r w:rsidRPr="00131929">
        <w:rPr>
          <w:color w:val="231F20"/>
          <w:spacing w:val="-21"/>
        </w:rPr>
        <w:t xml:space="preserve"> </w:t>
      </w:r>
      <w:r w:rsidRPr="00131929">
        <w:rPr>
          <w:color w:val="231F20"/>
          <w:spacing w:val="-6"/>
        </w:rPr>
        <w:t>pressure</w:t>
      </w:r>
      <w:r w:rsidRPr="00131929">
        <w:rPr>
          <w:color w:val="231F20"/>
          <w:spacing w:val="-21"/>
        </w:rPr>
        <w:t xml:space="preserve"> </w:t>
      </w:r>
      <w:r w:rsidRPr="00131929">
        <w:rPr>
          <w:color w:val="231F20"/>
          <w:spacing w:val="-6"/>
        </w:rPr>
        <w:t>on</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bur</w:t>
      </w:r>
      <w:r w:rsidRPr="00131929">
        <w:rPr>
          <w:color w:val="231F20"/>
          <w:spacing w:val="-21"/>
        </w:rPr>
        <w:t xml:space="preserve"> </w:t>
      </w:r>
      <w:r w:rsidRPr="00131929">
        <w:rPr>
          <w:color w:val="231F20"/>
          <w:spacing w:val="-6"/>
        </w:rPr>
        <w:t>as</w:t>
      </w:r>
      <w:r w:rsidRPr="00131929">
        <w:rPr>
          <w:color w:val="231F20"/>
          <w:spacing w:val="-21"/>
        </w:rPr>
        <w:t xml:space="preserve"> </w:t>
      </w:r>
      <w:r w:rsidRPr="00131929">
        <w:rPr>
          <w:color w:val="231F20"/>
          <w:spacing w:val="-6"/>
        </w:rPr>
        <w:t>this</w:t>
      </w:r>
      <w:r w:rsidRPr="00131929">
        <w:rPr>
          <w:color w:val="231F20"/>
          <w:spacing w:val="-21"/>
        </w:rPr>
        <w:t xml:space="preserve"> </w:t>
      </w:r>
      <w:r w:rsidRPr="00131929">
        <w:rPr>
          <w:color w:val="231F20"/>
          <w:spacing w:val="-6"/>
        </w:rPr>
        <w:t>could</w:t>
      </w:r>
      <w:r w:rsidRPr="00131929">
        <w:rPr>
          <w:color w:val="231F20"/>
          <w:spacing w:val="-21"/>
        </w:rPr>
        <w:t xml:space="preserve"> </w:t>
      </w:r>
      <w:r w:rsidRPr="00131929">
        <w:rPr>
          <w:color w:val="231F20"/>
          <w:spacing w:val="-6"/>
        </w:rPr>
        <w:t>cause</w:t>
      </w:r>
      <w:r w:rsidRPr="00131929">
        <w:rPr>
          <w:color w:val="231F20"/>
          <w:spacing w:val="-21"/>
        </w:rPr>
        <w:t xml:space="preserve"> </w:t>
      </w:r>
      <w:r w:rsidRPr="00131929">
        <w:rPr>
          <w:color w:val="231F20"/>
          <w:spacing w:val="-6"/>
        </w:rPr>
        <w:t>undesirable</w:t>
      </w:r>
      <w:r w:rsidRPr="00131929">
        <w:rPr>
          <w:color w:val="231F20"/>
          <w:spacing w:val="-21"/>
        </w:rPr>
        <w:t xml:space="preserve"> </w:t>
      </w:r>
      <w:r w:rsidRPr="00131929">
        <w:rPr>
          <w:color w:val="231F20"/>
          <w:spacing w:val="-6"/>
        </w:rPr>
        <w:t>heat</w:t>
      </w:r>
      <w:r w:rsidRPr="00131929">
        <w:rPr>
          <w:color w:val="231F20"/>
          <w:spacing w:val="-21"/>
        </w:rPr>
        <w:t xml:space="preserve"> </w:t>
      </w:r>
      <w:r w:rsidRPr="00131929">
        <w:rPr>
          <w:color w:val="231F20"/>
          <w:spacing w:val="-6"/>
        </w:rPr>
        <w:t>or</w:t>
      </w:r>
      <w:r w:rsidRPr="00131929">
        <w:rPr>
          <w:color w:val="231F20"/>
          <w:spacing w:val="-21"/>
        </w:rPr>
        <w:t xml:space="preserve"> </w:t>
      </w:r>
      <w:r w:rsidRPr="00131929">
        <w:rPr>
          <w:color w:val="231F20"/>
          <w:spacing w:val="-6"/>
        </w:rPr>
        <w:t>may</w:t>
      </w:r>
      <w:r w:rsidRPr="00131929">
        <w:rPr>
          <w:color w:val="231F20"/>
          <w:spacing w:val="-21"/>
        </w:rPr>
        <w:t xml:space="preserve"> </w:t>
      </w:r>
      <w:r w:rsidRPr="00131929">
        <w:rPr>
          <w:color w:val="231F20"/>
          <w:spacing w:val="-6"/>
        </w:rPr>
        <w:t>cause</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bur</w:t>
      </w:r>
      <w:r w:rsidRPr="00131929">
        <w:rPr>
          <w:color w:val="231F20"/>
          <w:spacing w:val="-21"/>
        </w:rPr>
        <w:t xml:space="preserve"> </w:t>
      </w:r>
      <w:r w:rsidRPr="00131929">
        <w:rPr>
          <w:color w:val="231F20"/>
          <w:spacing w:val="-6"/>
        </w:rPr>
        <w:t>to</w:t>
      </w:r>
      <w:r w:rsidRPr="00131929">
        <w:rPr>
          <w:color w:val="231F20"/>
          <w:spacing w:val="-21"/>
        </w:rPr>
        <w:t xml:space="preserve"> </w:t>
      </w:r>
      <w:r w:rsidRPr="00131929">
        <w:rPr>
          <w:color w:val="231F20"/>
          <w:spacing w:val="-6"/>
        </w:rPr>
        <w:t>fail</w:t>
      </w:r>
      <w:r w:rsidRPr="00131929">
        <w:rPr>
          <w:color w:val="231F20"/>
          <w:spacing w:val="-21"/>
        </w:rPr>
        <w:t xml:space="preserve"> </w:t>
      </w:r>
      <w:r w:rsidRPr="00131929">
        <w:rPr>
          <w:color w:val="231F20"/>
          <w:spacing w:val="-6"/>
        </w:rPr>
        <w:t>and</w:t>
      </w:r>
      <w:r w:rsidRPr="00131929">
        <w:rPr>
          <w:color w:val="231F20"/>
          <w:spacing w:val="-21"/>
        </w:rPr>
        <w:t xml:space="preserve"> </w:t>
      </w:r>
      <w:r w:rsidRPr="00131929">
        <w:rPr>
          <w:color w:val="231F20"/>
          <w:spacing w:val="-6"/>
        </w:rPr>
        <w:t>cause</w:t>
      </w:r>
      <w:r w:rsidRPr="00131929">
        <w:rPr>
          <w:color w:val="231F20"/>
          <w:spacing w:val="-21"/>
        </w:rPr>
        <w:t xml:space="preserve"> </w:t>
      </w:r>
      <w:r w:rsidRPr="00131929">
        <w:rPr>
          <w:color w:val="231F20"/>
          <w:spacing w:val="-6"/>
        </w:rPr>
        <w:t>patient</w:t>
      </w:r>
      <w:r w:rsidRPr="00131929">
        <w:rPr>
          <w:color w:val="231F20"/>
          <w:spacing w:val="-21"/>
        </w:rPr>
        <w:t xml:space="preserve"> </w:t>
      </w:r>
      <w:r w:rsidRPr="00131929">
        <w:rPr>
          <w:color w:val="231F20"/>
          <w:spacing w:val="-6"/>
        </w:rPr>
        <w:t xml:space="preserve">or </w:t>
      </w:r>
      <w:r w:rsidRPr="00131929">
        <w:rPr>
          <w:color w:val="231F20"/>
        </w:rPr>
        <w:t>user</w:t>
      </w:r>
      <w:r w:rsidRPr="00131929">
        <w:rPr>
          <w:color w:val="231F20"/>
          <w:spacing w:val="-21"/>
        </w:rPr>
        <w:t xml:space="preserve"> </w:t>
      </w:r>
      <w:r w:rsidRPr="00131929">
        <w:rPr>
          <w:color w:val="231F20"/>
        </w:rPr>
        <w:t>injury.</w:t>
      </w:r>
    </w:p>
    <w:p w14:paraId="674535BF" w14:textId="77777777" w:rsidR="00A80F75" w:rsidRPr="00131929" w:rsidRDefault="00A80F75" w:rsidP="00A80F75">
      <w:pPr>
        <w:pStyle w:val="ListParagraph"/>
        <w:numPr>
          <w:ilvl w:val="0"/>
          <w:numId w:val="2"/>
        </w:numPr>
        <w:tabs>
          <w:tab w:val="left" w:pos="609"/>
        </w:tabs>
        <w:spacing w:line="210" w:lineRule="exact"/>
        <w:ind w:left="609" w:hanging="251"/>
        <w:contextualSpacing w:val="0"/>
      </w:pPr>
      <w:r w:rsidRPr="00131929">
        <w:rPr>
          <w:color w:val="231F20"/>
          <w:spacing w:val="-6"/>
        </w:rPr>
        <w:t>CARBIDE</w:t>
      </w:r>
      <w:r w:rsidRPr="00131929">
        <w:rPr>
          <w:color w:val="231F20"/>
          <w:spacing w:val="-20"/>
        </w:rPr>
        <w:t xml:space="preserve"> </w:t>
      </w:r>
      <w:r w:rsidRPr="00131929">
        <w:rPr>
          <w:color w:val="231F20"/>
          <w:spacing w:val="-6"/>
        </w:rPr>
        <w:t>Burs</w:t>
      </w:r>
      <w:r w:rsidRPr="00131929">
        <w:rPr>
          <w:color w:val="231F20"/>
          <w:spacing w:val="-19"/>
        </w:rPr>
        <w:t xml:space="preserve"> </w:t>
      </w:r>
      <w:r w:rsidRPr="00131929">
        <w:rPr>
          <w:color w:val="231F20"/>
          <w:spacing w:val="-6"/>
        </w:rPr>
        <w:t>must</w:t>
      </w:r>
      <w:r w:rsidRPr="00131929">
        <w:rPr>
          <w:color w:val="231F20"/>
          <w:spacing w:val="-20"/>
        </w:rPr>
        <w:t xml:space="preserve"> </w:t>
      </w:r>
      <w:r w:rsidRPr="00131929">
        <w:rPr>
          <w:color w:val="231F20"/>
          <w:spacing w:val="-6"/>
        </w:rPr>
        <w:t>be</w:t>
      </w:r>
      <w:r w:rsidRPr="00131929">
        <w:rPr>
          <w:color w:val="231F20"/>
          <w:spacing w:val="-19"/>
        </w:rPr>
        <w:t xml:space="preserve"> </w:t>
      </w:r>
      <w:r w:rsidRPr="00131929">
        <w:rPr>
          <w:color w:val="231F20"/>
          <w:spacing w:val="-6"/>
        </w:rPr>
        <w:t>steam</w:t>
      </w:r>
      <w:r w:rsidRPr="00131929">
        <w:rPr>
          <w:color w:val="231F20"/>
          <w:spacing w:val="-20"/>
        </w:rPr>
        <w:t xml:space="preserve"> </w:t>
      </w:r>
      <w:r w:rsidRPr="00131929">
        <w:rPr>
          <w:color w:val="231F20"/>
          <w:spacing w:val="-6"/>
        </w:rPr>
        <w:t>sterilized</w:t>
      </w:r>
      <w:r w:rsidRPr="00131929">
        <w:rPr>
          <w:color w:val="231F20"/>
          <w:spacing w:val="-19"/>
        </w:rPr>
        <w:t xml:space="preserve"> </w:t>
      </w:r>
      <w:r w:rsidRPr="00131929">
        <w:rPr>
          <w:color w:val="231F20"/>
          <w:spacing w:val="-6"/>
        </w:rPr>
        <w:t>prior</w:t>
      </w:r>
      <w:r w:rsidRPr="00131929">
        <w:rPr>
          <w:color w:val="231F20"/>
          <w:spacing w:val="-20"/>
        </w:rPr>
        <w:t xml:space="preserve"> </w:t>
      </w:r>
      <w:r w:rsidRPr="00131929">
        <w:rPr>
          <w:color w:val="231F20"/>
          <w:spacing w:val="-6"/>
        </w:rPr>
        <w:t>to</w:t>
      </w:r>
      <w:r w:rsidRPr="00131929">
        <w:rPr>
          <w:color w:val="231F20"/>
          <w:spacing w:val="-19"/>
        </w:rPr>
        <w:t xml:space="preserve"> </w:t>
      </w:r>
      <w:r w:rsidRPr="00131929">
        <w:rPr>
          <w:color w:val="231F20"/>
          <w:spacing w:val="-6"/>
        </w:rPr>
        <w:t>the</w:t>
      </w:r>
      <w:r w:rsidRPr="00131929">
        <w:rPr>
          <w:color w:val="231F20"/>
          <w:spacing w:val="-20"/>
        </w:rPr>
        <w:t xml:space="preserve"> </w:t>
      </w:r>
      <w:r w:rsidRPr="00131929">
        <w:rPr>
          <w:color w:val="231F20"/>
          <w:spacing w:val="-6"/>
        </w:rPr>
        <w:t>first</w:t>
      </w:r>
      <w:r w:rsidRPr="00131929">
        <w:rPr>
          <w:color w:val="231F20"/>
          <w:spacing w:val="-19"/>
        </w:rPr>
        <w:t xml:space="preserve"> </w:t>
      </w:r>
      <w:r w:rsidRPr="00131929">
        <w:rPr>
          <w:color w:val="231F20"/>
          <w:spacing w:val="-6"/>
        </w:rPr>
        <w:t>use</w:t>
      </w:r>
      <w:r w:rsidRPr="00131929">
        <w:rPr>
          <w:color w:val="231F20"/>
          <w:spacing w:val="-20"/>
        </w:rPr>
        <w:t xml:space="preserve"> </w:t>
      </w:r>
      <w:r w:rsidRPr="00131929">
        <w:rPr>
          <w:color w:val="231F20"/>
          <w:spacing w:val="-6"/>
        </w:rPr>
        <w:t>to</w:t>
      </w:r>
      <w:r w:rsidRPr="00131929">
        <w:rPr>
          <w:color w:val="231F20"/>
          <w:spacing w:val="27"/>
        </w:rPr>
        <w:t xml:space="preserve"> </w:t>
      </w:r>
      <w:r w:rsidRPr="00131929">
        <w:rPr>
          <w:color w:val="231F20"/>
          <w:spacing w:val="-6"/>
        </w:rPr>
        <w:t>prevent</w:t>
      </w:r>
      <w:r w:rsidRPr="00131929">
        <w:rPr>
          <w:color w:val="231F20"/>
          <w:spacing w:val="-19"/>
        </w:rPr>
        <w:t xml:space="preserve"> </w:t>
      </w:r>
      <w:r w:rsidRPr="00131929">
        <w:rPr>
          <w:color w:val="231F20"/>
          <w:spacing w:val="-6"/>
        </w:rPr>
        <w:t>the</w:t>
      </w:r>
      <w:r w:rsidRPr="00131929">
        <w:rPr>
          <w:color w:val="231F20"/>
          <w:spacing w:val="-20"/>
        </w:rPr>
        <w:t xml:space="preserve"> </w:t>
      </w:r>
      <w:r w:rsidRPr="00131929">
        <w:rPr>
          <w:color w:val="231F20"/>
          <w:spacing w:val="-6"/>
        </w:rPr>
        <w:t>risk</w:t>
      </w:r>
      <w:r w:rsidRPr="00131929">
        <w:rPr>
          <w:color w:val="231F20"/>
          <w:spacing w:val="-19"/>
        </w:rPr>
        <w:t xml:space="preserve"> </w:t>
      </w:r>
      <w:r w:rsidRPr="00131929">
        <w:rPr>
          <w:color w:val="231F20"/>
          <w:spacing w:val="-6"/>
        </w:rPr>
        <w:t>of</w:t>
      </w:r>
      <w:r w:rsidRPr="00131929">
        <w:rPr>
          <w:color w:val="231F20"/>
          <w:spacing w:val="-20"/>
        </w:rPr>
        <w:t xml:space="preserve"> </w:t>
      </w:r>
      <w:r w:rsidRPr="00131929">
        <w:rPr>
          <w:color w:val="231F20"/>
          <w:spacing w:val="-6"/>
        </w:rPr>
        <w:t>infection</w:t>
      </w:r>
      <w:r w:rsidRPr="00131929">
        <w:rPr>
          <w:color w:val="231F20"/>
          <w:spacing w:val="-19"/>
        </w:rPr>
        <w:t xml:space="preserve"> </w:t>
      </w:r>
      <w:r w:rsidRPr="00131929">
        <w:rPr>
          <w:color w:val="231F20"/>
          <w:spacing w:val="-6"/>
        </w:rPr>
        <w:t>or</w:t>
      </w:r>
      <w:r w:rsidRPr="00131929">
        <w:rPr>
          <w:color w:val="231F20"/>
          <w:spacing w:val="-20"/>
        </w:rPr>
        <w:t xml:space="preserve"> </w:t>
      </w:r>
      <w:r w:rsidRPr="00131929">
        <w:rPr>
          <w:color w:val="231F20"/>
          <w:spacing w:val="-6"/>
        </w:rPr>
        <w:t>cross-contamination.</w:t>
      </w:r>
    </w:p>
    <w:p w14:paraId="652BCA55" w14:textId="77777777" w:rsidR="00A80F75" w:rsidRPr="00131929" w:rsidRDefault="00A80F75" w:rsidP="00A80F75">
      <w:pPr>
        <w:pStyle w:val="ListParagraph"/>
        <w:numPr>
          <w:ilvl w:val="0"/>
          <w:numId w:val="2"/>
        </w:numPr>
        <w:tabs>
          <w:tab w:val="left" w:pos="608"/>
          <w:tab w:val="left" w:pos="610"/>
        </w:tabs>
        <w:spacing w:before="43" w:line="295" w:lineRule="auto"/>
        <w:ind w:right="690" w:hanging="253"/>
        <w:contextualSpacing w:val="0"/>
      </w:pPr>
      <w:r w:rsidRPr="00131929">
        <w:rPr>
          <w:color w:val="231F20"/>
          <w:spacing w:val="-6"/>
        </w:rPr>
        <w:t>CARBIDE</w:t>
      </w:r>
      <w:r w:rsidRPr="00131929">
        <w:rPr>
          <w:color w:val="231F20"/>
          <w:spacing w:val="-20"/>
        </w:rPr>
        <w:t xml:space="preserve"> </w:t>
      </w:r>
      <w:r w:rsidRPr="00131929">
        <w:rPr>
          <w:color w:val="231F20"/>
          <w:spacing w:val="-6"/>
        </w:rPr>
        <w:t>Burs</w:t>
      </w:r>
      <w:r w:rsidRPr="00131929">
        <w:rPr>
          <w:color w:val="231F20"/>
          <w:spacing w:val="-20"/>
        </w:rPr>
        <w:t xml:space="preserve"> </w:t>
      </w:r>
      <w:r w:rsidRPr="00131929">
        <w:rPr>
          <w:color w:val="231F20"/>
          <w:spacing w:val="-6"/>
        </w:rPr>
        <w:t>labeled and sold as</w:t>
      </w:r>
      <w:r w:rsidRPr="00131929">
        <w:rPr>
          <w:color w:val="231F20"/>
          <w:spacing w:val="-20"/>
        </w:rPr>
        <w:t xml:space="preserve"> </w:t>
      </w:r>
      <w:r w:rsidRPr="00131929">
        <w:rPr>
          <w:color w:val="231F20"/>
          <w:spacing w:val="-6"/>
        </w:rPr>
        <w:t>“Sterile”</w:t>
      </w:r>
      <w:r w:rsidRPr="00131929">
        <w:rPr>
          <w:color w:val="231F20"/>
          <w:spacing w:val="-20"/>
        </w:rPr>
        <w:t xml:space="preserve"> </w:t>
      </w:r>
      <w:r w:rsidRPr="00131929">
        <w:rPr>
          <w:color w:val="231F20"/>
          <w:spacing w:val="-6"/>
        </w:rPr>
        <w:t>require</w:t>
      </w:r>
      <w:r w:rsidRPr="00131929">
        <w:rPr>
          <w:color w:val="231F20"/>
          <w:spacing w:val="-20"/>
        </w:rPr>
        <w:t xml:space="preserve"> </w:t>
      </w:r>
      <w:r w:rsidRPr="00131929">
        <w:rPr>
          <w:color w:val="231F20"/>
          <w:spacing w:val="-6"/>
        </w:rPr>
        <w:t>no</w:t>
      </w:r>
      <w:r w:rsidRPr="00131929">
        <w:rPr>
          <w:color w:val="231F20"/>
          <w:spacing w:val="-20"/>
        </w:rPr>
        <w:t xml:space="preserve"> </w:t>
      </w:r>
      <w:r w:rsidRPr="00131929">
        <w:rPr>
          <w:color w:val="231F20"/>
          <w:spacing w:val="-6"/>
        </w:rPr>
        <w:t>further</w:t>
      </w:r>
      <w:r w:rsidRPr="00131929">
        <w:rPr>
          <w:color w:val="231F20"/>
          <w:spacing w:val="-20"/>
        </w:rPr>
        <w:t xml:space="preserve"> </w:t>
      </w:r>
      <w:r w:rsidRPr="00131929">
        <w:rPr>
          <w:color w:val="231F20"/>
          <w:spacing w:val="-6"/>
        </w:rPr>
        <w:t>action</w:t>
      </w:r>
      <w:r w:rsidRPr="00131929">
        <w:rPr>
          <w:color w:val="231F20"/>
          <w:spacing w:val="-20"/>
        </w:rPr>
        <w:t xml:space="preserve"> </w:t>
      </w:r>
      <w:r w:rsidRPr="00131929">
        <w:rPr>
          <w:color w:val="231F20"/>
          <w:spacing w:val="-6"/>
        </w:rPr>
        <w:t>prior</w:t>
      </w:r>
      <w:r w:rsidRPr="00131929">
        <w:rPr>
          <w:color w:val="231F20"/>
          <w:spacing w:val="-20"/>
        </w:rPr>
        <w:t xml:space="preserve"> </w:t>
      </w:r>
      <w:r w:rsidRPr="00131929">
        <w:rPr>
          <w:color w:val="231F20"/>
          <w:spacing w:val="-6"/>
        </w:rPr>
        <w:t>to</w:t>
      </w:r>
      <w:r w:rsidRPr="00131929">
        <w:rPr>
          <w:color w:val="231F20"/>
          <w:spacing w:val="-20"/>
        </w:rPr>
        <w:t xml:space="preserve"> </w:t>
      </w:r>
      <w:r w:rsidRPr="00131929">
        <w:rPr>
          <w:color w:val="231F20"/>
          <w:spacing w:val="-6"/>
        </w:rPr>
        <w:t>first</w:t>
      </w:r>
      <w:r w:rsidRPr="00131929">
        <w:rPr>
          <w:color w:val="231F20"/>
          <w:spacing w:val="-20"/>
        </w:rPr>
        <w:t xml:space="preserve"> </w:t>
      </w:r>
      <w:r w:rsidRPr="00131929">
        <w:rPr>
          <w:color w:val="231F20"/>
          <w:spacing w:val="-6"/>
        </w:rPr>
        <w:t>use</w:t>
      </w:r>
      <w:r w:rsidRPr="00131929">
        <w:rPr>
          <w:color w:val="231F20"/>
          <w:spacing w:val="-20"/>
        </w:rPr>
        <w:t xml:space="preserve"> </w:t>
      </w:r>
    </w:p>
    <w:p w14:paraId="5BFE18F0" w14:textId="77777777" w:rsidR="00A80F75" w:rsidRPr="00131929" w:rsidRDefault="00A80F75" w:rsidP="00A80F75">
      <w:pPr>
        <w:pStyle w:val="ListParagraph"/>
        <w:numPr>
          <w:ilvl w:val="0"/>
          <w:numId w:val="2"/>
        </w:numPr>
        <w:tabs>
          <w:tab w:val="left" w:pos="608"/>
          <w:tab w:val="left" w:pos="610"/>
        </w:tabs>
        <w:spacing w:line="295" w:lineRule="auto"/>
        <w:ind w:right="1020" w:hanging="253"/>
        <w:contextualSpacing w:val="0"/>
      </w:pPr>
      <w:r w:rsidRPr="00131929">
        <w:rPr>
          <w:color w:val="231F20"/>
          <w:spacing w:val="-6"/>
        </w:rPr>
        <w:t>If</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packaging</w:t>
      </w:r>
      <w:r w:rsidRPr="00131929">
        <w:rPr>
          <w:color w:val="231F20"/>
          <w:spacing w:val="-21"/>
        </w:rPr>
        <w:t xml:space="preserve"> </w:t>
      </w:r>
      <w:r w:rsidRPr="00131929">
        <w:rPr>
          <w:color w:val="231F20"/>
          <w:spacing w:val="-6"/>
        </w:rPr>
        <w:t>for</w:t>
      </w:r>
      <w:r w:rsidRPr="00131929">
        <w:rPr>
          <w:color w:val="231F20"/>
          <w:spacing w:val="-21"/>
        </w:rPr>
        <w:t xml:space="preserve"> </w:t>
      </w:r>
      <w:r w:rsidRPr="00131929">
        <w:rPr>
          <w:color w:val="231F20"/>
          <w:spacing w:val="-6"/>
        </w:rPr>
        <w:t>“Sterile”</w:t>
      </w:r>
      <w:r w:rsidRPr="00131929">
        <w:rPr>
          <w:color w:val="231F20"/>
          <w:spacing w:val="-21"/>
        </w:rPr>
        <w:t xml:space="preserve"> </w:t>
      </w:r>
      <w:r w:rsidRPr="00131929">
        <w:rPr>
          <w:color w:val="231F20"/>
          <w:spacing w:val="-6"/>
        </w:rPr>
        <w:t>labeled</w:t>
      </w:r>
      <w:r w:rsidRPr="00131929">
        <w:rPr>
          <w:color w:val="231F20"/>
          <w:spacing w:val="-21"/>
        </w:rPr>
        <w:t xml:space="preserve"> </w:t>
      </w:r>
      <w:r w:rsidRPr="00131929">
        <w:rPr>
          <w:color w:val="231F20"/>
          <w:spacing w:val="-6"/>
        </w:rPr>
        <w:t>devices</w:t>
      </w:r>
      <w:r w:rsidRPr="00131929">
        <w:rPr>
          <w:color w:val="231F20"/>
          <w:spacing w:val="-21"/>
        </w:rPr>
        <w:t xml:space="preserve"> </w:t>
      </w:r>
      <w:r w:rsidRPr="00131929">
        <w:rPr>
          <w:color w:val="231F20"/>
          <w:spacing w:val="-6"/>
        </w:rPr>
        <w:t>is</w:t>
      </w:r>
      <w:r w:rsidRPr="00131929">
        <w:rPr>
          <w:color w:val="231F20"/>
          <w:spacing w:val="-21"/>
        </w:rPr>
        <w:t xml:space="preserve"> </w:t>
      </w:r>
      <w:r w:rsidRPr="00131929">
        <w:rPr>
          <w:color w:val="231F20"/>
          <w:spacing w:val="-6"/>
        </w:rPr>
        <w:t>opened</w:t>
      </w:r>
      <w:r w:rsidRPr="00131929">
        <w:rPr>
          <w:color w:val="231F20"/>
          <w:spacing w:val="-21"/>
        </w:rPr>
        <w:t xml:space="preserve"> </w:t>
      </w:r>
      <w:r w:rsidRPr="00131929">
        <w:rPr>
          <w:color w:val="231F20"/>
          <w:spacing w:val="-6"/>
        </w:rPr>
        <w:t>or</w:t>
      </w:r>
      <w:r w:rsidRPr="00131929">
        <w:rPr>
          <w:color w:val="231F20"/>
          <w:spacing w:val="-21"/>
        </w:rPr>
        <w:t xml:space="preserve"> </w:t>
      </w:r>
      <w:r w:rsidRPr="00131929">
        <w:rPr>
          <w:color w:val="231F20"/>
          <w:spacing w:val="-6"/>
        </w:rPr>
        <w:t>damaged</w:t>
      </w:r>
      <w:r w:rsidRPr="00131929">
        <w:rPr>
          <w:color w:val="231F20"/>
          <w:spacing w:val="-21"/>
        </w:rPr>
        <w:t xml:space="preserve"> </w:t>
      </w:r>
      <w:r w:rsidRPr="00131929">
        <w:rPr>
          <w:color w:val="231F20"/>
          <w:spacing w:val="-6"/>
        </w:rPr>
        <w:t>or</w:t>
      </w:r>
      <w:r w:rsidRPr="00131929">
        <w:rPr>
          <w:color w:val="231F20"/>
          <w:spacing w:val="-21"/>
        </w:rPr>
        <w:t xml:space="preserve"> </w:t>
      </w:r>
      <w:r w:rsidRPr="00131929">
        <w:rPr>
          <w:color w:val="231F20"/>
          <w:spacing w:val="-6"/>
        </w:rPr>
        <w:t>is</w:t>
      </w:r>
      <w:r w:rsidRPr="00131929">
        <w:rPr>
          <w:color w:val="231F20"/>
          <w:spacing w:val="-21"/>
        </w:rPr>
        <w:t xml:space="preserve"> </w:t>
      </w:r>
      <w:r w:rsidRPr="00131929">
        <w:rPr>
          <w:color w:val="231F20"/>
          <w:spacing w:val="-6"/>
        </w:rPr>
        <w:t>past</w:t>
      </w:r>
      <w:r w:rsidRPr="00131929">
        <w:rPr>
          <w:color w:val="231F20"/>
          <w:spacing w:val="-21"/>
        </w:rPr>
        <w:t xml:space="preserve"> </w:t>
      </w:r>
      <w:r w:rsidRPr="00131929">
        <w:rPr>
          <w:color w:val="231F20"/>
          <w:spacing w:val="-6"/>
        </w:rPr>
        <w:t>its</w:t>
      </w:r>
      <w:r w:rsidRPr="00131929">
        <w:rPr>
          <w:color w:val="231F20"/>
          <w:spacing w:val="-21"/>
        </w:rPr>
        <w:t xml:space="preserve"> </w:t>
      </w:r>
      <w:r w:rsidRPr="00131929">
        <w:rPr>
          <w:color w:val="231F20"/>
          <w:spacing w:val="-6"/>
        </w:rPr>
        <w:t>expiration</w:t>
      </w:r>
      <w:r w:rsidRPr="00131929">
        <w:rPr>
          <w:color w:val="231F20"/>
          <w:spacing w:val="-21"/>
        </w:rPr>
        <w:t xml:space="preserve"> </w:t>
      </w:r>
      <w:r w:rsidRPr="00131929">
        <w:rPr>
          <w:color w:val="231F20"/>
          <w:spacing w:val="-6"/>
        </w:rPr>
        <w:t>date,</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device</w:t>
      </w:r>
      <w:r w:rsidRPr="00131929">
        <w:rPr>
          <w:color w:val="231F20"/>
          <w:spacing w:val="-21"/>
        </w:rPr>
        <w:t xml:space="preserve"> </w:t>
      </w:r>
      <w:r w:rsidRPr="00131929">
        <w:rPr>
          <w:color w:val="231F20"/>
          <w:spacing w:val="-6"/>
        </w:rPr>
        <w:t>must</w:t>
      </w:r>
      <w:r w:rsidRPr="00131929">
        <w:rPr>
          <w:color w:val="231F20"/>
          <w:spacing w:val="-21"/>
        </w:rPr>
        <w:t xml:space="preserve"> </w:t>
      </w:r>
      <w:r w:rsidRPr="00131929">
        <w:rPr>
          <w:color w:val="231F20"/>
          <w:spacing w:val="-6"/>
        </w:rPr>
        <w:t>be</w:t>
      </w:r>
      <w:r w:rsidRPr="00131929">
        <w:rPr>
          <w:color w:val="231F20"/>
          <w:spacing w:val="-21"/>
        </w:rPr>
        <w:t xml:space="preserve"> </w:t>
      </w:r>
      <w:r w:rsidRPr="00131929">
        <w:rPr>
          <w:color w:val="231F20"/>
          <w:spacing w:val="-6"/>
        </w:rPr>
        <w:t>thoroughly cleaned</w:t>
      </w:r>
      <w:r w:rsidRPr="00131929">
        <w:rPr>
          <w:color w:val="231F20"/>
          <w:spacing w:val="-15"/>
        </w:rPr>
        <w:t xml:space="preserve"> </w:t>
      </w:r>
      <w:r w:rsidRPr="00131929">
        <w:rPr>
          <w:color w:val="231F20"/>
          <w:spacing w:val="-6"/>
        </w:rPr>
        <w:t>and</w:t>
      </w:r>
      <w:r w:rsidRPr="00131929">
        <w:rPr>
          <w:color w:val="231F20"/>
          <w:spacing w:val="-15"/>
        </w:rPr>
        <w:t xml:space="preserve"> </w:t>
      </w:r>
      <w:r w:rsidRPr="00131929">
        <w:rPr>
          <w:color w:val="231F20"/>
          <w:spacing w:val="-6"/>
        </w:rPr>
        <w:t>steam</w:t>
      </w:r>
      <w:r w:rsidRPr="00131929">
        <w:rPr>
          <w:color w:val="231F20"/>
          <w:spacing w:val="-15"/>
        </w:rPr>
        <w:t xml:space="preserve"> </w:t>
      </w:r>
      <w:r w:rsidRPr="00131929">
        <w:rPr>
          <w:color w:val="231F20"/>
          <w:spacing w:val="-6"/>
        </w:rPr>
        <w:t>sterilized</w:t>
      </w:r>
      <w:r w:rsidRPr="00131929">
        <w:rPr>
          <w:color w:val="231F20"/>
          <w:spacing w:val="-15"/>
        </w:rPr>
        <w:t xml:space="preserve"> </w:t>
      </w:r>
      <w:r w:rsidRPr="00131929">
        <w:rPr>
          <w:color w:val="231F20"/>
          <w:spacing w:val="-6"/>
        </w:rPr>
        <w:t>prior</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use</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prevent</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risk</w:t>
      </w:r>
      <w:r w:rsidRPr="00131929">
        <w:rPr>
          <w:color w:val="231F20"/>
          <w:spacing w:val="-15"/>
        </w:rPr>
        <w:t xml:space="preserve"> </w:t>
      </w:r>
      <w:r w:rsidRPr="00131929">
        <w:rPr>
          <w:color w:val="231F20"/>
          <w:spacing w:val="-6"/>
        </w:rPr>
        <w:t>of</w:t>
      </w:r>
      <w:r w:rsidRPr="00131929">
        <w:rPr>
          <w:color w:val="231F20"/>
          <w:spacing w:val="-15"/>
        </w:rPr>
        <w:t xml:space="preserve"> </w:t>
      </w:r>
      <w:r w:rsidRPr="00131929">
        <w:rPr>
          <w:color w:val="231F20"/>
          <w:spacing w:val="-6"/>
        </w:rPr>
        <w:t>infection</w:t>
      </w:r>
      <w:r w:rsidRPr="00131929">
        <w:rPr>
          <w:color w:val="231F20"/>
          <w:spacing w:val="-15"/>
        </w:rPr>
        <w:t xml:space="preserve"> </w:t>
      </w:r>
      <w:r w:rsidRPr="00131929">
        <w:rPr>
          <w:color w:val="231F20"/>
          <w:spacing w:val="-6"/>
        </w:rPr>
        <w:t>or</w:t>
      </w:r>
      <w:r w:rsidRPr="00131929">
        <w:rPr>
          <w:color w:val="231F20"/>
          <w:spacing w:val="-15"/>
        </w:rPr>
        <w:t xml:space="preserve"> </w:t>
      </w:r>
      <w:r w:rsidRPr="00131929">
        <w:rPr>
          <w:color w:val="231F20"/>
          <w:spacing w:val="-6"/>
        </w:rPr>
        <w:t>cross-contamination.</w:t>
      </w:r>
    </w:p>
    <w:p w14:paraId="3E0F84E8" w14:textId="77777777" w:rsidR="00A80F75" w:rsidRPr="00131929" w:rsidRDefault="00A80F75" w:rsidP="00A80F75">
      <w:pPr>
        <w:pStyle w:val="ListParagraph"/>
        <w:numPr>
          <w:ilvl w:val="0"/>
          <w:numId w:val="2"/>
        </w:numPr>
        <w:tabs>
          <w:tab w:val="left" w:pos="608"/>
          <w:tab w:val="left" w:pos="610"/>
        </w:tabs>
        <w:spacing w:line="295" w:lineRule="auto"/>
        <w:ind w:right="1515" w:hanging="253"/>
        <w:contextualSpacing w:val="0"/>
      </w:pPr>
      <w:r w:rsidRPr="00131929">
        <w:rPr>
          <w:color w:val="231F20"/>
          <w:spacing w:val="-6"/>
        </w:rPr>
        <w:t>Do</w:t>
      </w:r>
      <w:r w:rsidRPr="00131929">
        <w:rPr>
          <w:color w:val="231F20"/>
          <w:spacing w:val="-14"/>
        </w:rPr>
        <w:t xml:space="preserve"> </w:t>
      </w:r>
      <w:r w:rsidRPr="00131929">
        <w:rPr>
          <w:color w:val="231F20"/>
          <w:spacing w:val="-6"/>
        </w:rPr>
        <w:t>not</w:t>
      </w:r>
      <w:r w:rsidRPr="00131929">
        <w:rPr>
          <w:color w:val="231F20"/>
          <w:spacing w:val="-14"/>
        </w:rPr>
        <w:t xml:space="preserve"> </w:t>
      </w:r>
      <w:r w:rsidRPr="00131929">
        <w:rPr>
          <w:color w:val="231F20"/>
          <w:spacing w:val="-6"/>
        </w:rPr>
        <w:t>use</w:t>
      </w:r>
      <w:r w:rsidRPr="00131929">
        <w:rPr>
          <w:color w:val="231F20"/>
          <w:spacing w:val="-14"/>
        </w:rPr>
        <w:t xml:space="preserve"> </w:t>
      </w:r>
      <w:r w:rsidRPr="00131929">
        <w:rPr>
          <w:color w:val="231F20"/>
          <w:spacing w:val="-6"/>
        </w:rPr>
        <w:t>chemical</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dry</w:t>
      </w:r>
      <w:r w:rsidRPr="00131929">
        <w:rPr>
          <w:color w:val="231F20"/>
          <w:spacing w:val="-14"/>
        </w:rPr>
        <w:t xml:space="preserve"> </w:t>
      </w:r>
      <w:r w:rsidRPr="00131929">
        <w:rPr>
          <w:color w:val="231F20"/>
          <w:spacing w:val="-6"/>
        </w:rPr>
        <w:t>heat</w:t>
      </w:r>
      <w:r w:rsidRPr="00131929">
        <w:rPr>
          <w:color w:val="231F20"/>
          <w:spacing w:val="-14"/>
        </w:rPr>
        <w:t xml:space="preserve"> </w:t>
      </w:r>
      <w:r w:rsidRPr="00131929">
        <w:rPr>
          <w:color w:val="231F20"/>
          <w:spacing w:val="-6"/>
        </w:rPr>
        <w:t>to</w:t>
      </w:r>
      <w:r w:rsidRPr="00131929">
        <w:rPr>
          <w:color w:val="231F20"/>
          <w:spacing w:val="-14"/>
        </w:rPr>
        <w:t xml:space="preserve"> </w:t>
      </w:r>
      <w:r w:rsidRPr="00131929">
        <w:rPr>
          <w:color w:val="231F20"/>
          <w:spacing w:val="-6"/>
        </w:rPr>
        <w:t>sterilize</w:t>
      </w:r>
      <w:r w:rsidRPr="00131929">
        <w:rPr>
          <w:color w:val="231F20"/>
          <w:spacing w:val="-14"/>
        </w:rPr>
        <w:t xml:space="preserve"> </w:t>
      </w:r>
      <w:r w:rsidRPr="00131929">
        <w:rPr>
          <w:color w:val="231F20"/>
          <w:spacing w:val="-6"/>
        </w:rPr>
        <w:t>SS</w:t>
      </w:r>
      <w:r w:rsidRPr="00131929">
        <w:rPr>
          <w:color w:val="231F20"/>
          <w:spacing w:val="-14"/>
        </w:rPr>
        <w:t xml:space="preserve"> </w:t>
      </w:r>
      <w:r w:rsidRPr="00131929">
        <w:rPr>
          <w:color w:val="231F20"/>
          <w:spacing w:val="-6"/>
        </w:rPr>
        <w:t>WHITE</w:t>
      </w:r>
      <w:r w:rsidRPr="00131929">
        <w:rPr>
          <w:color w:val="231F20"/>
          <w:spacing w:val="-14"/>
        </w:rPr>
        <w:t xml:space="preserve"> </w:t>
      </w:r>
      <w:r w:rsidRPr="00131929">
        <w:rPr>
          <w:color w:val="231F20"/>
          <w:spacing w:val="-6"/>
        </w:rPr>
        <w:t>DENTAL</w:t>
      </w:r>
      <w:r w:rsidRPr="00131929">
        <w:rPr>
          <w:color w:val="231F20"/>
          <w:spacing w:val="-14"/>
        </w:rPr>
        <w:t xml:space="preserve"> </w:t>
      </w:r>
      <w:r w:rsidRPr="00131929">
        <w:rPr>
          <w:color w:val="231F20"/>
          <w:spacing w:val="-6"/>
        </w:rPr>
        <w:t>Burs,</w:t>
      </w:r>
      <w:r w:rsidRPr="00131929">
        <w:rPr>
          <w:color w:val="231F20"/>
          <w:spacing w:val="-14"/>
        </w:rPr>
        <w:t xml:space="preserve"> </w:t>
      </w:r>
      <w:r w:rsidRPr="00131929">
        <w:rPr>
          <w:color w:val="231F20"/>
          <w:spacing w:val="-6"/>
        </w:rPr>
        <w:t>as</w:t>
      </w:r>
      <w:r w:rsidRPr="00131929">
        <w:rPr>
          <w:color w:val="231F20"/>
          <w:spacing w:val="-14"/>
        </w:rPr>
        <w:t xml:space="preserve"> </w:t>
      </w:r>
      <w:r w:rsidRPr="00131929">
        <w:rPr>
          <w:color w:val="231F20"/>
          <w:spacing w:val="-6"/>
        </w:rPr>
        <w:t>these</w:t>
      </w:r>
      <w:r w:rsidRPr="00131929">
        <w:rPr>
          <w:color w:val="231F20"/>
          <w:spacing w:val="-14"/>
        </w:rPr>
        <w:t xml:space="preserve"> </w:t>
      </w:r>
      <w:r w:rsidRPr="00131929">
        <w:rPr>
          <w:color w:val="231F20"/>
          <w:spacing w:val="-6"/>
        </w:rPr>
        <w:t>processes</w:t>
      </w:r>
      <w:r w:rsidRPr="00131929">
        <w:rPr>
          <w:color w:val="231F20"/>
          <w:spacing w:val="-14"/>
        </w:rPr>
        <w:t xml:space="preserve"> </w:t>
      </w:r>
      <w:r w:rsidRPr="00131929">
        <w:rPr>
          <w:color w:val="231F20"/>
          <w:spacing w:val="-6"/>
        </w:rPr>
        <w:t>have</w:t>
      </w:r>
      <w:r w:rsidRPr="00131929">
        <w:rPr>
          <w:color w:val="231F20"/>
          <w:spacing w:val="-14"/>
        </w:rPr>
        <w:t xml:space="preserve"> </w:t>
      </w:r>
      <w:r w:rsidRPr="00131929">
        <w:rPr>
          <w:color w:val="231F20"/>
          <w:spacing w:val="-6"/>
        </w:rPr>
        <w:t>not</w:t>
      </w:r>
      <w:r w:rsidRPr="00131929">
        <w:rPr>
          <w:color w:val="231F20"/>
          <w:spacing w:val="-14"/>
        </w:rPr>
        <w:t xml:space="preserve"> </w:t>
      </w:r>
      <w:r w:rsidRPr="00131929">
        <w:rPr>
          <w:color w:val="231F20"/>
          <w:spacing w:val="-6"/>
        </w:rPr>
        <w:t>been</w:t>
      </w:r>
      <w:r w:rsidRPr="00131929">
        <w:rPr>
          <w:color w:val="231F20"/>
          <w:spacing w:val="-14"/>
        </w:rPr>
        <w:t xml:space="preserve"> </w:t>
      </w:r>
      <w:r w:rsidRPr="00131929">
        <w:rPr>
          <w:color w:val="231F20"/>
          <w:spacing w:val="-6"/>
        </w:rPr>
        <w:t>validated</w:t>
      </w:r>
      <w:r w:rsidRPr="00131929">
        <w:rPr>
          <w:color w:val="231F20"/>
          <w:spacing w:val="-14"/>
        </w:rPr>
        <w:t xml:space="preserve"> </w:t>
      </w:r>
      <w:r w:rsidRPr="00131929">
        <w:rPr>
          <w:color w:val="231F20"/>
          <w:spacing w:val="-6"/>
        </w:rPr>
        <w:t>for</w:t>
      </w:r>
      <w:r w:rsidRPr="00131929">
        <w:rPr>
          <w:color w:val="231F20"/>
          <w:spacing w:val="-14"/>
        </w:rPr>
        <w:t xml:space="preserve"> </w:t>
      </w:r>
      <w:r w:rsidRPr="00131929">
        <w:rPr>
          <w:color w:val="231F20"/>
          <w:spacing w:val="-6"/>
        </w:rPr>
        <w:t xml:space="preserve">use. </w:t>
      </w:r>
      <w:r w:rsidRPr="00131929">
        <w:rPr>
          <w:color w:val="231F20"/>
          <w:spacing w:val="-4"/>
        </w:rPr>
        <w:t>Use</w:t>
      </w:r>
      <w:r w:rsidRPr="00131929">
        <w:rPr>
          <w:color w:val="231F20"/>
          <w:spacing w:val="-21"/>
        </w:rPr>
        <w:t xml:space="preserve"> </w:t>
      </w:r>
      <w:r w:rsidRPr="00131929">
        <w:rPr>
          <w:color w:val="231F20"/>
          <w:spacing w:val="-4"/>
        </w:rPr>
        <w:t>of</w:t>
      </w:r>
      <w:r w:rsidRPr="00131929">
        <w:rPr>
          <w:color w:val="231F20"/>
          <w:spacing w:val="-21"/>
        </w:rPr>
        <w:t xml:space="preserve"> </w:t>
      </w:r>
      <w:r w:rsidRPr="00131929">
        <w:rPr>
          <w:color w:val="231F20"/>
          <w:spacing w:val="-4"/>
        </w:rPr>
        <w:t>these</w:t>
      </w:r>
      <w:r w:rsidRPr="00131929">
        <w:rPr>
          <w:color w:val="231F20"/>
          <w:spacing w:val="-21"/>
        </w:rPr>
        <w:t xml:space="preserve"> </w:t>
      </w:r>
      <w:r w:rsidRPr="00131929">
        <w:rPr>
          <w:color w:val="231F20"/>
          <w:spacing w:val="-4"/>
        </w:rPr>
        <w:t>processes</w:t>
      </w:r>
      <w:r w:rsidRPr="00131929">
        <w:rPr>
          <w:color w:val="231F20"/>
          <w:spacing w:val="-21"/>
        </w:rPr>
        <w:t xml:space="preserve"> </w:t>
      </w:r>
      <w:r w:rsidRPr="00131929">
        <w:rPr>
          <w:color w:val="231F20"/>
          <w:spacing w:val="-4"/>
        </w:rPr>
        <w:t>may</w:t>
      </w:r>
      <w:r w:rsidRPr="00131929">
        <w:rPr>
          <w:color w:val="231F20"/>
          <w:spacing w:val="-21"/>
        </w:rPr>
        <w:t xml:space="preserve"> </w:t>
      </w:r>
      <w:r w:rsidRPr="00131929">
        <w:rPr>
          <w:color w:val="231F20"/>
          <w:spacing w:val="-4"/>
        </w:rPr>
        <w:t>be</w:t>
      </w:r>
      <w:r w:rsidRPr="00131929">
        <w:rPr>
          <w:color w:val="231F20"/>
          <w:spacing w:val="-21"/>
        </w:rPr>
        <w:t xml:space="preserve"> </w:t>
      </w:r>
      <w:r w:rsidRPr="00131929">
        <w:rPr>
          <w:color w:val="231F20"/>
          <w:spacing w:val="-4"/>
        </w:rPr>
        <w:t>corrosive</w:t>
      </w:r>
      <w:r w:rsidRPr="00131929">
        <w:rPr>
          <w:color w:val="231F20"/>
          <w:spacing w:val="-21"/>
        </w:rPr>
        <w:t xml:space="preserve"> </w:t>
      </w:r>
      <w:r w:rsidRPr="00131929">
        <w:rPr>
          <w:color w:val="231F20"/>
          <w:spacing w:val="-4"/>
        </w:rPr>
        <w:t>to</w:t>
      </w:r>
      <w:r w:rsidRPr="00131929">
        <w:rPr>
          <w:color w:val="231F20"/>
          <w:spacing w:val="-21"/>
        </w:rPr>
        <w:t xml:space="preserve"> </w:t>
      </w:r>
      <w:r w:rsidRPr="00131929">
        <w:rPr>
          <w:color w:val="231F20"/>
          <w:spacing w:val="-4"/>
        </w:rPr>
        <w:t>the</w:t>
      </w:r>
      <w:r w:rsidRPr="00131929">
        <w:rPr>
          <w:color w:val="231F20"/>
          <w:spacing w:val="-21"/>
        </w:rPr>
        <w:t xml:space="preserve"> </w:t>
      </w:r>
      <w:r w:rsidRPr="00131929">
        <w:rPr>
          <w:color w:val="231F20"/>
          <w:spacing w:val="-4"/>
        </w:rPr>
        <w:t>device</w:t>
      </w:r>
      <w:r w:rsidRPr="00131929">
        <w:rPr>
          <w:color w:val="231F20"/>
          <w:spacing w:val="-21"/>
        </w:rPr>
        <w:t xml:space="preserve"> </w:t>
      </w:r>
      <w:r w:rsidRPr="00131929">
        <w:rPr>
          <w:color w:val="231F20"/>
          <w:spacing w:val="-4"/>
        </w:rPr>
        <w:t>and</w:t>
      </w:r>
      <w:r w:rsidRPr="00131929">
        <w:rPr>
          <w:color w:val="231F20"/>
          <w:spacing w:val="-21"/>
        </w:rPr>
        <w:t xml:space="preserve"> </w:t>
      </w:r>
      <w:r w:rsidRPr="00131929">
        <w:rPr>
          <w:color w:val="231F20"/>
          <w:spacing w:val="-4"/>
        </w:rPr>
        <w:t>could</w:t>
      </w:r>
      <w:r w:rsidRPr="00131929">
        <w:rPr>
          <w:color w:val="231F20"/>
          <w:spacing w:val="-21"/>
        </w:rPr>
        <w:t xml:space="preserve"> </w:t>
      </w:r>
      <w:r w:rsidRPr="00131929">
        <w:rPr>
          <w:color w:val="231F20"/>
          <w:spacing w:val="-4"/>
        </w:rPr>
        <w:t>result</w:t>
      </w:r>
      <w:r w:rsidRPr="00131929">
        <w:rPr>
          <w:color w:val="231F20"/>
          <w:spacing w:val="-21"/>
        </w:rPr>
        <w:t xml:space="preserve"> </w:t>
      </w:r>
      <w:r w:rsidRPr="00131929">
        <w:rPr>
          <w:color w:val="231F20"/>
          <w:spacing w:val="-4"/>
        </w:rPr>
        <w:t>in</w:t>
      </w:r>
      <w:r w:rsidRPr="00131929">
        <w:rPr>
          <w:color w:val="231F20"/>
          <w:spacing w:val="-21"/>
        </w:rPr>
        <w:t xml:space="preserve"> </w:t>
      </w:r>
      <w:r w:rsidRPr="00131929">
        <w:rPr>
          <w:color w:val="231F20"/>
          <w:spacing w:val="-4"/>
        </w:rPr>
        <w:t>premature</w:t>
      </w:r>
      <w:r w:rsidRPr="00131929">
        <w:rPr>
          <w:color w:val="231F20"/>
          <w:spacing w:val="-21"/>
        </w:rPr>
        <w:t xml:space="preserve"> </w:t>
      </w:r>
      <w:r w:rsidRPr="00131929">
        <w:rPr>
          <w:color w:val="231F20"/>
          <w:spacing w:val="-4"/>
        </w:rPr>
        <w:t>device</w:t>
      </w:r>
      <w:r w:rsidRPr="00131929">
        <w:rPr>
          <w:color w:val="231F20"/>
          <w:spacing w:val="-21"/>
        </w:rPr>
        <w:t xml:space="preserve"> </w:t>
      </w:r>
      <w:r w:rsidRPr="00131929">
        <w:rPr>
          <w:color w:val="231F20"/>
          <w:spacing w:val="-4"/>
        </w:rPr>
        <w:t>failure.</w:t>
      </w:r>
    </w:p>
    <w:p w14:paraId="746A8A53" w14:textId="77777777" w:rsidR="00A80F75" w:rsidRPr="00131929" w:rsidRDefault="00A80F75" w:rsidP="00A80F75">
      <w:pPr>
        <w:pStyle w:val="ListParagraph"/>
        <w:numPr>
          <w:ilvl w:val="0"/>
          <w:numId w:val="2"/>
        </w:numPr>
        <w:tabs>
          <w:tab w:val="left" w:pos="609"/>
        </w:tabs>
        <w:spacing w:line="210" w:lineRule="exact"/>
        <w:ind w:left="609" w:hanging="251"/>
        <w:contextualSpacing w:val="0"/>
      </w:pPr>
      <w:r w:rsidRPr="00131929">
        <w:rPr>
          <w:color w:val="231F20"/>
          <w:spacing w:val="-6"/>
        </w:rPr>
        <w:t>Use</w:t>
      </w:r>
      <w:r w:rsidRPr="00131929">
        <w:rPr>
          <w:color w:val="231F20"/>
          <w:spacing w:val="-17"/>
        </w:rPr>
        <w:t xml:space="preserve"> </w:t>
      </w:r>
      <w:r w:rsidRPr="00131929">
        <w:rPr>
          <w:color w:val="231F20"/>
          <w:spacing w:val="-6"/>
        </w:rPr>
        <w:t>a</w:t>
      </w:r>
      <w:r w:rsidRPr="00131929">
        <w:rPr>
          <w:color w:val="231F20"/>
          <w:spacing w:val="-17"/>
        </w:rPr>
        <w:t xml:space="preserve"> </w:t>
      </w:r>
      <w:r w:rsidRPr="00131929">
        <w:rPr>
          <w:color w:val="231F20"/>
          <w:spacing w:val="-6"/>
        </w:rPr>
        <w:t>rubber</w:t>
      </w:r>
      <w:r w:rsidRPr="00131929">
        <w:rPr>
          <w:color w:val="231F20"/>
          <w:spacing w:val="-17"/>
        </w:rPr>
        <w:t xml:space="preserve"> </w:t>
      </w:r>
      <w:r w:rsidRPr="00131929">
        <w:rPr>
          <w:color w:val="231F20"/>
          <w:spacing w:val="-6"/>
        </w:rPr>
        <w:t>dental</w:t>
      </w:r>
      <w:r w:rsidRPr="00131929">
        <w:rPr>
          <w:color w:val="231F20"/>
          <w:spacing w:val="-17"/>
        </w:rPr>
        <w:t xml:space="preserve"> </w:t>
      </w:r>
      <w:r w:rsidRPr="00131929">
        <w:rPr>
          <w:color w:val="231F20"/>
          <w:spacing w:val="-6"/>
        </w:rPr>
        <w:t>dam</w:t>
      </w:r>
      <w:r w:rsidRPr="00131929">
        <w:rPr>
          <w:color w:val="231F20"/>
          <w:spacing w:val="-17"/>
        </w:rPr>
        <w:t xml:space="preserve"> </w:t>
      </w:r>
      <w:r w:rsidRPr="00131929">
        <w:rPr>
          <w:color w:val="231F20"/>
          <w:spacing w:val="-6"/>
        </w:rPr>
        <w:t>while</w:t>
      </w:r>
      <w:r w:rsidRPr="00131929">
        <w:rPr>
          <w:color w:val="231F20"/>
          <w:spacing w:val="-17"/>
        </w:rPr>
        <w:t xml:space="preserve"> </w:t>
      </w:r>
      <w:r w:rsidRPr="00131929">
        <w:rPr>
          <w:color w:val="231F20"/>
          <w:spacing w:val="-6"/>
        </w:rPr>
        <w:t>using</w:t>
      </w:r>
      <w:r w:rsidRPr="00131929">
        <w:rPr>
          <w:color w:val="231F20"/>
          <w:spacing w:val="-17"/>
        </w:rPr>
        <w:t xml:space="preserve"> </w:t>
      </w:r>
      <w:r w:rsidRPr="00131929">
        <w:rPr>
          <w:color w:val="231F20"/>
          <w:spacing w:val="-6"/>
        </w:rPr>
        <w:t>CARBIDE</w:t>
      </w:r>
      <w:r w:rsidRPr="00131929">
        <w:rPr>
          <w:color w:val="231F20"/>
          <w:spacing w:val="-17"/>
        </w:rPr>
        <w:t xml:space="preserve"> </w:t>
      </w:r>
      <w:r w:rsidRPr="00131929">
        <w:rPr>
          <w:color w:val="231F20"/>
          <w:spacing w:val="-6"/>
        </w:rPr>
        <w:t>Burs</w:t>
      </w:r>
      <w:r w:rsidRPr="00131929">
        <w:rPr>
          <w:color w:val="231F20"/>
          <w:spacing w:val="-17"/>
        </w:rPr>
        <w:t xml:space="preserve"> </w:t>
      </w:r>
      <w:r w:rsidRPr="00131929">
        <w:rPr>
          <w:color w:val="231F20"/>
          <w:spacing w:val="-6"/>
        </w:rPr>
        <w:t>to</w:t>
      </w:r>
      <w:r w:rsidRPr="00131929">
        <w:rPr>
          <w:color w:val="231F20"/>
          <w:spacing w:val="-17"/>
        </w:rPr>
        <w:t xml:space="preserve"> </w:t>
      </w:r>
      <w:r w:rsidRPr="00131929">
        <w:rPr>
          <w:color w:val="231F20"/>
          <w:spacing w:val="-6"/>
        </w:rPr>
        <w:t>avoid</w:t>
      </w:r>
      <w:r w:rsidRPr="00131929">
        <w:rPr>
          <w:color w:val="231F20"/>
          <w:spacing w:val="-17"/>
        </w:rPr>
        <w:t xml:space="preserve"> </w:t>
      </w:r>
      <w:r w:rsidRPr="00131929">
        <w:rPr>
          <w:color w:val="231F20"/>
          <w:spacing w:val="-6"/>
        </w:rPr>
        <w:t>possible</w:t>
      </w:r>
      <w:r w:rsidRPr="00131929">
        <w:rPr>
          <w:color w:val="231F20"/>
          <w:spacing w:val="-17"/>
        </w:rPr>
        <w:t xml:space="preserve"> </w:t>
      </w:r>
      <w:r w:rsidRPr="00131929">
        <w:rPr>
          <w:color w:val="231F20"/>
          <w:spacing w:val="-6"/>
        </w:rPr>
        <w:t>aspiration</w:t>
      </w:r>
      <w:r w:rsidRPr="00131929">
        <w:rPr>
          <w:color w:val="231F20"/>
          <w:spacing w:val="-17"/>
        </w:rPr>
        <w:t xml:space="preserve"> </w:t>
      </w:r>
      <w:r w:rsidRPr="00131929">
        <w:rPr>
          <w:color w:val="231F20"/>
          <w:spacing w:val="-6"/>
        </w:rPr>
        <w:t>or</w:t>
      </w:r>
      <w:r w:rsidRPr="00131929">
        <w:rPr>
          <w:color w:val="231F20"/>
          <w:spacing w:val="-17"/>
        </w:rPr>
        <w:t xml:space="preserve"> </w:t>
      </w:r>
      <w:r w:rsidRPr="00131929">
        <w:rPr>
          <w:color w:val="231F20"/>
          <w:spacing w:val="-6"/>
        </w:rPr>
        <w:t>swallowing</w:t>
      </w:r>
      <w:r w:rsidRPr="00131929">
        <w:rPr>
          <w:color w:val="231F20"/>
          <w:spacing w:val="-17"/>
        </w:rPr>
        <w:t xml:space="preserve"> </w:t>
      </w:r>
      <w:r w:rsidRPr="00131929">
        <w:rPr>
          <w:color w:val="231F20"/>
          <w:spacing w:val="-6"/>
        </w:rPr>
        <w:t>of</w:t>
      </w:r>
      <w:r w:rsidRPr="00131929">
        <w:rPr>
          <w:color w:val="231F20"/>
          <w:spacing w:val="-17"/>
        </w:rPr>
        <w:t xml:space="preserve"> </w:t>
      </w:r>
      <w:r w:rsidRPr="00131929">
        <w:rPr>
          <w:color w:val="231F20"/>
          <w:spacing w:val="-6"/>
        </w:rPr>
        <w:t>the</w:t>
      </w:r>
      <w:r w:rsidRPr="00131929">
        <w:rPr>
          <w:color w:val="231F20"/>
          <w:spacing w:val="-17"/>
        </w:rPr>
        <w:t xml:space="preserve"> </w:t>
      </w:r>
      <w:r w:rsidRPr="00131929">
        <w:rPr>
          <w:color w:val="231F20"/>
          <w:spacing w:val="-6"/>
        </w:rPr>
        <w:t>device.</w:t>
      </w:r>
    </w:p>
    <w:p w14:paraId="36498E62" w14:textId="77777777" w:rsidR="00A80F75" w:rsidRPr="00131929" w:rsidRDefault="00A80F75" w:rsidP="00A80F75">
      <w:pPr>
        <w:pStyle w:val="ListParagraph"/>
        <w:numPr>
          <w:ilvl w:val="0"/>
          <w:numId w:val="2"/>
        </w:numPr>
        <w:tabs>
          <w:tab w:val="left" w:pos="609"/>
        </w:tabs>
        <w:spacing w:before="43"/>
        <w:ind w:left="609" w:hanging="251"/>
        <w:contextualSpacing w:val="0"/>
      </w:pPr>
      <w:r w:rsidRPr="00131929">
        <w:rPr>
          <w:color w:val="231F20"/>
          <w:spacing w:val="-8"/>
        </w:rPr>
        <w:t>Always</w:t>
      </w:r>
      <w:r w:rsidRPr="00131929">
        <w:rPr>
          <w:color w:val="231F20"/>
          <w:spacing w:val="-13"/>
        </w:rPr>
        <w:t xml:space="preserve"> </w:t>
      </w:r>
      <w:r w:rsidRPr="00131929">
        <w:rPr>
          <w:color w:val="231F20"/>
          <w:spacing w:val="-8"/>
        </w:rPr>
        <w:t>wear</w:t>
      </w:r>
      <w:r w:rsidRPr="00131929">
        <w:rPr>
          <w:color w:val="231F20"/>
          <w:spacing w:val="-13"/>
        </w:rPr>
        <w:t xml:space="preserve"> </w:t>
      </w:r>
      <w:r w:rsidRPr="00131929">
        <w:rPr>
          <w:color w:val="231F20"/>
          <w:spacing w:val="-8"/>
        </w:rPr>
        <w:t>gloves</w:t>
      </w:r>
      <w:r w:rsidRPr="00131929">
        <w:rPr>
          <w:color w:val="231F20"/>
          <w:spacing w:val="-12"/>
        </w:rPr>
        <w:t xml:space="preserve"> </w:t>
      </w:r>
      <w:r w:rsidRPr="00131929">
        <w:rPr>
          <w:color w:val="231F20"/>
          <w:spacing w:val="-8"/>
        </w:rPr>
        <w:t>when</w:t>
      </w:r>
      <w:r w:rsidRPr="00131929">
        <w:rPr>
          <w:color w:val="231F20"/>
          <w:spacing w:val="-13"/>
        </w:rPr>
        <w:t xml:space="preserve"> </w:t>
      </w:r>
      <w:r w:rsidRPr="00131929">
        <w:rPr>
          <w:color w:val="231F20"/>
          <w:spacing w:val="-8"/>
        </w:rPr>
        <w:t>handling</w:t>
      </w:r>
      <w:r w:rsidRPr="00131929">
        <w:rPr>
          <w:color w:val="231F20"/>
          <w:spacing w:val="-12"/>
        </w:rPr>
        <w:t xml:space="preserve"> </w:t>
      </w:r>
      <w:r w:rsidRPr="00131929">
        <w:rPr>
          <w:color w:val="231F20"/>
          <w:spacing w:val="-8"/>
        </w:rPr>
        <w:t>contaminated</w:t>
      </w:r>
      <w:r w:rsidRPr="00131929">
        <w:rPr>
          <w:color w:val="231F20"/>
          <w:spacing w:val="-13"/>
        </w:rPr>
        <w:t xml:space="preserve"> </w:t>
      </w:r>
      <w:r w:rsidRPr="00131929">
        <w:rPr>
          <w:color w:val="231F20"/>
          <w:spacing w:val="-8"/>
        </w:rPr>
        <w:t>instruments</w:t>
      </w:r>
      <w:r w:rsidRPr="00131929">
        <w:rPr>
          <w:color w:val="231F20"/>
          <w:spacing w:val="-12"/>
        </w:rPr>
        <w:t xml:space="preserve"> </w:t>
      </w:r>
      <w:r w:rsidRPr="00131929">
        <w:rPr>
          <w:color w:val="231F20"/>
          <w:spacing w:val="-8"/>
        </w:rPr>
        <w:t>to</w:t>
      </w:r>
      <w:r w:rsidRPr="00131929">
        <w:rPr>
          <w:color w:val="231F20"/>
          <w:spacing w:val="-13"/>
        </w:rPr>
        <w:t xml:space="preserve"> </w:t>
      </w:r>
      <w:r w:rsidRPr="00131929">
        <w:rPr>
          <w:color w:val="231F20"/>
          <w:spacing w:val="-8"/>
        </w:rPr>
        <w:t>avoid</w:t>
      </w:r>
      <w:r w:rsidRPr="00131929">
        <w:rPr>
          <w:color w:val="231F20"/>
          <w:spacing w:val="-12"/>
        </w:rPr>
        <w:t xml:space="preserve"> </w:t>
      </w:r>
      <w:r w:rsidRPr="00131929">
        <w:rPr>
          <w:color w:val="231F20"/>
          <w:spacing w:val="-8"/>
        </w:rPr>
        <w:t>possible</w:t>
      </w:r>
      <w:r w:rsidRPr="00131929">
        <w:rPr>
          <w:color w:val="231F20"/>
          <w:spacing w:val="-13"/>
        </w:rPr>
        <w:t xml:space="preserve"> </w:t>
      </w:r>
      <w:r w:rsidRPr="00131929">
        <w:rPr>
          <w:color w:val="231F20"/>
          <w:spacing w:val="-8"/>
        </w:rPr>
        <w:t>infection/cross-contamination.</w:t>
      </w:r>
    </w:p>
    <w:p w14:paraId="3EE825BC"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6"/>
        </w:rPr>
        <w:t>Eye</w:t>
      </w:r>
      <w:r w:rsidRPr="00131929">
        <w:rPr>
          <w:color w:val="231F20"/>
          <w:spacing w:val="-17"/>
        </w:rPr>
        <w:t xml:space="preserve"> </w:t>
      </w:r>
      <w:r w:rsidRPr="00131929">
        <w:rPr>
          <w:color w:val="231F20"/>
          <w:spacing w:val="-6"/>
        </w:rPr>
        <w:t>protection</w:t>
      </w:r>
      <w:r w:rsidRPr="00131929">
        <w:rPr>
          <w:color w:val="231F20"/>
          <w:spacing w:val="-17"/>
        </w:rPr>
        <w:t xml:space="preserve"> </w:t>
      </w:r>
      <w:r w:rsidRPr="00131929">
        <w:rPr>
          <w:color w:val="231F20"/>
          <w:spacing w:val="-6"/>
        </w:rPr>
        <w:t>must</w:t>
      </w:r>
      <w:r w:rsidRPr="00131929">
        <w:rPr>
          <w:color w:val="231F20"/>
          <w:spacing w:val="-16"/>
        </w:rPr>
        <w:t xml:space="preserve"> </w:t>
      </w:r>
      <w:r w:rsidRPr="00131929">
        <w:rPr>
          <w:color w:val="231F20"/>
          <w:spacing w:val="-6"/>
        </w:rPr>
        <w:t>be</w:t>
      </w:r>
      <w:r w:rsidRPr="00131929">
        <w:rPr>
          <w:color w:val="231F20"/>
          <w:spacing w:val="-17"/>
        </w:rPr>
        <w:t xml:space="preserve"> </w:t>
      </w:r>
      <w:r w:rsidRPr="00131929">
        <w:rPr>
          <w:color w:val="231F20"/>
          <w:spacing w:val="-6"/>
        </w:rPr>
        <w:t>worn</w:t>
      </w:r>
      <w:r w:rsidRPr="00131929">
        <w:rPr>
          <w:color w:val="231F20"/>
          <w:spacing w:val="-17"/>
        </w:rPr>
        <w:t xml:space="preserve"> </w:t>
      </w:r>
      <w:r w:rsidRPr="00131929">
        <w:rPr>
          <w:color w:val="231F20"/>
          <w:spacing w:val="-6"/>
        </w:rPr>
        <w:t>to</w:t>
      </w:r>
      <w:r w:rsidRPr="00131929">
        <w:rPr>
          <w:color w:val="231F20"/>
          <w:spacing w:val="-16"/>
        </w:rPr>
        <w:t xml:space="preserve"> </w:t>
      </w:r>
      <w:r w:rsidRPr="00131929">
        <w:rPr>
          <w:color w:val="231F20"/>
          <w:spacing w:val="-6"/>
        </w:rPr>
        <w:t>protect</w:t>
      </w:r>
      <w:r w:rsidRPr="00131929">
        <w:rPr>
          <w:color w:val="231F20"/>
          <w:spacing w:val="-17"/>
        </w:rPr>
        <w:t xml:space="preserve"> </w:t>
      </w:r>
      <w:r w:rsidRPr="00131929">
        <w:rPr>
          <w:color w:val="231F20"/>
          <w:spacing w:val="-6"/>
        </w:rPr>
        <w:t>against</w:t>
      </w:r>
      <w:r w:rsidRPr="00131929">
        <w:rPr>
          <w:color w:val="231F20"/>
          <w:spacing w:val="-17"/>
        </w:rPr>
        <w:t xml:space="preserve"> </w:t>
      </w:r>
      <w:r w:rsidRPr="00131929">
        <w:rPr>
          <w:color w:val="231F20"/>
          <w:spacing w:val="-6"/>
        </w:rPr>
        <w:t>eject</w:t>
      </w:r>
      <w:r w:rsidRPr="00131929">
        <w:rPr>
          <w:color w:val="231F20"/>
          <w:spacing w:val="-16"/>
        </w:rPr>
        <w:t xml:space="preserve"> </w:t>
      </w:r>
      <w:r w:rsidRPr="00131929">
        <w:rPr>
          <w:color w:val="231F20"/>
          <w:spacing w:val="-6"/>
        </w:rPr>
        <w:t>particles</w:t>
      </w:r>
      <w:r w:rsidRPr="00131929">
        <w:rPr>
          <w:color w:val="231F20"/>
          <w:spacing w:val="-17"/>
        </w:rPr>
        <w:t xml:space="preserve"> </w:t>
      </w:r>
      <w:r w:rsidRPr="00131929">
        <w:rPr>
          <w:color w:val="231F20"/>
          <w:spacing w:val="-6"/>
        </w:rPr>
        <w:t>which</w:t>
      </w:r>
      <w:r w:rsidRPr="00131929">
        <w:rPr>
          <w:color w:val="231F20"/>
          <w:spacing w:val="-16"/>
        </w:rPr>
        <w:t xml:space="preserve"> </w:t>
      </w:r>
      <w:r w:rsidRPr="00131929">
        <w:rPr>
          <w:color w:val="231F20"/>
          <w:spacing w:val="-6"/>
        </w:rPr>
        <w:t>could</w:t>
      </w:r>
      <w:r w:rsidRPr="00131929">
        <w:rPr>
          <w:color w:val="231F20"/>
          <w:spacing w:val="-17"/>
        </w:rPr>
        <w:t xml:space="preserve"> </w:t>
      </w:r>
      <w:r w:rsidRPr="00131929">
        <w:rPr>
          <w:color w:val="231F20"/>
          <w:spacing w:val="-6"/>
        </w:rPr>
        <w:t>cause</w:t>
      </w:r>
      <w:r w:rsidRPr="00131929">
        <w:rPr>
          <w:color w:val="231F20"/>
          <w:spacing w:val="-17"/>
        </w:rPr>
        <w:t xml:space="preserve"> </w:t>
      </w:r>
      <w:r w:rsidRPr="00131929">
        <w:rPr>
          <w:color w:val="231F20"/>
          <w:spacing w:val="-6"/>
        </w:rPr>
        <w:t>user</w:t>
      </w:r>
      <w:r w:rsidRPr="00131929">
        <w:rPr>
          <w:color w:val="231F20"/>
          <w:spacing w:val="-16"/>
        </w:rPr>
        <w:t xml:space="preserve"> </w:t>
      </w:r>
      <w:r w:rsidRPr="00131929">
        <w:rPr>
          <w:color w:val="231F20"/>
          <w:spacing w:val="-6"/>
        </w:rPr>
        <w:t>injury.</w:t>
      </w:r>
    </w:p>
    <w:p w14:paraId="6AFC78DB"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8"/>
        </w:rPr>
        <w:t>Surgical</w:t>
      </w:r>
      <w:r w:rsidRPr="00131929">
        <w:rPr>
          <w:color w:val="231F20"/>
          <w:spacing w:val="-14"/>
        </w:rPr>
        <w:t xml:space="preserve"> </w:t>
      </w:r>
      <w:r w:rsidRPr="00131929">
        <w:rPr>
          <w:color w:val="231F20"/>
          <w:spacing w:val="-8"/>
        </w:rPr>
        <w:t>masks</w:t>
      </w:r>
      <w:r w:rsidRPr="00131929">
        <w:rPr>
          <w:color w:val="231F20"/>
          <w:spacing w:val="-13"/>
        </w:rPr>
        <w:t xml:space="preserve"> </w:t>
      </w:r>
      <w:r w:rsidRPr="00131929">
        <w:rPr>
          <w:color w:val="231F20"/>
          <w:spacing w:val="-8"/>
        </w:rPr>
        <w:t>must</w:t>
      </w:r>
      <w:r w:rsidRPr="00131929">
        <w:rPr>
          <w:color w:val="231F20"/>
          <w:spacing w:val="-13"/>
        </w:rPr>
        <w:t xml:space="preserve"> </w:t>
      </w:r>
      <w:r w:rsidRPr="00131929">
        <w:rPr>
          <w:color w:val="231F20"/>
          <w:spacing w:val="-8"/>
        </w:rPr>
        <w:t>be</w:t>
      </w:r>
      <w:r w:rsidRPr="00131929">
        <w:rPr>
          <w:color w:val="231F20"/>
          <w:spacing w:val="-13"/>
        </w:rPr>
        <w:t xml:space="preserve"> </w:t>
      </w:r>
      <w:r w:rsidRPr="00131929">
        <w:rPr>
          <w:color w:val="231F20"/>
          <w:spacing w:val="-8"/>
        </w:rPr>
        <w:t>worn</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avoid</w:t>
      </w:r>
      <w:r w:rsidRPr="00131929">
        <w:rPr>
          <w:color w:val="231F20"/>
          <w:spacing w:val="-14"/>
        </w:rPr>
        <w:t xml:space="preserve"> </w:t>
      </w:r>
      <w:r w:rsidRPr="00131929">
        <w:rPr>
          <w:color w:val="231F20"/>
          <w:spacing w:val="-8"/>
        </w:rPr>
        <w:t>inhalation</w:t>
      </w:r>
      <w:r w:rsidRPr="00131929">
        <w:rPr>
          <w:color w:val="231F20"/>
          <w:spacing w:val="-13"/>
        </w:rPr>
        <w:t xml:space="preserve"> </w:t>
      </w:r>
      <w:r w:rsidRPr="00131929">
        <w:rPr>
          <w:color w:val="231F20"/>
          <w:spacing w:val="-8"/>
        </w:rPr>
        <w:t>of</w:t>
      </w:r>
      <w:r w:rsidRPr="00131929">
        <w:rPr>
          <w:color w:val="231F20"/>
          <w:spacing w:val="-13"/>
        </w:rPr>
        <w:t xml:space="preserve"> </w:t>
      </w:r>
      <w:r w:rsidRPr="00131929">
        <w:rPr>
          <w:color w:val="231F20"/>
          <w:spacing w:val="-8"/>
        </w:rPr>
        <w:t>any</w:t>
      </w:r>
      <w:r w:rsidRPr="00131929">
        <w:rPr>
          <w:color w:val="231F20"/>
          <w:spacing w:val="-13"/>
        </w:rPr>
        <w:t xml:space="preserve"> </w:t>
      </w:r>
      <w:r w:rsidRPr="00131929">
        <w:rPr>
          <w:color w:val="231F20"/>
          <w:spacing w:val="-8"/>
        </w:rPr>
        <w:t>aerosol</w:t>
      </w:r>
      <w:r w:rsidRPr="00131929">
        <w:rPr>
          <w:color w:val="231F20"/>
          <w:spacing w:val="-13"/>
        </w:rPr>
        <w:t xml:space="preserve"> </w:t>
      </w:r>
      <w:r w:rsidRPr="00131929">
        <w:rPr>
          <w:color w:val="231F20"/>
          <w:spacing w:val="-8"/>
        </w:rPr>
        <w:t>or</w:t>
      </w:r>
      <w:r w:rsidRPr="00131929">
        <w:rPr>
          <w:color w:val="231F20"/>
          <w:spacing w:val="-13"/>
        </w:rPr>
        <w:t xml:space="preserve"> </w:t>
      </w:r>
      <w:r w:rsidRPr="00131929">
        <w:rPr>
          <w:color w:val="231F20"/>
          <w:spacing w:val="-8"/>
        </w:rPr>
        <w:t>dust</w:t>
      </w:r>
      <w:r w:rsidRPr="00131929">
        <w:rPr>
          <w:color w:val="231F20"/>
          <w:spacing w:val="-13"/>
        </w:rPr>
        <w:t xml:space="preserve"> </w:t>
      </w:r>
      <w:r w:rsidRPr="00131929">
        <w:rPr>
          <w:color w:val="231F20"/>
          <w:spacing w:val="-8"/>
        </w:rPr>
        <w:t>generated</w:t>
      </w:r>
      <w:r w:rsidRPr="00131929">
        <w:rPr>
          <w:color w:val="231F20"/>
          <w:spacing w:val="-14"/>
        </w:rPr>
        <w:t xml:space="preserve"> </w:t>
      </w:r>
      <w:r w:rsidRPr="00131929">
        <w:rPr>
          <w:color w:val="231F20"/>
          <w:spacing w:val="-8"/>
        </w:rPr>
        <w:t>that</w:t>
      </w:r>
      <w:r w:rsidRPr="00131929">
        <w:rPr>
          <w:color w:val="231F20"/>
          <w:spacing w:val="-13"/>
        </w:rPr>
        <w:t xml:space="preserve"> </w:t>
      </w:r>
      <w:r w:rsidRPr="00131929">
        <w:rPr>
          <w:color w:val="231F20"/>
          <w:spacing w:val="-8"/>
        </w:rPr>
        <w:t>could</w:t>
      </w:r>
      <w:r w:rsidRPr="00131929">
        <w:rPr>
          <w:color w:val="231F20"/>
          <w:spacing w:val="-13"/>
        </w:rPr>
        <w:t xml:space="preserve"> </w:t>
      </w:r>
      <w:r w:rsidRPr="00131929">
        <w:rPr>
          <w:color w:val="231F20"/>
          <w:spacing w:val="-8"/>
        </w:rPr>
        <w:t>cause</w:t>
      </w:r>
      <w:r w:rsidRPr="00131929">
        <w:rPr>
          <w:color w:val="231F20"/>
          <w:spacing w:val="-13"/>
        </w:rPr>
        <w:t xml:space="preserve"> </w:t>
      </w:r>
      <w:r w:rsidRPr="00131929">
        <w:rPr>
          <w:color w:val="231F20"/>
          <w:spacing w:val="-8"/>
        </w:rPr>
        <w:t>possible</w:t>
      </w:r>
      <w:r w:rsidRPr="00131929">
        <w:rPr>
          <w:color w:val="231F20"/>
          <w:spacing w:val="-13"/>
        </w:rPr>
        <w:t xml:space="preserve"> </w:t>
      </w:r>
      <w:r w:rsidRPr="00131929">
        <w:rPr>
          <w:color w:val="231F20"/>
          <w:spacing w:val="-8"/>
        </w:rPr>
        <w:t>infection/cross-contamination.</w:t>
      </w:r>
    </w:p>
    <w:p w14:paraId="72B56869" w14:textId="77777777" w:rsidR="00A80F75" w:rsidRPr="00131929" w:rsidRDefault="00A80F75" w:rsidP="00A80F75">
      <w:pPr>
        <w:pStyle w:val="ListParagraph"/>
        <w:numPr>
          <w:ilvl w:val="0"/>
          <w:numId w:val="2"/>
        </w:numPr>
        <w:tabs>
          <w:tab w:val="left" w:pos="608"/>
          <w:tab w:val="left" w:pos="610"/>
        </w:tabs>
        <w:spacing w:before="47" w:line="295" w:lineRule="auto"/>
        <w:ind w:right="2502" w:hanging="253"/>
        <w:contextualSpacing w:val="0"/>
      </w:pPr>
      <w:r w:rsidRPr="00131929">
        <w:rPr>
          <w:color w:val="231F20"/>
          <w:spacing w:val="-6"/>
        </w:rPr>
        <w:t>Carefully</w:t>
      </w:r>
      <w:r w:rsidRPr="00131929">
        <w:rPr>
          <w:color w:val="231F20"/>
          <w:spacing w:val="-23"/>
        </w:rPr>
        <w:t xml:space="preserve"> </w:t>
      </w:r>
      <w:r w:rsidRPr="00131929">
        <w:rPr>
          <w:color w:val="231F20"/>
          <w:spacing w:val="-6"/>
        </w:rPr>
        <w:t>read</w:t>
      </w:r>
      <w:r w:rsidRPr="00131929">
        <w:rPr>
          <w:color w:val="231F20"/>
          <w:spacing w:val="-21"/>
        </w:rPr>
        <w:t xml:space="preserve"> </w:t>
      </w:r>
      <w:r w:rsidRPr="00131929">
        <w:rPr>
          <w:color w:val="231F20"/>
          <w:spacing w:val="-6"/>
        </w:rPr>
        <w:t>package</w:t>
      </w:r>
      <w:r w:rsidRPr="00131929">
        <w:rPr>
          <w:color w:val="231F20"/>
          <w:spacing w:val="-21"/>
        </w:rPr>
        <w:t xml:space="preserve"> </w:t>
      </w:r>
      <w:r w:rsidRPr="00131929">
        <w:rPr>
          <w:color w:val="231F20"/>
          <w:spacing w:val="-6"/>
        </w:rPr>
        <w:t>labels</w:t>
      </w:r>
      <w:r w:rsidRPr="00131929">
        <w:rPr>
          <w:color w:val="231F20"/>
          <w:spacing w:val="-21"/>
        </w:rPr>
        <w:t xml:space="preserve"> </w:t>
      </w:r>
      <w:r w:rsidRPr="00131929">
        <w:rPr>
          <w:color w:val="231F20"/>
          <w:spacing w:val="-6"/>
        </w:rPr>
        <w:t>to</w:t>
      </w:r>
      <w:r w:rsidRPr="00131929">
        <w:rPr>
          <w:color w:val="231F20"/>
          <w:spacing w:val="-21"/>
        </w:rPr>
        <w:t xml:space="preserve"> </w:t>
      </w:r>
      <w:r w:rsidRPr="00131929">
        <w:rPr>
          <w:color w:val="231F20"/>
          <w:spacing w:val="-6"/>
        </w:rPr>
        <w:t>ensure</w:t>
      </w:r>
      <w:r w:rsidRPr="00131929">
        <w:rPr>
          <w:color w:val="231F20"/>
          <w:spacing w:val="-21"/>
        </w:rPr>
        <w:t xml:space="preserve"> </w:t>
      </w:r>
      <w:r w:rsidRPr="00131929">
        <w:rPr>
          <w:color w:val="231F20"/>
          <w:spacing w:val="-6"/>
        </w:rPr>
        <w:t>use</w:t>
      </w:r>
      <w:r w:rsidRPr="00131929">
        <w:rPr>
          <w:color w:val="231F20"/>
          <w:spacing w:val="-21"/>
        </w:rPr>
        <w:t xml:space="preserve"> </w:t>
      </w:r>
      <w:r w:rsidRPr="00131929">
        <w:rPr>
          <w:color w:val="231F20"/>
          <w:spacing w:val="-6"/>
        </w:rPr>
        <w:t>of</w:t>
      </w:r>
      <w:r w:rsidRPr="00131929">
        <w:rPr>
          <w:color w:val="231F20"/>
          <w:spacing w:val="-21"/>
        </w:rPr>
        <w:t xml:space="preserve"> </w:t>
      </w:r>
      <w:r w:rsidRPr="00131929">
        <w:rPr>
          <w:color w:val="231F20"/>
          <w:spacing w:val="-6"/>
        </w:rPr>
        <w:t>the</w:t>
      </w:r>
      <w:r w:rsidRPr="00131929">
        <w:rPr>
          <w:color w:val="231F20"/>
          <w:spacing w:val="-21"/>
        </w:rPr>
        <w:t xml:space="preserve"> </w:t>
      </w:r>
      <w:r w:rsidRPr="00131929">
        <w:rPr>
          <w:color w:val="231F20"/>
          <w:spacing w:val="-6"/>
        </w:rPr>
        <w:t>appropriate</w:t>
      </w:r>
      <w:r w:rsidRPr="00131929">
        <w:rPr>
          <w:color w:val="231F20"/>
          <w:spacing w:val="-21"/>
        </w:rPr>
        <w:t xml:space="preserve"> </w:t>
      </w:r>
      <w:r w:rsidRPr="00131929">
        <w:rPr>
          <w:color w:val="231F20"/>
          <w:spacing w:val="-6"/>
        </w:rPr>
        <w:t>device.</w:t>
      </w:r>
      <w:r w:rsidRPr="00131929">
        <w:rPr>
          <w:color w:val="231F20"/>
          <w:spacing w:val="-21"/>
        </w:rPr>
        <w:t xml:space="preserve"> </w:t>
      </w:r>
      <w:r w:rsidRPr="00131929">
        <w:rPr>
          <w:color w:val="231F20"/>
          <w:spacing w:val="-6"/>
        </w:rPr>
        <w:t>Failure</w:t>
      </w:r>
      <w:r w:rsidRPr="00131929">
        <w:rPr>
          <w:color w:val="231F20"/>
          <w:spacing w:val="-21"/>
        </w:rPr>
        <w:t xml:space="preserve"> </w:t>
      </w:r>
      <w:r w:rsidRPr="00131929">
        <w:rPr>
          <w:color w:val="231F20"/>
          <w:spacing w:val="-6"/>
        </w:rPr>
        <w:t>to</w:t>
      </w:r>
      <w:r w:rsidRPr="00131929">
        <w:rPr>
          <w:color w:val="231F20"/>
          <w:spacing w:val="-21"/>
        </w:rPr>
        <w:t xml:space="preserve"> </w:t>
      </w:r>
      <w:r w:rsidRPr="00131929">
        <w:rPr>
          <w:color w:val="231F20"/>
          <w:spacing w:val="-6"/>
        </w:rPr>
        <w:t>do</w:t>
      </w:r>
      <w:r w:rsidRPr="00131929">
        <w:rPr>
          <w:color w:val="231F20"/>
          <w:spacing w:val="-21"/>
        </w:rPr>
        <w:t xml:space="preserve"> </w:t>
      </w:r>
      <w:r w:rsidRPr="00131929">
        <w:rPr>
          <w:color w:val="231F20"/>
          <w:spacing w:val="-6"/>
        </w:rPr>
        <w:t>so</w:t>
      </w:r>
      <w:r w:rsidRPr="00131929">
        <w:rPr>
          <w:color w:val="231F20"/>
          <w:spacing w:val="-21"/>
        </w:rPr>
        <w:t xml:space="preserve"> </w:t>
      </w:r>
      <w:r w:rsidRPr="00131929">
        <w:rPr>
          <w:color w:val="231F20"/>
          <w:spacing w:val="-6"/>
        </w:rPr>
        <w:t>may</w:t>
      </w:r>
      <w:r w:rsidRPr="00131929">
        <w:rPr>
          <w:color w:val="231F20"/>
          <w:spacing w:val="-21"/>
        </w:rPr>
        <w:t xml:space="preserve"> </w:t>
      </w:r>
      <w:r w:rsidRPr="00131929">
        <w:rPr>
          <w:color w:val="231F20"/>
          <w:spacing w:val="-6"/>
        </w:rPr>
        <w:t>cause</w:t>
      </w:r>
      <w:r w:rsidRPr="00131929">
        <w:rPr>
          <w:color w:val="231F20"/>
          <w:spacing w:val="-21"/>
        </w:rPr>
        <w:t xml:space="preserve"> </w:t>
      </w:r>
      <w:r w:rsidRPr="00131929">
        <w:rPr>
          <w:color w:val="231F20"/>
          <w:spacing w:val="-6"/>
        </w:rPr>
        <w:t xml:space="preserve">procedural </w:t>
      </w:r>
      <w:r w:rsidRPr="00131929">
        <w:rPr>
          <w:color w:val="231F20"/>
          <w:spacing w:val="-2"/>
        </w:rPr>
        <w:t>delays</w:t>
      </w:r>
      <w:r w:rsidRPr="00131929">
        <w:rPr>
          <w:color w:val="231F20"/>
          <w:spacing w:val="-21"/>
        </w:rPr>
        <w:t xml:space="preserve"> </w:t>
      </w:r>
      <w:r w:rsidRPr="00131929">
        <w:rPr>
          <w:color w:val="231F20"/>
          <w:spacing w:val="-2"/>
        </w:rPr>
        <w:t>or</w:t>
      </w:r>
      <w:r w:rsidRPr="00131929">
        <w:rPr>
          <w:color w:val="231F20"/>
          <w:spacing w:val="-21"/>
        </w:rPr>
        <w:t xml:space="preserve"> </w:t>
      </w:r>
      <w:r w:rsidRPr="00131929">
        <w:rPr>
          <w:color w:val="231F20"/>
          <w:spacing w:val="-2"/>
        </w:rPr>
        <w:t>patient</w:t>
      </w:r>
      <w:r w:rsidRPr="00131929">
        <w:rPr>
          <w:color w:val="231F20"/>
          <w:spacing w:val="-21"/>
        </w:rPr>
        <w:t xml:space="preserve"> </w:t>
      </w:r>
      <w:r w:rsidRPr="00131929">
        <w:rPr>
          <w:color w:val="231F20"/>
          <w:spacing w:val="-2"/>
        </w:rPr>
        <w:t>or</w:t>
      </w:r>
      <w:r w:rsidRPr="00131929">
        <w:rPr>
          <w:color w:val="231F20"/>
          <w:spacing w:val="-21"/>
        </w:rPr>
        <w:t xml:space="preserve"> </w:t>
      </w:r>
      <w:r w:rsidRPr="00131929">
        <w:rPr>
          <w:color w:val="231F20"/>
          <w:spacing w:val="-2"/>
        </w:rPr>
        <w:t>user</w:t>
      </w:r>
      <w:r w:rsidRPr="00131929">
        <w:rPr>
          <w:color w:val="231F20"/>
          <w:spacing w:val="-21"/>
        </w:rPr>
        <w:t xml:space="preserve"> </w:t>
      </w:r>
      <w:r w:rsidRPr="00131929">
        <w:rPr>
          <w:color w:val="231F20"/>
          <w:spacing w:val="-2"/>
        </w:rPr>
        <w:t>injury.</w:t>
      </w:r>
    </w:p>
    <w:p w14:paraId="347371EA" w14:textId="77777777" w:rsidR="00A80F75" w:rsidRPr="00131929" w:rsidRDefault="00A80F75" w:rsidP="00A80F75">
      <w:pPr>
        <w:pStyle w:val="ListParagraph"/>
        <w:numPr>
          <w:ilvl w:val="0"/>
          <w:numId w:val="2"/>
        </w:numPr>
        <w:tabs>
          <w:tab w:val="left" w:pos="608"/>
          <w:tab w:val="left" w:pos="610"/>
        </w:tabs>
        <w:spacing w:line="295" w:lineRule="auto"/>
        <w:ind w:right="2547" w:hanging="253"/>
        <w:contextualSpacing w:val="0"/>
      </w:pPr>
      <w:r w:rsidRPr="00131929">
        <w:rPr>
          <w:color w:val="231F20"/>
          <w:spacing w:val="-8"/>
        </w:rPr>
        <w:t>Failure</w:t>
      </w:r>
      <w:r w:rsidRPr="00131929">
        <w:rPr>
          <w:color w:val="231F20"/>
          <w:spacing w:val="-15"/>
        </w:rPr>
        <w:t xml:space="preserve"> </w:t>
      </w:r>
      <w:r w:rsidRPr="00131929">
        <w:rPr>
          <w:color w:val="231F20"/>
          <w:spacing w:val="-8"/>
        </w:rPr>
        <w:t>to</w:t>
      </w:r>
      <w:r w:rsidRPr="00131929">
        <w:rPr>
          <w:color w:val="231F20"/>
          <w:spacing w:val="-15"/>
        </w:rPr>
        <w:t xml:space="preserve"> </w:t>
      </w:r>
      <w:r w:rsidRPr="00131929">
        <w:rPr>
          <w:color w:val="231F20"/>
          <w:spacing w:val="-8"/>
        </w:rPr>
        <w:t>follow</w:t>
      </w:r>
      <w:r w:rsidRPr="00131929">
        <w:rPr>
          <w:color w:val="231F20"/>
          <w:spacing w:val="-15"/>
        </w:rPr>
        <w:t xml:space="preserve"> </w:t>
      </w:r>
      <w:r w:rsidRPr="00131929">
        <w:rPr>
          <w:color w:val="231F20"/>
          <w:spacing w:val="-8"/>
        </w:rPr>
        <w:t>these</w:t>
      </w:r>
      <w:r w:rsidRPr="00131929">
        <w:rPr>
          <w:color w:val="231F20"/>
          <w:spacing w:val="-15"/>
        </w:rPr>
        <w:t xml:space="preserve"> </w:t>
      </w:r>
      <w:r w:rsidRPr="00131929">
        <w:rPr>
          <w:color w:val="231F20"/>
          <w:spacing w:val="-8"/>
        </w:rPr>
        <w:t>instructions</w:t>
      </w:r>
      <w:r w:rsidRPr="00131929">
        <w:rPr>
          <w:color w:val="231F20"/>
          <w:spacing w:val="-15"/>
        </w:rPr>
        <w:t xml:space="preserve"> </w:t>
      </w:r>
      <w:r w:rsidRPr="00131929">
        <w:rPr>
          <w:color w:val="231F20"/>
          <w:spacing w:val="-8"/>
        </w:rPr>
        <w:t>may</w:t>
      </w:r>
      <w:r w:rsidRPr="00131929">
        <w:rPr>
          <w:color w:val="231F20"/>
          <w:spacing w:val="-15"/>
        </w:rPr>
        <w:t xml:space="preserve"> </w:t>
      </w:r>
      <w:r w:rsidRPr="00131929">
        <w:rPr>
          <w:color w:val="231F20"/>
          <w:spacing w:val="-8"/>
        </w:rPr>
        <w:t>cause</w:t>
      </w:r>
      <w:r w:rsidRPr="00131929">
        <w:rPr>
          <w:color w:val="231F20"/>
          <w:spacing w:val="-15"/>
        </w:rPr>
        <w:t xml:space="preserve"> </w:t>
      </w:r>
      <w:r w:rsidRPr="00131929">
        <w:rPr>
          <w:color w:val="231F20"/>
          <w:spacing w:val="-8"/>
        </w:rPr>
        <w:t>the</w:t>
      </w:r>
      <w:r w:rsidRPr="00131929">
        <w:rPr>
          <w:color w:val="231F20"/>
          <w:spacing w:val="-15"/>
        </w:rPr>
        <w:t xml:space="preserve"> </w:t>
      </w:r>
      <w:r w:rsidRPr="00131929">
        <w:rPr>
          <w:color w:val="231F20"/>
          <w:spacing w:val="-8"/>
        </w:rPr>
        <w:t>following:</w:t>
      </w:r>
      <w:r w:rsidRPr="00131929">
        <w:rPr>
          <w:color w:val="231F20"/>
          <w:spacing w:val="-15"/>
        </w:rPr>
        <w:t xml:space="preserve"> </w:t>
      </w:r>
      <w:r w:rsidRPr="00131929">
        <w:rPr>
          <w:color w:val="231F20"/>
          <w:spacing w:val="-8"/>
        </w:rPr>
        <w:t>preparation</w:t>
      </w:r>
      <w:r w:rsidRPr="00131929">
        <w:rPr>
          <w:color w:val="231F20"/>
          <w:spacing w:val="-15"/>
        </w:rPr>
        <w:t xml:space="preserve"> </w:t>
      </w:r>
      <w:r w:rsidRPr="00131929">
        <w:rPr>
          <w:color w:val="231F20"/>
          <w:spacing w:val="-8"/>
        </w:rPr>
        <w:t>site</w:t>
      </w:r>
      <w:r w:rsidRPr="00131929">
        <w:rPr>
          <w:color w:val="231F20"/>
          <w:spacing w:val="-15"/>
        </w:rPr>
        <w:t xml:space="preserve"> </w:t>
      </w:r>
      <w:r w:rsidRPr="00131929">
        <w:rPr>
          <w:color w:val="231F20"/>
          <w:spacing w:val="-8"/>
        </w:rPr>
        <w:t>damage,</w:t>
      </w:r>
      <w:r w:rsidRPr="00131929">
        <w:rPr>
          <w:color w:val="231F20"/>
          <w:spacing w:val="-15"/>
        </w:rPr>
        <w:t xml:space="preserve"> </w:t>
      </w:r>
      <w:r w:rsidRPr="00131929">
        <w:rPr>
          <w:color w:val="231F20"/>
          <w:spacing w:val="-8"/>
        </w:rPr>
        <w:t>injury</w:t>
      </w:r>
      <w:r w:rsidRPr="00131929">
        <w:rPr>
          <w:color w:val="231F20"/>
          <w:spacing w:val="-15"/>
        </w:rPr>
        <w:t xml:space="preserve"> </w:t>
      </w:r>
      <w:r w:rsidRPr="00131929">
        <w:rPr>
          <w:color w:val="231F20"/>
          <w:spacing w:val="-8"/>
        </w:rPr>
        <w:t>to</w:t>
      </w:r>
      <w:r w:rsidRPr="00131929">
        <w:rPr>
          <w:color w:val="231F20"/>
          <w:spacing w:val="-15"/>
        </w:rPr>
        <w:t xml:space="preserve"> </w:t>
      </w:r>
      <w:r w:rsidRPr="00131929">
        <w:rPr>
          <w:color w:val="231F20"/>
          <w:spacing w:val="-8"/>
        </w:rPr>
        <w:t>the</w:t>
      </w:r>
      <w:r w:rsidRPr="00131929">
        <w:rPr>
          <w:color w:val="231F20"/>
          <w:spacing w:val="-15"/>
        </w:rPr>
        <w:t xml:space="preserve"> </w:t>
      </w:r>
      <w:r w:rsidRPr="00131929">
        <w:rPr>
          <w:color w:val="231F20"/>
          <w:spacing w:val="-8"/>
        </w:rPr>
        <w:t>patient</w:t>
      </w:r>
      <w:r w:rsidRPr="00131929">
        <w:rPr>
          <w:color w:val="231F20"/>
          <w:spacing w:val="-15"/>
        </w:rPr>
        <w:t xml:space="preserve"> </w:t>
      </w:r>
      <w:r w:rsidRPr="00131929">
        <w:rPr>
          <w:color w:val="231F20"/>
          <w:spacing w:val="-8"/>
        </w:rPr>
        <w:t xml:space="preserve">or </w:t>
      </w:r>
      <w:r w:rsidRPr="00131929">
        <w:rPr>
          <w:color w:val="231F20"/>
          <w:spacing w:val="-4"/>
        </w:rPr>
        <w:t>user,</w:t>
      </w:r>
      <w:r w:rsidRPr="00131929">
        <w:rPr>
          <w:color w:val="231F20"/>
          <w:spacing w:val="-14"/>
        </w:rPr>
        <w:t xml:space="preserve"> </w:t>
      </w:r>
      <w:r w:rsidRPr="00131929">
        <w:rPr>
          <w:color w:val="231F20"/>
          <w:spacing w:val="-4"/>
        </w:rPr>
        <w:t>or</w:t>
      </w:r>
      <w:r w:rsidRPr="00131929">
        <w:rPr>
          <w:color w:val="231F20"/>
          <w:spacing w:val="-14"/>
        </w:rPr>
        <w:t xml:space="preserve"> </w:t>
      </w:r>
      <w:r w:rsidRPr="00131929">
        <w:rPr>
          <w:color w:val="231F20"/>
          <w:spacing w:val="-4"/>
        </w:rPr>
        <w:t>possible</w:t>
      </w:r>
      <w:r w:rsidRPr="00131929">
        <w:rPr>
          <w:color w:val="231F20"/>
          <w:spacing w:val="-14"/>
        </w:rPr>
        <w:t xml:space="preserve"> </w:t>
      </w:r>
      <w:r w:rsidRPr="00131929">
        <w:rPr>
          <w:color w:val="231F20"/>
          <w:spacing w:val="-4"/>
        </w:rPr>
        <w:t>aspiration</w:t>
      </w:r>
      <w:r w:rsidRPr="00131929">
        <w:rPr>
          <w:color w:val="231F20"/>
          <w:spacing w:val="-14"/>
        </w:rPr>
        <w:t xml:space="preserve"> </w:t>
      </w:r>
      <w:r w:rsidRPr="00131929">
        <w:rPr>
          <w:color w:val="231F20"/>
          <w:spacing w:val="-4"/>
        </w:rPr>
        <w:t>or</w:t>
      </w:r>
      <w:r w:rsidRPr="00131929">
        <w:rPr>
          <w:color w:val="231F20"/>
          <w:spacing w:val="-14"/>
        </w:rPr>
        <w:t xml:space="preserve"> </w:t>
      </w:r>
      <w:r w:rsidRPr="00131929">
        <w:rPr>
          <w:color w:val="231F20"/>
          <w:spacing w:val="-4"/>
        </w:rPr>
        <w:t>swallowing</w:t>
      </w:r>
      <w:r w:rsidRPr="00131929">
        <w:rPr>
          <w:color w:val="231F20"/>
          <w:spacing w:val="-14"/>
        </w:rPr>
        <w:t xml:space="preserve"> </w:t>
      </w:r>
      <w:r w:rsidRPr="00131929">
        <w:rPr>
          <w:color w:val="231F20"/>
          <w:spacing w:val="-4"/>
        </w:rPr>
        <w:t>of</w:t>
      </w:r>
      <w:r w:rsidRPr="00131929">
        <w:rPr>
          <w:color w:val="231F20"/>
          <w:spacing w:val="-14"/>
        </w:rPr>
        <w:t xml:space="preserve"> </w:t>
      </w:r>
      <w:r w:rsidRPr="00131929">
        <w:rPr>
          <w:color w:val="231F20"/>
          <w:spacing w:val="-4"/>
        </w:rPr>
        <w:t>the</w:t>
      </w:r>
      <w:r w:rsidRPr="00131929">
        <w:rPr>
          <w:color w:val="231F20"/>
          <w:spacing w:val="-14"/>
        </w:rPr>
        <w:t xml:space="preserve"> </w:t>
      </w:r>
      <w:r w:rsidRPr="00131929">
        <w:rPr>
          <w:color w:val="231F20"/>
          <w:spacing w:val="-4"/>
        </w:rPr>
        <w:t>CARBIDE</w:t>
      </w:r>
      <w:r w:rsidRPr="00131929">
        <w:rPr>
          <w:color w:val="231F20"/>
          <w:spacing w:val="-14"/>
        </w:rPr>
        <w:t xml:space="preserve"> </w:t>
      </w:r>
      <w:r w:rsidRPr="00131929">
        <w:rPr>
          <w:color w:val="231F20"/>
          <w:spacing w:val="-4"/>
        </w:rPr>
        <w:t>Burs.</w:t>
      </w:r>
    </w:p>
    <w:p w14:paraId="4BE5FBE4" w14:textId="77777777" w:rsidR="00A80F75" w:rsidRPr="00131929" w:rsidRDefault="00A80F75" w:rsidP="00D601D6">
      <w:pPr>
        <w:pStyle w:val="Heading1"/>
        <w:ind w:left="104" w:firstLine="166"/>
        <w:rPr>
          <w:rFonts w:ascii="Lucida Sans" w:hAnsi="Lucida Sans"/>
          <w:b/>
          <w:sz w:val="22"/>
          <w:szCs w:val="22"/>
        </w:rPr>
      </w:pPr>
      <w:r w:rsidRPr="00131929">
        <w:rPr>
          <w:rFonts w:ascii="Lucida Sans" w:hAnsi="Lucida Sans"/>
          <w:b/>
          <w:color w:val="0073AF"/>
          <w:spacing w:val="-2"/>
          <w:w w:val="105"/>
          <w:sz w:val="22"/>
          <w:szCs w:val="22"/>
        </w:rPr>
        <w:t>PRECAUTIONS:</w:t>
      </w:r>
    </w:p>
    <w:p w14:paraId="50FD4A85" w14:textId="77777777" w:rsidR="00A80F75" w:rsidRPr="00131929" w:rsidRDefault="00A80F75" w:rsidP="00A80F75">
      <w:pPr>
        <w:pStyle w:val="ListParagraph"/>
        <w:numPr>
          <w:ilvl w:val="0"/>
          <w:numId w:val="2"/>
        </w:numPr>
        <w:tabs>
          <w:tab w:val="left" w:pos="609"/>
        </w:tabs>
        <w:spacing w:before="49"/>
        <w:ind w:left="609" w:hanging="251"/>
        <w:contextualSpacing w:val="0"/>
      </w:pPr>
      <w:r w:rsidRPr="00131929">
        <w:rPr>
          <w:color w:val="231F20"/>
          <w:spacing w:val="-8"/>
        </w:rPr>
        <w:t>Carefully</w:t>
      </w:r>
      <w:r w:rsidRPr="00131929">
        <w:rPr>
          <w:color w:val="231F20"/>
          <w:spacing w:val="-14"/>
        </w:rPr>
        <w:t xml:space="preserve"> </w:t>
      </w:r>
      <w:r w:rsidRPr="00131929">
        <w:rPr>
          <w:color w:val="231F20"/>
          <w:spacing w:val="-8"/>
        </w:rPr>
        <w:t>read</w:t>
      </w:r>
      <w:r w:rsidRPr="00131929">
        <w:rPr>
          <w:color w:val="231F20"/>
          <w:spacing w:val="-14"/>
        </w:rPr>
        <w:t xml:space="preserve"> </w:t>
      </w:r>
      <w:r w:rsidRPr="00131929">
        <w:rPr>
          <w:color w:val="231F20"/>
          <w:spacing w:val="-8"/>
        </w:rPr>
        <w:t>package</w:t>
      </w:r>
      <w:r w:rsidRPr="00131929">
        <w:rPr>
          <w:color w:val="231F20"/>
          <w:spacing w:val="-14"/>
        </w:rPr>
        <w:t xml:space="preserve"> </w:t>
      </w:r>
      <w:r w:rsidRPr="00131929">
        <w:rPr>
          <w:color w:val="231F20"/>
          <w:spacing w:val="-8"/>
        </w:rPr>
        <w:t>labels</w:t>
      </w:r>
      <w:r w:rsidRPr="00131929">
        <w:rPr>
          <w:color w:val="231F20"/>
          <w:spacing w:val="-14"/>
        </w:rPr>
        <w:t xml:space="preserve"> </w:t>
      </w:r>
      <w:r w:rsidRPr="00131929">
        <w:rPr>
          <w:color w:val="231F20"/>
          <w:spacing w:val="-8"/>
        </w:rPr>
        <w:t>and</w:t>
      </w:r>
      <w:r w:rsidRPr="00131929">
        <w:rPr>
          <w:color w:val="231F20"/>
          <w:spacing w:val="-14"/>
        </w:rPr>
        <w:t xml:space="preserve"> </w:t>
      </w:r>
      <w:r w:rsidRPr="00131929">
        <w:rPr>
          <w:color w:val="231F20"/>
          <w:spacing w:val="-8"/>
        </w:rPr>
        <w:t>instructions</w:t>
      </w:r>
      <w:r w:rsidRPr="00131929">
        <w:rPr>
          <w:color w:val="231F20"/>
          <w:spacing w:val="-14"/>
        </w:rPr>
        <w:t xml:space="preserve"> </w:t>
      </w:r>
      <w:r w:rsidRPr="00131929">
        <w:rPr>
          <w:color w:val="231F20"/>
          <w:spacing w:val="-8"/>
        </w:rPr>
        <w:t>to</w:t>
      </w:r>
      <w:r w:rsidRPr="00131929">
        <w:rPr>
          <w:color w:val="231F20"/>
          <w:spacing w:val="-13"/>
        </w:rPr>
        <w:t xml:space="preserve"> </w:t>
      </w:r>
      <w:r w:rsidRPr="00131929">
        <w:rPr>
          <w:color w:val="231F20"/>
          <w:spacing w:val="-8"/>
        </w:rPr>
        <w:t>ensure</w:t>
      </w:r>
      <w:r w:rsidRPr="00131929">
        <w:rPr>
          <w:color w:val="231F20"/>
          <w:spacing w:val="-14"/>
        </w:rPr>
        <w:t xml:space="preserve"> </w:t>
      </w:r>
      <w:r w:rsidRPr="00131929">
        <w:rPr>
          <w:color w:val="231F20"/>
          <w:spacing w:val="-8"/>
        </w:rPr>
        <w:t>safe</w:t>
      </w:r>
      <w:r w:rsidRPr="00131929">
        <w:rPr>
          <w:color w:val="231F20"/>
          <w:spacing w:val="-14"/>
        </w:rPr>
        <w:t xml:space="preserve"> </w:t>
      </w:r>
      <w:r w:rsidRPr="00131929">
        <w:rPr>
          <w:color w:val="231F20"/>
          <w:spacing w:val="-8"/>
        </w:rPr>
        <w:t>use</w:t>
      </w:r>
      <w:r w:rsidRPr="00131929">
        <w:rPr>
          <w:color w:val="231F20"/>
          <w:spacing w:val="-14"/>
        </w:rPr>
        <w:t xml:space="preserve"> </w:t>
      </w:r>
      <w:r w:rsidRPr="00131929">
        <w:rPr>
          <w:color w:val="231F20"/>
          <w:spacing w:val="-8"/>
        </w:rPr>
        <w:t>of</w:t>
      </w:r>
      <w:r w:rsidRPr="00131929">
        <w:rPr>
          <w:color w:val="231F20"/>
          <w:spacing w:val="-14"/>
        </w:rPr>
        <w:t xml:space="preserve"> </w:t>
      </w:r>
      <w:r w:rsidRPr="00131929">
        <w:rPr>
          <w:color w:val="231F20"/>
          <w:spacing w:val="-8"/>
        </w:rPr>
        <w:t>the</w:t>
      </w:r>
      <w:r w:rsidRPr="00131929">
        <w:rPr>
          <w:color w:val="231F20"/>
          <w:spacing w:val="-14"/>
        </w:rPr>
        <w:t xml:space="preserve"> </w:t>
      </w:r>
      <w:r w:rsidRPr="00131929">
        <w:rPr>
          <w:color w:val="231F20"/>
          <w:spacing w:val="-8"/>
        </w:rPr>
        <w:t>appropriate</w:t>
      </w:r>
      <w:r w:rsidRPr="00131929">
        <w:rPr>
          <w:color w:val="231F20"/>
          <w:spacing w:val="-14"/>
        </w:rPr>
        <w:t xml:space="preserve"> </w:t>
      </w:r>
      <w:r w:rsidRPr="00131929">
        <w:rPr>
          <w:color w:val="231F20"/>
          <w:spacing w:val="-8"/>
        </w:rPr>
        <w:t>device.</w:t>
      </w:r>
    </w:p>
    <w:p w14:paraId="2020B15A" w14:textId="77777777" w:rsidR="00A80F75" w:rsidRPr="00131929" w:rsidRDefault="00A80F75" w:rsidP="006E0B0D">
      <w:pPr>
        <w:pStyle w:val="ListParagraph"/>
        <w:numPr>
          <w:ilvl w:val="0"/>
          <w:numId w:val="2"/>
        </w:numPr>
        <w:tabs>
          <w:tab w:val="left" w:pos="720"/>
        </w:tabs>
        <w:spacing w:before="49"/>
        <w:contextualSpacing w:val="0"/>
      </w:pPr>
      <w:r w:rsidRPr="00131929">
        <w:rPr>
          <w:color w:val="231F20"/>
          <w:spacing w:val="-8"/>
        </w:rPr>
        <w:t>This</w:t>
      </w:r>
      <w:r w:rsidRPr="00131929">
        <w:rPr>
          <w:color w:val="231F20"/>
          <w:spacing w:val="-13"/>
        </w:rPr>
        <w:t xml:space="preserve"> </w:t>
      </w:r>
      <w:r w:rsidRPr="00131929">
        <w:rPr>
          <w:color w:val="231F20"/>
          <w:spacing w:val="-8"/>
        </w:rPr>
        <w:t>product</w:t>
      </w:r>
      <w:r w:rsidRPr="00131929">
        <w:rPr>
          <w:color w:val="231F20"/>
          <w:spacing w:val="-12"/>
        </w:rPr>
        <w:t xml:space="preserve"> </w:t>
      </w:r>
      <w:r w:rsidRPr="00131929">
        <w:rPr>
          <w:color w:val="231F20"/>
          <w:spacing w:val="-8"/>
        </w:rPr>
        <w:t>may</w:t>
      </w:r>
      <w:r w:rsidRPr="00131929">
        <w:rPr>
          <w:color w:val="231F20"/>
          <w:spacing w:val="-13"/>
        </w:rPr>
        <w:t xml:space="preserve"> </w:t>
      </w:r>
      <w:r w:rsidRPr="00131929">
        <w:rPr>
          <w:color w:val="231F20"/>
          <w:spacing w:val="-8"/>
        </w:rPr>
        <w:t>contain</w:t>
      </w:r>
      <w:r w:rsidRPr="00131929">
        <w:rPr>
          <w:color w:val="231F20"/>
          <w:spacing w:val="-12"/>
        </w:rPr>
        <w:t xml:space="preserve"> </w:t>
      </w:r>
      <w:r w:rsidRPr="00131929">
        <w:rPr>
          <w:color w:val="231F20"/>
          <w:spacing w:val="-8"/>
        </w:rPr>
        <w:t>Nickel,</w:t>
      </w:r>
      <w:r w:rsidRPr="00131929">
        <w:rPr>
          <w:color w:val="231F20"/>
          <w:spacing w:val="-13"/>
        </w:rPr>
        <w:t xml:space="preserve"> </w:t>
      </w:r>
      <w:r w:rsidRPr="00131929">
        <w:rPr>
          <w:color w:val="231F20"/>
          <w:spacing w:val="-8"/>
        </w:rPr>
        <w:t>a</w:t>
      </w:r>
      <w:r w:rsidRPr="00131929">
        <w:rPr>
          <w:color w:val="231F20"/>
          <w:spacing w:val="-12"/>
        </w:rPr>
        <w:t xml:space="preserve"> </w:t>
      </w:r>
      <w:r w:rsidRPr="00131929">
        <w:rPr>
          <w:color w:val="231F20"/>
          <w:spacing w:val="-8"/>
        </w:rPr>
        <w:t>chemical</w:t>
      </w:r>
      <w:r w:rsidRPr="00131929">
        <w:rPr>
          <w:color w:val="231F20"/>
          <w:spacing w:val="-13"/>
        </w:rPr>
        <w:t xml:space="preserve"> </w:t>
      </w:r>
      <w:r w:rsidRPr="00131929">
        <w:rPr>
          <w:color w:val="231F20"/>
          <w:spacing w:val="-8"/>
        </w:rPr>
        <w:t>known</w:t>
      </w:r>
      <w:r w:rsidRPr="00131929">
        <w:rPr>
          <w:color w:val="231F20"/>
          <w:spacing w:val="-12"/>
        </w:rPr>
        <w:t xml:space="preserve"> </w:t>
      </w:r>
      <w:r w:rsidRPr="00131929">
        <w:rPr>
          <w:color w:val="231F20"/>
          <w:spacing w:val="-8"/>
        </w:rPr>
        <w:t>to</w:t>
      </w:r>
      <w:r w:rsidRPr="00131929">
        <w:rPr>
          <w:color w:val="231F20"/>
          <w:spacing w:val="-13"/>
        </w:rPr>
        <w:t xml:space="preserve"> </w:t>
      </w:r>
      <w:r w:rsidRPr="00131929">
        <w:rPr>
          <w:color w:val="231F20"/>
          <w:spacing w:val="-8"/>
        </w:rPr>
        <w:t>the</w:t>
      </w:r>
      <w:r w:rsidRPr="00131929">
        <w:rPr>
          <w:color w:val="231F20"/>
          <w:spacing w:val="-12"/>
        </w:rPr>
        <w:t xml:space="preserve"> </w:t>
      </w:r>
      <w:r w:rsidRPr="00131929">
        <w:rPr>
          <w:color w:val="231F20"/>
          <w:spacing w:val="-8"/>
        </w:rPr>
        <w:t>state</w:t>
      </w:r>
      <w:r w:rsidRPr="00131929">
        <w:rPr>
          <w:color w:val="231F20"/>
          <w:spacing w:val="-13"/>
        </w:rPr>
        <w:t xml:space="preserve"> </w:t>
      </w:r>
      <w:r w:rsidRPr="00131929">
        <w:rPr>
          <w:color w:val="231F20"/>
          <w:spacing w:val="-8"/>
        </w:rPr>
        <w:t>of</w:t>
      </w:r>
      <w:r w:rsidRPr="00131929">
        <w:rPr>
          <w:color w:val="231F20"/>
          <w:spacing w:val="-12"/>
        </w:rPr>
        <w:t xml:space="preserve"> </w:t>
      </w:r>
      <w:r w:rsidRPr="00131929">
        <w:rPr>
          <w:color w:val="231F20"/>
          <w:spacing w:val="-8"/>
        </w:rPr>
        <w:t>California</w:t>
      </w:r>
      <w:r w:rsidRPr="00131929">
        <w:rPr>
          <w:color w:val="231F20"/>
          <w:spacing w:val="-13"/>
        </w:rPr>
        <w:t xml:space="preserve"> </w:t>
      </w:r>
      <w:r w:rsidRPr="00131929">
        <w:rPr>
          <w:color w:val="231F20"/>
          <w:spacing w:val="-8"/>
        </w:rPr>
        <w:t>to</w:t>
      </w:r>
      <w:r w:rsidRPr="00131929">
        <w:rPr>
          <w:color w:val="231F20"/>
          <w:spacing w:val="-12"/>
        </w:rPr>
        <w:t xml:space="preserve"> </w:t>
      </w:r>
      <w:r w:rsidRPr="00131929">
        <w:rPr>
          <w:color w:val="231F20"/>
          <w:spacing w:val="-8"/>
        </w:rPr>
        <w:t>cause</w:t>
      </w:r>
      <w:r w:rsidRPr="00131929">
        <w:rPr>
          <w:color w:val="231F20"/>
          <w:spacing w:val="-13"/>
        </w:rPr>
        <w:t xml:space="preserve"> </w:t>
      </w:r>
      <w:r w:rsidRPr="00131929">
        <w:rPr>
          <w:color w:val="231F20"/>
          <w:spacing w:val="-8"/>
        </w:rPr>
        <w:t>cancer,</w:t>
      </w:r>
      <w:r w:rsidRPr="00131929">
        <w:rPr>
          <w:color w:val="231F20"/>
          <w:spacing w:val="-12"/>
        </w:rPr>
        <w:t xml:space="preserve"> </w:t>
      </w:r>
      <w:r w:rsidRPr="00131929">
        <w:rPr>
          <w:color w:val="231F20"/>
          <w:spacing w:val="-8"/>
        </w:rPr>
        <w:t>birth</w:t>
      </w:r>
      <w:r w:rsidRPr="00131929">
        <w:rPr>
          <w:color w:val="231F20"/>
          <w:spacing w:val="-13"/>
        </w:rPr>
        <w:t xml:space="preserve"> </w:t>
      </w:r>
      <w:r w:rsidRPr="00131929">
        <w:rPr>
          <w:color w:val="231F20"/>
          <w:spacing w:val="-8"/>
        </w:rPr>
        <w:t>defects</w:t>
      </w:r>
      <w:r w:rsidRPr="00131929">
        <w:rPr>
          <w:color w:val="231F20"/>
          <w:spacing w:val="-12"/>
        </w:rPr>
        <w:t xml:space="preserve"> </w:t>
      </w:r>
      <w:r w:rsidRPr="00131929">
        <w:rPr>
          <w:color w:val="231F20"/>
          <w:spacing w:val="-8"/>
        </w:rPr>
        <w:t>or</w:t>
      </w:r>
      <w:r w:rsidRPr="00131929">
        <w:rPr>
          <w:color w:val="231F20"/>
          <w:spacing w:val="-13"/>
        </w:rPr>
        <w:t xml:space="preserve"> </w:t>
      </w:r>
      <w:r w:rsidRPr="00131929">
        <w:rPr>
          <w:color w:val="231F20"/>
          <w:spacing w:val="-8"/>
        </w:rPr>
        <w:t>other</w:t>
      </w:r>
      <w:r w:rsidRPr="00131929">
        <w:rPr>
          <w:color w:val="231F20"/>
          <w:spacing w:val="-12"/>
        </w:rPr>
        <w:t xml:space="preserve"> </w:t>
      </w:r>
      <w:r w:rsidRPr="00131929">
        <w:rPr>
          <w:color w:val="231F20"/>
          <w:spacing w:val="-8"/>
        </w:rPr>
        <w:t>reproductive</w:t>
      </w:r>
      <w:r w:rsidRPr="00131929">
        <w:rPr>
          <w:color w:val="231F20"/>
          <w:spacing w:val="-13"/>
        </w:rPr>
        <w:t xml:space="preserve"> </w:t>
      </w:r>
      <w:r w:rsidRPr="00131929">
        <w:rPr>
          <w:color w:val="231F20"/>
          <w:spacing w:val="-8"/>
        </w:rPr>
        <w:t>harm.</w:t>
      </w:r>
    </w:p>
    <w:p w14:paraId="214085CA"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6"/>
        </w:rPr>
        <w:t>Always</w:t>
      </w:r>
      <w:r w:rsidRPr="00131929">
        <w:rPr>
          <w:color w:val="231F20"/>
          <w:spacing w:val="-18"/>
        </w:rPr>
        <w:t xml:space="preserve"> </w:t>
      </w:r>
      <w:r w:rsidRPr="00131929">
        <w:rPr>
          <w:color w:val="231F20"/>
          <w:spacing w:val="-6"/>
        </w:rPr>
        <w:t>inspect</w:t>
      </w:r>
      <w:r w:rsidRPr="00131929">
        <w:rPr>
          <w:color w:val="231F20"/>
          <w:spacing w:val="-18"/>
        </w:rPr>
        <w:t xml:space="preserve"> </w:t>
      </w:r>
      <w:r w:rsidRPr="00131929">
        <w:rPr>
          <w:color w:val="231F20"/>
          <w:spacing w:val="-6"/>
        </w:rPr>
        <w:t>the</w:t>
      </w:r>
      <w:r w:rsidRPr="00131929">
        <w:rPr>
          <w:color w:val="231F20"/>
          <w:spacing w:val="-17"/>
        </w:rPr>
        <w:t xml:space="preserve"> </w:t>
      </w:r>
      <w:r w:rsidRPr="00131929">
        <w:rPr>
          <w:color w:val="231F20"/>
          <w:spacing w:val="-6"/>
        </w:rPr>
        <w:t>burs</w:t>
      </w:r>
      <w:r w:rsidRPr="00131929">
        <w:rPr>
          <w:color w:val="231F20"/>
          <w:spacing w:val="-18"/>
        </w:rPr>
        <w:t xml:space="preserve"> </w:t>
      </w:r>
      <w:r w:rsidRPr="00131929">
        <w:rPr>
          <w:color w:val="231F20"/>
          <w:spacing w:val="-6"/>
        </w:rPr>
        <w:t>before</w:t>
      </w:r>
      <w:r w:rsidRPr="00131929">
        <w:rPr>
          <w:color w:val="231F20"/>
          <w:spacing w:val="-17"/>
        </w:rPr>
        <w:t xml:space="preserve"> </w:t>
      </w:r>
      <w:r w:rsidRPr="00131929">
        <w:rPr>
          <w:color w:val="231F20"/>
          <w:spacing w:val="-6"/>
        </w:rPr>
        <w:t>use</w:t>
      </w:r>
    </w:p>
    <w:p w14:paraId="435963C9"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8"/>
        </w:rPr>
        <w:t>Use</w:t>
      </w:r>
      <w:r w:rsidRPr="00131929">
        <w:rPr>
          <w:color w:val="231F20"/>
          <w:spacing w:val="-14"/>
        </w:rPr>
        <w:t xml:space="preserve"> </w:t>
      </w:r>
      <w:r w:rsidRPr="00131929">
        <w:rPr>
          <w:color w:val="231F20"/>
          <w:spacing w:val="-8"/>
        </w:rPr>
        <w:t>a</w:t>
      </w:r>
      <w:r w:rsidRPr="00131929">
        <w:rPr>
          <w:color w:val="231F20"/>
          <w:spacing w:val="-14"/>
        </w:rPr>
        <w:t xml:space="preserve"> </w:t>
      </w:r>
      <w:r w:rsidRPr="00131929">
        <w:rPr>
          <w:color w:val="231F20"/>
          <w:spacing w:val="-8"/>
        </w:rPr>
        <w:t>rubber</w:t>
      </w:r>
      <w:r w:rsidRPr="00131929">
        <w:rPr>
          <w:color w:val="231F20"/>
          <w:spacing w:val="-14"/>
        </w:rPr>
        <w:t xml:space="preserve"> </w:t>
      </w:r>
      <w:r w:rsidRPr="00131929">
        <w:rPr>
          <w:color w:val="231F20"/>
          <w:spacing w:val="-8"/>
        </w:rPr>
        <w:t>dental</w:t>
      </w:r>
      <w:r w:rsidRPr="00131929">
        <w:rPr>
          <w:color w:val="231F20"/>
          <w:spacing w:val="-13"/>
        </w:rPr>
        <w:t xml:space="preserve"> </w:t>
      </w:r>
      <w:r w:rsidRPr="00131929">
        <w:rPr>
          <w:color w:val="231F20"/>
          <w:spacing w:val="-8"/>
        </w:rPr>
        <w:t>dam</w:t>
      </w:r>
      <w:r w:rsidRPr="00131929">
        <w:rPr>
          <w:color w:val="231F20"/>
          <w:spacing w:val="-14"/>
        </w:rPr>
        <w:t xml:space="preserve"> </w:t>
      </w:r>
      <w:r w:rsidRPr="00131929">
        <w:rPr>
          <w:color w:val="231F20"/>
          <w:spacing w:val="-8"/>
        </w:rPr>
        <w:t>while</w:t>
      </w:r>
      <w:r w:rsidRPr="00131929">
        <w:rPr>
          <w:color w:val="231F20"/>
          <w:spacing w:val="-14"/>
        </w:rPr>
        <w:t xml:space="preserve"> </w:t>
      </w:r>
      <w:r w:rsidRPr="00131929">
        <w:rPr>
          <w:color w:val="231F20"/>
          <w:spacing w:val="-8"/>
        </w:rPr>
        <w:t>using</w:t>
      </w:r>
      <w:r w:rsidRPr="00131929">
        <w:rPr>
          <w:color w:val="231F20"/>
          <w:spacing w:val="-13"/>
        </w:rPr>
        <w:t xml:space="preserve"> </w:t>
      </w:r>
      <w:r w:rsidRPr="00131929">
        <w:rPr>
          <w:color w:val="231F20"/>
          <w:spacing w:val="-8"/>
        </w:rPr>
        <w:t>burs</w:t>
      </w:r>
      <w:r w:rsidRPr="00131929">
        <w:rPr>
          <w:color w:val="231F20"/>
          <w:spacing w:val="-14"/>
        </w:rPr>
        <w:t xml:space="preserve"> </w:t>
      </w:r>
      <w:r w:rsidRPr="00131929">
        <w:rPr>
          <w:color w:val="231F20"/>
          <w:spacing w:val="-8"/>
        </w:rPr>
        <w:t>to</w:t>
      </w:r>
      <w:r w:rsidRPr="00131929">
        <w:rPr>
          <w:color w:val="231F20"/>
          <w:spacing w:val="-14"/>
        </w:rPr>
        <w:t xml:space="preserve"> </w:t>
      </w:r>
      <w:r w:rsidRPr="00131929">
        <w:rPr>
          <w:color w:val="231F20"/>
          <w:spacing w:val="-8"/>
        </w:rPr>
        <w:t>avoid</w:t>
      </w:r>
      <w:r w:rsidRPr="00131929">
        <w:rPr>
          <w:color w:val="231F20"/>
          <w:spacing w:val="-13"/>
        </w:rPr>
        <w:t xml:space="preserve"> </w:t>
      </w:r>
      <w:r w:rsidRPr="00131929">
        <w:rPr>
          <w:color w:val="231F20"/>
          <w:spacing w:val="-8"/>
        </w:rPr>
        <w:t>possible</w:t>
      </w:r>
      <w:r w:rsidRPr="00131929">
        <w:rPr>
          <w:color w:val="231F20"/>
          <w:spacing w:val="-14"/>
        </w:rPr>
        <w:t xml:space="preserve"> </w:t>
      </w:r>
      <w:r w:rsidRPr="00131929">
        <w:rPr>
          <w:color w:val="231F20"/>
          <w:spacing w:val="-8"/>
        </w:rPr>
        <w:t>aspiration</w:t>
      </w:r>
      <w:r w:rsidRPr="00131929">
        <w:rPr>
          <w:color w:val="231F20"/>
          <w:spacing w:val="-14"/>
        </w:rPr>
        <w:t xml:space="preserve"> </w:t>
      </w:r>
      <w:r w:rsidRPr="00131929">
        <w:rPr>
          <w:color w:val="231F20"/>
          <w:spacing w:val="-8"/>
        </w:rPr>
        <w:t>or</w:t>
      </w:r>
      <w:r w:rsidRPr="00131929">
        <w:rPr>
          <w:color w:val="231F20"/>
          <w:spacing w:val="-14"/>
        </w:rPr>
        <w:t xml:space="preserve"> </w:t>
      </w:r>
      <w:r w:rsidRPr="00131929">
        <w:rPr>
          <w:color w:val="231F20"/>
          <w:spacing w:val="-8"/>
        </w:rPr>
        <w:t>swallowing</w:t>
      </w:r>
      <w:r w:rsidRPr="00131929">
        <w:rPr>
          <w:color w:val="231F20"/>
          <w:spacing w:val="-13"/>
        </w:rPr>
        <w:t xml:space="preserve"> </w:t>
      </w:r>
      <w:r w:rsidRPr="00131929">
        <w:rPr>
          <w:color w:val="231F20"/>
          <w:spacing w:val="-8"/>
        </w:rPr>
        <w:t>of</w:t>
      </w:r>
      <w:r w:rsidRPr="00131929">
        <w:rPr>
          <w:color w:val="231F20"/>
          <w:spacing w:val="-14"/>
        </w:rPr>
        <w:t xml:space="preserve"> </w:t>
      </w:r>
      <w:r w:rsidRPr="00131929">
        <w:rPr>
          <w:color w:val="231F20"/>
          <w:spacing w:val="-8"/>
        </w:rPr>
        <w:t>debris.</w:t>
      </w:r>
    </w:p>
    <w:p w14:paraId="5755E1D9"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6"/>
        </w:rPr>
        <w:t>Use</w:t>
      </w:r>
      <w:r w:rsidRPr="00131929">
        <w:rPr>
          <w:color w:val="231F20"/>
          <w:spacing w:val="-18"/>
        </w:rPr>
        <w:t xml:space="preserve"> </w:t>
      </w:r>
      <w:r w:rsidRPr="00131929">
        <w:rPr>
          <w:color w:val="231F20"/>
          <w:spacing w:val="-6"/>
        </w:rPr>
        <w:t>of</w:t>
      </w:r>
      <w:r w:rsidRPr="00131929">
        <w:rPr>
          <w:color w:val="231F20"/>
          <w:spacing w:val="-18"/>
        </w:rPr>
        <w:t xml:space="preserve"> </w:t>
      </w:r>
      <w:r w:rsidRPr="00131929">
        <w:rPr>
          <w:color w:val="231F20"/>
          <w:spacing w:val="-6"/>
        </w:rPr>
        <w:t>worn-out</w:t>
      </w:r>
      <w:r w:rsidRPr="00131929">
        <w:rPr>
          <w:color w:val="231F20"/>
          <w:spacing w:val="-17"/>
        </w:rPr>
        <w:t xml:space="preserve"> </w:t>
      </w:r>
      <w:r w:rsidRPr="00131929">
        <w:rPr>
          <w:color w:val="231F20"/>
          <w:spacing w:val="-6"/>
        </w:rPr>
        <w:t>or</w:t>
      </w:r>
      <w:r w:rsidRPr="00131929">
        <w:rPr>
          <w:color w:val="231F20"/>
          <w:spacing w:val="-18"/>
        </w:rPr>
        <w:t xml:space="preserve"> </w:t>
      </w:r>
      <w:r w:rsidRPr="00131929">
        <w:rPr>
          <w:color w:val="231F20"/>
          <w:spacing w:val="-6"/>
        </w:rPr>
        <w:t>dull</w:t>
      </w:r>
      <w:r w:rsidRPr="00131929">
        <w:rPr>
          <w:color w:val="231F20"/>
          <w:spacing w:val="-18"/>
        </w:rPr>
        <w:t xml:space="preserve"> </w:t>
      </w:r>
      <w:r w:rsidRPr="00131929">
        <w:rPr>
          <w:color w:val="231F20"/>
          <w:spacing w:val="-6"/>
        </w:rPr>
        <w:t>burs</w:t>
      </w:r>
      <w:r w:rsidRPr="00131929">
        <w:rPr>
          <w:color w:val="231F20"/>
          <w:spacing w:val="-17"/>
        </w:rPr>
        <w:t xml:space="preserve"> </w:t>
      </w:r>
      <w:r w:rsidRPr="00131929">
        <w:rPr>
          <w:color w:val="231F20"/>
          <w:spacing w:val="-6"/>
        </w:rPr>
        <w:t>could</w:t>
      </w:r>
      <w:r w:rsidRPr="00131929">
        <w:rPr>
          <w:color w:val="231F20"/>
          <w:spacing w:val="-18"/>
        </w:rPr>
        <w:t xml:space="preserve"> </w:t>
      </w:r>
      <w:r w:rsidRPr="00131929">
        <w:rPr>
          <w:color w:val="231F20"/>
          <w:spacing w:val="-6"/>
        </w:rPr>
        <w:t>cause</w:t>
      </w:r>
      <w:r w:rsidRPr="00131929">
        <w:rPr>
          <w:color w:val="231F20"/>
          <w:spacing w:val="-17"/>
        </w:rPr>
        <w:t xml:space="preserve"> </w:t>
      </w:r>
      <w:r w:rsidRPr="00131929">
        <w:rPr>
          <w:color w:val="231F20"/>
          <w:spacing w:val="-6"/>
        </w:rPr>
        <w:t>undesirable</w:t>
      </w:r>
      <w:r w:rsidRPr="00131929">
        <w:rPr>
          <w:color w:val="231F20"/>
          <w:spacing w:val="-18"/>
        </w:rPr>
        <w:t xml:space="preserve"> </w:t>
      </w:r>
      <w:r w:rsidRPr="00131929">
        <w:rPr>
          <w:color w:val="231F20"/>
          <w:spacing w:val="-6"/>
        </w:rPr>
        <w:t>heat</w:t>
      </w:r>
      <w:r w:rsidRPr="00131929">
        <w:rPr>
          <w:color w:val="231F20"/>
          <w:spacing w:val="-18"/>
        </w:rPr>
        <w:t xml:space="preserve"> </w:t>
      </w:r>
      <w:r w:rsidRPr="00131929">
        <w:rPr>
          <w:color w:val="231F20"/>
          <w:spacing w:val="-6"/>
        </w:rPr>
        <w:t>or</w:t>
      </w:r>
      <w:r w:rsidRPr="00131929">
        <w:rPr>
          <w:color w:val="231F20"/>
          <w:spacing w:val="-17"/>
        </w:rPr>
        <w:t xml:space="preserve"> </w:t>
      </w:r>
      <w:r w:rsidRPr="00131929">
        <w:rPr>
          <w:color w:val="231F20"/>
          <w:spacing w:val="-6"/>
        </w:rPr>
        <w:t>may</w:t>
      </w:r>
      <w:r w:rsidRPr="00131929">
        <w:rPr>
          <w:color w:val="231F20"/>
          <w:spacing w:val="-18"/>
        </w:rPr>
        <w:t xml:space="preserve"> </w:t>
      </w:r>
      <w:r w:rsidRPr="00131929">
        <w:rPr>
          <w:color w:val="231F20"/>
          <w:spacing w:val="-6"/>
        </w:rPr>
        <w:t>cause</w:t>
      </w:r>
      <w:r w:rsidRPr="00131929">
        <w:rPr>
          <w:color w:val="231F20"/>
          <w:spacing w:val="-18"/>
        </w:rPr>
        <w:t xml:space="preserve"> </w:t>
      </w:r>
      <w:r w:rsidRPr="00131929">
        <w:rPr>
          <w:color w:val="231F20"/>
          <w:spacing w:val="-6"/>
        </w:rPr>
        <w:t>the</w:t>
      </w:r>
      <w:r w:rsidRPr="00131929">
        <w:rPr>
          <w:color w:val="231F20"/>
          <w:spacing w:val="-17"/>
        </w:rPr>
        <w:t xml:space="preserve"> </w:t>
      </w:r>
      <w:r w:rsidRPr="00131929">
        <w:rPr>
          <w:color w:val="231F20"/>
          <w:spacing w:val="-6"/>
        </w:rPr>
        <w:t>device</w:t>
      </w:r>
      <w:r w:rsidRPr="00131929">
        <w:rPr>
          <w:color w:val="231F20"/>
          <w:spacing w:val="-18"/>
        </w:rPr>
        <w:t xml:space="preserve"> </w:t>
      </w:r>
      <w:r w:rsidRPr="00131929">
        <w:rPr>
          <w:color w:val="231F20"/>
          <w:spacing w:val="-6"/>
        </w:rPr>
        <w:t>to</w:t>
      </w:r>
      <w:r w:rsidRPr="00131929">
        <w:rPr>
          <w:color w:val="231F20"/>
          <w:spacing w:val="-17"/>
        </w:rPr>
        <w:t xml:space="preserve"> </w:t>
      </w:r>
      <w:r w:rsidRPr="00131929">
        <w:rPr>
          <w:color w:val="231F20"/>
          <w:spacing w:val="-6"/>
        </w:rPr>
        <w:t>fail.</w:t>
      </w:r>
    </w:p>
    <w:p w14:paraId="14C614C8" w14:textId="77777777" w:rsidR="00A80F75" w:rsidRPr="00131929" w:rsidRDefault="00A80F75" w:rsidP="00A80F75">
      <w:pPr>
        <w:pStyle w:val="ListParagraph"/>
        <w:numPr>
          <w:ilvl w:val="0"/>
          <w:numId w:val="2"/>
        </w:numPr>
        <w:tabs>
          <w:tab w:val="left" w:pos="609"/>
        </w:tabs>
        <w:spacing w:before="48"/>
        <w:ind w:left="609" w:hanging="251"/>
        <w:contextualSpacing w:val="0"/>
      </w:pPr>
      <w:r w:rsidRPr="00131929">
        <w:rPr>
          <w:color w:val="231F20"/>
          <w:spacing w:val="-6"/>
        </w:rPr>
        <w:t>Use</w:t>
      </w:r>
      <w:r w:rsidRPr="00131929">
        <w:rPr>
          <w:color w:val="231F20"/>
          <w:spacing w:val="-18"/>
        </w:rPr>
        <w:t xml:space="preserve"> </w:t>
      </w:r>
      <w:r w:rsidRPr="00131929">
        <w:rPr>
          <w:color w:val="231F20"/>
          <w:spacing w:val="-6"/>
        </w:rPr>
        <w:t>of</w:t>
      </w:r>
      <w:r w:rsidRPr="00131929">
        <w:rPr>
          <w:color w:val="231F20"/>
          <w:spacing w:val="-18"/>
        </w:rPr>
        <w:t xml:space="preserve"> </w:t>
      </w:r>
      <w:r w:rsidRPr="00131929">
        <w:rPr>
          <w:color w:val="231F20"/>
          <w:spacing w:val="-6"/>
        </w:rPr>
        <w:t>bent</w:t>
      </w:r>
      <w:r w:rsidRPr="00131929">
        <w:rPr>
          <w:color w:val="231F20"/>
          <w:spacing w:val="-17"/>
        </w:rPr>
        <w:t xml:space="preserve"> </w:t>
      </w:r>
      <w:r w:rsidRPr="00131929">
        <w:rPr>
          <w:color w:val="231F20"/>
          <w:spacing w:val="-6"/>
        </w:rPr>
        <w:t>burs</w:t>
      </w:r>
      <w:r w:rsidRPr="00131929">
        <w:rPr>
          <w:color w:val="231F20"/>
          <w:spacing w:val="-18"/>
        </w:rPr>
        <w:t xml:space="preserve"> </w:t>
      </w:r>
      <w:r w:rsidRPr="00131929">
        <w:rPr>
          <w:color w:val="231F20"/>
          <w:spacing w:val="-6"/>
        </w:rPr>
        <w:t>could</w:t>
      </w:r>
      <w:r w:rsidRPr="00131929">
        <w:rPr>
          <w:color w:val="231F20"/>
          <w:spacing w:val="-18"/>
        </w:rPr>
        <w:t xml:space="preserve"> </w:t>
      </w:r>
      <w:r w:rsidRPr="00131929">
        <w:rPr>
          <w:color w:val="231F20"/>
          <w:spacing w:val="-6"/>
        </w:rPr>
        <w:t>cause</w:t>
      </w:r>
      <w:r w:rsidRPr="00131929">
        <w:rPr>
          <w:color w:val="231F20"/>
          <w:spacing w:val="-18"/>
        </w:rPr>
        <w:t xml:space="preserve"> </w:t>
      </w:r>
      <w:r w:rsidRPr="00131929">
        <w:rPr>
          <w:color w:val="231F20"/>
          <w:spacing w:val="-6"/>
        </w:rPr>
        <w:t>vibration</w:t>
      </w:r>
      <w:r w:rsidRPr="00131929">
        <w:rPr>
          <w:color w:val="231F20"/>
          <w:spacing w:val="-17"/>
        </w:rPr>
        <w:t xml:space="preserve"> </w:t>
      </w:r>
      <w:r w:rsidRPr="00131929">
        <w:rPr>
          <w:color w:val="231F20"/>
          <w:spacing w:val="-6"/>
        </w:rPr>
        <w:t>that</w:t>
      </w:r>
      <w:r w:rsidRPr="00131929">
        <w:rPr>
          <w:color w:val="231F20"/>
          <w:spacing w:val="-18"/>
        </w:rPr>
        <w:t xml:space="preserve"> </w:t>
      </w:r>
      <w:r w:rsidRPr="00131929">
        <w:rPr>
          <w:color w:val="231F20"/>
          <w:spacing w:val="-6"/>
        </w:rPr>
        <w:t>may</w:t>
      </w:r>
      <w:r w:rsidRPr="00131929">
        <w:rPr>
          <w:color w:val="231F20"/>
          <w:spacing w:val="-18"/>
        </w:rPr>
        <w:t xml:space="preserve"> </w:t>
      </w:r>
      <w:r w:rsidRPr="00131929">
        <w:rPr>
          <w:color w:val="231F20"/>
          <w:spacing w:val="-6"/>
        </w:rPr>
        <w:t>cause</w:t>
      </w:r>
      <w:r w:rsidRPr="00131929">
        <w:rPr>
          <w:color w:val="231F20"/>
          <w:spacing w:val="-17"/>
        </w:rPr>
        <w:t xml:space="preserve"> </w:t>
      </w:r>
      <w:r w:rsidRPr="00131929">
        <w:rPr>
          <w:color w:val="231F20"/>
          <w:spacing w:val="-6"/>
        </w:rPr>
        <w:t>patient</w:t>
      </w:r>
      <w:r w:rsidRPr="00131929">
        <w:rPr>
          <w:color w:val="231F20"/>
          <w:spacing w:val="-18"/>
        </w:rPr>
        <w:t xml:space="preserve"> </w:t>
      </w:r>
      <w:r w:rsidRPr="00131929">
        <w:rPr>
          <w:color w:val="231F20"/>
          <w:spacing w:val="-6"/>
        </w:rPr>
        <w:t>discomfort</w:t>
      </w:r>
      <w:r w:rsidRPr="00131929">
        <w:rPr>
          <w:color w:val="231F20"/>
          <w:spacing w:val="-18"/>
        </w:rPr>
        <w:t xml:space="preserve"> </w:t>
      </w:r>
      <w:r w:rsidRPr="00131929">
        <w:rPr>
          <w:color w:val="231F20"/>
          <w:spacing w:val="-6"/>
        </w:rPr>
        <w:t>or</w:t>
      </w:r>
      <w:r w:rsidRPr="00131929">
        <w:rPr>
          <w:color w:val="231F20"/>
          <w:spacing w:val="-17"/>
        </w:rPr>
        <w:t xml:space="preserve"> </w:t>
      </w:r>
      <w:r w:rsidRPr="00131929">
        <w:rPr>
          <w:color w:val="231F20"/>
          <w:spacing w:val="-6"/>
        </w:rPr>
        <w:t>damage</w:t>
      </w:r>
      <w:r w:rsidRPr="00131929">
        <w:rPr>
          <w:color w:val="231F20"/>
          <w:spacing w:val="-18"/>
        </w:rPr>
        <w:t xml:space="preserve"> </w:t>
      </w:r>
      <w:r w:rsidRPr="00131929">
        <w:rPr>
          <w:color w:val="231F20"/>
          <w:spacing w:val="-6"/>
        </w:rPr>
        <w:t>to</w:t>
      </w:r>
      <w:r w:rsidRPr="00131929">
        <w:rPr>
          <w:color w:val="231F20"/>
          <w:spacing w:val="-18"/>
        </w:rPr>
        <w:t xml:space="preserve"> </w:t>
      </w:r>
      <w:r w:rsidRPr="00131929">
        <w:rPr>
          <w:color w:val="231F20"/>
          <w:spacing w:val="-6"/>
        </w:rPr>
        <w:t>the</w:t>
      </w:r>
      <w:r w:rsidRPr="00131929">
        <w:rPr>
          <w:color w:val="231F20"/>
          <w:spacing w:val="-17"/>
        </w:rPr>
        <w:t xml:space="preserve"> </w:t>
      </w:r>
      <w:r w:rsidRPr="00131929">
        <w:rPr>
          <w:color w:val="231F20"/>
          <w:spacing w:val="-6"/>
        </w:rPr>
        <w:t>preparation</w:t>
      </w:r>
      <w:r w:rsidRPr="00131929">
        <w:rPr>
          <w:color w:val="231F20"/>
          <w:spacing w:val="-18"/>
        </w:rPr>
        <w:t xml:space="preserve"> </w:t>
      </w:r>
      <w:r w:rsidRPr="00131929">
        <w:rPr>
          <w:color w:val="231F20"/>
          <w:spacing w:val="-6"/>
        </w:rPr>
        <w:t>site.</w:t>
      </w:r>
    </w:p>
    <w:p w14:paraId="0E17F30F" w14:textId="77777777" w:rsidR="00A80F75" w:rsidRPr="00131929" w:rsidRDefault="00A80F75" w:rsidP="00A80F75">
      <w:pPr>
        <w:pStyle w:val="ListParagraph"/>
        <w:numPr>
          <w:ilvl w:val="0"/>
          <w:numId w:val="2"/>
        </w:numPr>
        <w:tabs>
          <w:tab w:val="left" w:pos="608"/>
          <w:tab w:val="left" w:pos="610"/>
        </w:tabs>
        <w:spacing w:before="48" w:line="295" w:lineRule="auto"/>
        <w:ind w:right="639" w:hanging="253"/>
        <w:contextualSpacing w:val="0"/>
      </w:pPr>
      <w:r w:rsidRPr="00131929">
        <w:rPr>
          <w:color w:val="231F20"/>
          <w:spacing w:val="-8"/>
        </w:rPr>
        <w:t>Move</w:t>
      </w:r>
      <w:r w:rsidRPr="00131929">
        <w:rPr>
          <w:color w:val="231F20"/>
          <w:spacing w:val="-12"/>
        </w:rPr>
        <w:t xml:space="preserve"> </w:t>
      </w:r>
      <w:r w:rsidRPr="00131929">
        <w:rPr>
          <w:color w:val="231F20"/>
          <w:spacing w:val="-8"/>
        </w:rPr>
        <w:t>the</w:t>
      </w:r>
      <w:r w:rsidRPr="00131929">
        <w:rPr>
          <w:color w:val="231F20"/>
          <w:spacing w:val="-12"/>
        </w:rPr>
        <w:t xml:space="preserve"> </w:t>
      </w:r>
      <w:r w:rsidRPr="00131929">
        <w:rPr>
          <w:color w:val="231F20"/>
          <w:spacing w:val="-8"/>
        </w:rPr>
        <w:t>bur</w:t>
      </w:r>
      <w:r w:rsidRPr="00131929">
        <w:rPr>
          <w:color w:val="231F20"/>
          <w:spacing w:val="-12"/>
        </w:rPr>
        <w:t xml:space="preserve"> </w:t>
      </w:r>
      <w:r w:rsidRPr="00131929">
        <w:rPr>
          <w:color w:val="231F20"/>
          <w:spacing w:val="-8"/>
        </w:rPr>
        <w:t>continuously</w:t>
      </w:r>
      <w:r w:rsidRPr="00131929">
        <w:rPr>
          <w:color w:val="231F20"/>
          <w:spacing w:val="-12"/>
        </w:rPr>
        <w:t xml:space="preserve"> </w:t>
      </w:r>
      <w:r w:rsidRPr="00131929">
        <w:rPr>
          <w:color w:val="231F20"/>
          <w:spacing w:val="-8"/>
        </w:rPr>
        <w:t>when</w:t>
      </w:r>
      <w:r w:rsidRPr="00131929">
        <w:rPr>
          <w:color w:val="231F20"/>
          <w:spacing w:val="-12"/>
        </w:rPr>
        <w:t xml:space="preserve"> </w:t>
      </w:r>
      <w:r w:rsidRPr="00131929">
        <w:rPr>
          <w:color w:val="231F20"/>
          <w:spacing w:val="-8"/>
        </w:rPr>
        <w:t>in</w:t>
      </w:r>
      <w:r w:rsidRPr="00131929">
        <w:rPr>
          <w:color w:val="231F20"/>
          <w:spacing w:val="-12"/>
        </w:rPr>
        <w:t xml:space="preserve"> </w:t>
      </w:r>
      <w:r w:rsidRPr="00131929">
        <w:rPr>
          <w:color w:val="231F20"/>
          <w:spacing w:val="-8"/>
        </w:rPr>
        <w:t>use</w:t>
      </w:r>
      <w:r w:rsidRPr="00131929">
        <w:rPr>
          <w:color w:val="231F20"/>
          <w:spacing w:val="-12"/>
        </w:rPr>
        <w:t xml:space="preserve"> </w:t>
      </w:r>
      <w:r w:rsidRPr="00131929">
        <w:rPr>
          <w:color w:val="231F20"/>
          <w:spacing w:val="-8"/>
        </w:rPr>
        <w:t>to</w:t>
      </w:r>
      <w:r w:rsidRPr="00131929">
        <w:rPr>
          <w:color w:val="231F20"/>
          <w:spacing w:val="-12"/>
        </w:rPr>
        <w:t xml:space="preserve"> </w:t>
      </w:r>
      <w:r w:rsidRPr="00131929">
        <w:rPr>
          <w:color w:val="231F20"/>
          <w:spacing w:val="-8"/>
        </w:rPr>
        <w:t>avoid</w:t>
      </w:r>
      <w:r w:rsidRPr="00131929">
        <w:rPr>
          <w:color w:val="231F20"/>
          <w:spacing w:val="-12"/>
        </w:rPr>
        <w:t xml:space="preserve"> </w:t>
      </w:r>
      <w:r w:rsidRPr="00131929">
        <w:rPr>
          <w:color w:val="231F20"/>
          <w:spacing w:val="-8"/>
        </w:rPr>
        <w:t>localized</w:t>
      </w:r>
      <w:r w:rsidRPr="00131929">
        <w:rPr>
          <w:color w:val="231F20"/>
          <w:spacing w:val="-12"/>
        </w:rPr>
        <w:t xml:space="preserve"> </w:t>
      </w:r>
      <w:r w:rsidRPr="00131929">
        <w:rPr>
          <w:color w:val="231F20"/>
          <w:spacing w:val="-8"/>
        </w:rPr>
        <w:t>heating</w:t>
      </w:r>
      <w:r w:rsidRPr="00131929">
        <w:rPr>
          <w:color w:val="231F20"/>
          <w:spacing w:val="-12"/>
        </w:rPr>
        <w:t xml:space="preserve"> </w:t>
      </w:r>
      <w:r w:rsidRPr="00131929">
        <w:rPr>
          <w:color w:val="231F20"/>
          <w:spacing w:val="-8"/>
        </w:rPr>
        <w:t>and/or</w:t>
      </w:r>
      <w:r w:rsidRPr="00131929">
        <w:rPr>
          <w:color w:val="231F20"/>
          <w:spacing w:val="-12"/>
        </w:rPr>
        <w:t xml:space="preserve"> </w:t>
      </w:r>
      <w:r w:rsidRPr="00131929">
        <w:rPr>
          <w:color w:val="231F20"/>
          <w:spacing w:val="-8"/>
        </w:rPr>
        <w:t>damage</w:t>
      </w:r>
      <w:r w:rsidRPr="00131929">
        <w:rPr>
          <w:color w:val="231F20"/>
          <w:spacing w:val="-12"/>
        </w:rPr>
        <w:t xml:space="preserve"> </w:t>
      </w:r>
      <w:r w:rsidRPr="00131929">
        <w:rPr>
          <w:color w:val="231F20"/>
          <w:spacing w:val="-8"/>
        </w:rPr>
        <w:t>to</w:t>
      </w:r>
      <w:r w:rsidRPr="00131929">
        <w:rPr>
          <w:color w:val="231F20"/>
          <w:spacing w:val="-12"/>
        </w:rPr>
        <w:t xml:space="preserve"> </w:t>
      </w:r>
      <w:r w:rsidRPr="00131929">
        <w:rPr>
          <w:color w:val="231F20"/>
          <w:spacing w:val="-8"/>
        </w:rPr>
        <w:t>the</w:t>
      </w:r>
      <w:r w:rsidRPr="00131929">
        <w:rPr>
          <w:color w:val="231F20"/>
          <w:spacing w:val="-12"/>
        </w:rPr>
        <w:t xml:space="preserve"> </w:t>
      </w:r>
      <w:r w:rsidRPr="00131929">
        <w:rPr>
          <w:color w:val="231F20"/>
          <w:spacing w:val="-8"/>
        </w:rPr>
        <w:t>bur.</w:t>
      </w:r>
      <w:r w:rsidRPr="00131929">
        <w:rPr>
          <w:color w:val="231F20"/>
          <w:spacing w:val="-12"/>
        </w:rPr>
        <w:t xml:space="preserve"> </w:t>
      </w:r>
      <w:r w:rsidRPr="00131929">
        <w:rPr>
          <w:color w:val="231F20"/>
          <w:spacing w:val="-8"/>
        </w:rPr>
        <w:t>Undesirable</w:t>
      </w:r>
      <w:r w:rsidRPr="00131929">
        <w:rPr>
          <w:color w:val="231F20"/>
          <w:spacing w:val="-12"/>
        </w:rPr>
        <w:t xml:space="preserve"> </w:t>
      </w:r>
      <w:r w:rsidRPr="00131929">
        <w:rPr>
          <w:color w:val="231F20"/>
          <w:spacing w:val="-8"/>
        </w:rPr>
        <w:t>heat</w:t>
      </w:r>
      <w:r w:rsidRPr="00131929">
        <w:rPr>
          <w:color w:val="231F20"/>
          <w:spacing w:val="-12"/>
        </w:rPr>
        <w:t xml:space="preserve"> </w:t>
      </w:r>
      <w:r w:rsidRPr="00131929">
        <w:rPr>
          <w:color w:val="231F20"/>
          <w:spacing w:val="-8"/>
        </w:rPr>
        <w:t>generation</w:t>
      </w:r>
      <w:r w:rsidRPr="00131929">
        <w:rPr>
          <w:color w:val="231F20"/>
          <w:spacing w:val="-12"/>
        </w:rPr>
        <w:t xml:space="preserve"> </w:t>
      </w:r>
      <w:r w:rsidRPr="00131929">
        <w:rPr>
          <w:color w:val="231F20"/>
          <w:spacing w:val="-8"/>
        </w:rPr>
        <w:t>can</w:t>
      </w:r>
      <w:r w:rsidRPr="00131929">
        <w:rPr>
          <w:color w:val="231F20"/>
          <w:spacing w:val="-12"/>
        </w:rPr>
        <w:t xml:space="preserve"> </w:t>
      </w:r>
      <w:r w:rsidRPr="00131929">
        <w:rPr>
          <w:color w:val="231F20"/>
          <w:spacing w:val="-8"/>
        </w:rPr>
        <w:t xml:space="preserve">cause </w:t>
      </w:r>
      <w:r w:rsidRPr="00131929">
        <w:rPr>
          <w:color w:val="231F20"/>
          <w:spacing w:val="-6"/>
        </w:rPr>
        <w:t>patient</w:t>
      </w:r>
      <w:r w:rsidRPr="00131929">
        <w:rPr>
          <w:color w:val="231F20"/>
          <w:spacing w:val="-12"/>
        </w:rPr>
        <w:t xml:space="preserve"> </w:t>
      </w:r>
      <w:r w:rsidRPr="00131929">
        <w:rPr>
          <w:color w:val="231F20"/>
          <w:spacing w:val="-6"/>
        </w:rPr>
        <w:t>discomfort,</w:t>
      </w:r>
      <w:r w:rsidRPr="00131929">
        <w:rPr>
          <w:color w:val="231F20"/>
          <w:spacing w:val="-12"/>
        </w:rPr>
        <w:t xml:space="preserve"> </w:t>
      </w:r>
      <w:r w:rsidRPr="00131929">
        <w:rPr>
          <w:color w:val="231F20"/>
          <w:spacing w:val="-6"/>
        </w:rPr>
        <w:t>tooth</w:t>
      </w:r>
      <w:r w:rsidRPr="00131929">
        <w:rPr>
          <w:color w:val="231F20"/>
          <w:spacing w:val="-12"/>
        </w:rPr>
        <w:t xml:space="preserve"> </w:t>
      </w:r>
      <w:r w:rsidRPr="00131929">
        <w:rPr>
          <w:color w:val="231F20"/>
          <w:spacing w:val="-6"/>
        </w:rPr>
        <w:t>or</w:t>
      </w:r>
      <w:r w:rsidRPr="00131929">
        <w:rPr>
          <w:color w:val="231F20"/>
          <w:spacing w:val="-12"/>
        </w:rPr>
        <w:t xml:space="preserve"> </w:t>
      </w:r>
      <w:r w:rsidRPr="00131929">
        <w:rPr>
          <w:color w:val="231F20"/>
          <w:spacing w:val="-6"/>
        </w:rPr>
        <w:t>tissue</w:t>
      </w:r>
      <w:r w:rsidRPr="00131929">
        <w:rPr>
          <w:color w:val="231F20"/>
          <w:spacing w:val="-12"/>
        </w:rPr>
        <w:t xml:space="preserve"> </w:t>
      </w:r>
      <w:r w:rsidRPr="00131929">
        <w:rPr>
          <w:color w:val="231F20"/>
          <w:spacing w:val="-6"/>
        </w:rPr>
        <w:t>necrosis,</w:t>
      </w:r>
      <w:r w:rsidRPr="00131929">
        <w:rPr>
          <w:color w:val="231F20"/>
          <w:spacing w:val="-12"/>
        </w:rPr>
        <w:t xml:space="preserve"> </w:t>
      </w:r>
      <w:r w:rsidRPr="00131929">
        <w:rPr>
          <w:color w:val="231F20"/>
          <w:spacing w:val="-6"/>
        </w:rPr>
        <w:t>or</w:t>
      </w:r>
      <w:r w:rsidRPr="00131929">
        <w:rPr>
          <w:color w:val="231F20"/>
          <w:spacing w:val="-12"/>
        </w:rPr>
        <w:t xml:space="preserve"> </w:t>
      </w:r>
      <w:r w:rsidRPr="00131929">
        <w:rPr>
          <w:color w:val="231F20"/>
          <w:spacing w:val="-6"/>
        </w:rPr>
        <w:t>patient</w:t>
      </w:r>
      <w:r w:rsidRPr="00131929">
        <w:rPr>
          <w:color w:val="231F20"/>
          <w:spacing w:val="-12"/>
        </w:rPr>
        <w:t xml:space="preserve"> </w:t>
      </w:r>
      <w:r w:rsidRPr="00131929">
        <w:rPr>
          <w:color w:val="231F20"/>
          <w:spacing w:val="-6"/>
        </w:rPr>
        <w:t>burns.</w:t>
      </w:r>
    </w:p>
    <w:p w14:paraId="47D434FB" w14:textId="77777777" w:rsidR="00A80F75" w:rsidRPr="00131929" w:rsidRDefault="00A80F75" w:rsidP="00A80F75">
      <w:pPr>
        <w:pStyle w:val="ListParagraph"/>
        <w:numPr>
          <w:ilvl w:val="0"/>
          <w:numId w:val="2"/>
        </w:numPr>
        <w:tabs>
          <w:tab w:val="left" w:pos="609"/>
        </w:tabs>
        <w:spacing w:line="210" w:lineRule="exact"/>
        <w:ind w:left="609" w:hanging="251"/>
        <w:contextualSpacing w:val="0"/>
      </w:pPr>
      <w:r w:rsidRPr="00131929">
        <w:rPr>
          <w:color w:val="231F20"/>
          <w:spacing w:val="-6"/>
        </w:rPr>
        <w:t>Avoid</w:t>
      </w:r>
      <w:r w:rsidRPr="00131929">
        <w:rPr>
          <w:color w:val="231F20"/>
          <w:spacing w:val="-19"/>
        </w:rPr>
        <w:t xml:space="preserve"> </w:t>
      </w:r>
      <w:r w:rsidRPr="00131929">
        <w:rPr>
          <w:color w:val="231F20"/>
          <w:spacing w:val="-6"/>
        </w:rPr>
        <w:t>removing</w:t>
      </w:r>
      <w:r w:rsidRPr="00131929">
        <w:rPr>
          <w:color w:val="231F20"/>
          <w:spacing w:val="-19"/>
        </w:rPr>
        <w:t xml:space="preserve"> </w:t>
      </w:r>
      <w:r w:rsidRPr="00131929">
        <w:rPr>
          <w:color w:val="231F20"/>
          <w:spacing w:val="-6"/>
        </w:rPr>
        <w:t>the</w:t>
      </w:r>
      <w:r w:rsidRPr="00131929">
        <w:rPr>
          <w:color w:val="231F20"/>
          <w:spacing w:val="-19"/>
        </w:rPr>
        <w:t xml:space="preserve"> </w:t>
      </w:r>
      <w:r w:rsidRPr="00131929">
        <w:rPr>
          <w:color w:val="231F20"/>
          <w:spacing w:val="-6"/>
        </w:rPr>
        <w:t>bur</w:t>
      </w:r>
      <w:r w:rsidRPr="00131929">
        <w:rPr>
          <w:color w:val="231F20"/>
          <w:spacing w:val="-19"/>
        </w:rPr>
        <w:t xml:space="preserve"> </w:t>
      </w:r>
      <w:r w:rsidRPr="00131929">
        <w:rPr>
          <w:color w:val="231F20"/>
          <w:spacing w:val="-6"/>
        </w:rPr>
        <w:t>at</w:t>
      </w:r>
      <w:r w:rsidRPr="00131929">
        <w:rPr>
          <w:color w:val="231F20"/>
          <w:spacing w:val="-19"/>
        </w:rPr>
        <w:t xml:space="preserve"> </w:t>
      </w:r>
      <w:r w:rsidRPr="00131929">
        <w:rPr>
          <w:color w:val="231F20"/>
          <w:spacing w:val="-6"/>
        </w:rPr>
        <w:t>too</w:t>
      </w:r>
      <w:r w:rsidRPr="00131929">
        <w:rPr>
          <w:color w:val="231F20"/>
          <w:spacing w:val="-19"/>
        </w:rPr>
        <w:t xml:space="preserve"> </w:t>
      </w:r>
      <w:r w:rsidRPr="00131929">
        <w:rPr>
          <w:color w:val="231F20"/>
          <w:spacing w:val="-6"/>
        </w:rPr>
        <w:t>sharp</w:t>
      </w:r>
      <w:r w:rsidRPr="00131929">
        <w:rPr>
          <w:color w:val="231F20"/>
          <w:spacing w:val="-19"/>
        </w:rPr>
        <w:t xml:space="preserve"> </w:t>
      </w:r>
      <w:r w:rsidRPr="00131929">
        <w:rPr>
          <w:color w:val="231F20"/>
          <w:spacing w:val="-6"/>
        </w:rPr>
        <w:t>an</w:t>
      </w:r>
      <w:r w:rsidRPr="00131929">
        <w:rPr>
          <w:color w:val="231F20"/>
          <w:spacing w:val="-19"/>
        </w:rPr>
        <w:t xml:space="preserve"> </w:t>
      </w:r>
      <w:r w:rsidRPr="00131929">
        <w:rPr>
          <w:color w:val="231F20"/>
          <w:spacing w:val="-6"/>
        </w:rPr>
        <w:t>angle</w:t>
      </w:r>
      <w:r w:rsidRPr="00131929">
        <w:rPr>
          <w:color w:val="231F20"/>
          <w:spacing w:val="-18"/>
        </w:rPr>
        <w:t xml:space="preserve"> </w:t>
      </w:r>
      <w:r w:rsidRPr="00131929">
        <w:rPr>
          <w:color w:val="231F20"/>
          <w:spacing w:val="-6"/>
        </w:rPr>
        <w:t>to</w:t>
      </w:r>
      <w:r w:rsidRPr="00131929">
        <w:rPr>
          <w:color w:val="231F20"/>
          <w:spacing w:val="-19"/>
        </w:rPr>
        <w:t xml:space="preserve"> </w:t>
      </w:r>
      <w:r w:rsidRPr="00131929">
        <w:rPr>
          <w:color w:val="231F20"/>
          <w:spacing w:val="-6"/>
        </w:rPr>
        <w:t>avoid</w:t>
      </w:r>
      <w:r w:rsidRPr="00131929">
        <w:rPr>
          <w:color w:val="231F20"/>
          <w:spacing w:val="-19"/>
        </w:rPr>
        <w:t xml:space="preserve"> </w:t>
      </w:r>
      <w:r w:rsidRPr="00131929">
        <w:rPr>
          <w:color w:val="231F20"/>
          <w:spacing w:val="-6"/>
        </w:rPr>
        <w:t>leverage</w:t>
      </w:r>
      <w:r w:rsidRPr="00131929">
        <w:rPr>
          <w:color w:val="231F20"/>
          <w:spacing w:val="-19"/>
        </w:rPr>
        <w:t xml:space="preserve"> </w:t>
      </w:r>
      <w:r w:rsidRPr="00131929">
        <w:rPr>
          <w:color w:val="231F20"/>
          <w:spacing w:val="-6"/>
        </w:rPr>
        <w:t>and</w:t>
      </w:r>
      <w:r w:rsidRPr="00131929">
        <w:rPr>
          <w:color w:val="231F20"/>
          <w:spacing w:val="-19"/>
        </w:rPr>
        <w:t xml:space="preserve"> </w:t>
      </w:r>
      <w:r w:rsidRPr="00131929">
        <w:rPr>
          <w:color w:val="231F20"/>
          <w:spacing w:val="-6"/>
        </w:rPr>
        <w:t>breakage</w:t>
      </w:r>
      <w:r w:rsidRPr="00131929">
        <w:rPr>
          <w:color w:val="231F20"/>
          <w:spacing w:val="-19"/>
        </w:rPr>
        <w:t xml:space="preserve"> </w:t>
      </w:r>
      <w:r w:rsidRPr="00131929">
        <w:rPr>
          <w:color w:val="231F20"/>
          <w:spacing w:val="-6"/>
        </w:rPr>
        <w:t>which</w:t>
      </w:r>
      <w:r w:rsidRPr="00131929">
        <w:rPr>
          <w:color w:val="231F20"/>
          <w:spacing w:val="-19"/>
        </w:rPr>
        <w:t xml:space="preserve"> </w:t>
      </w:r>
      <w:r w:rsidRPr="00131929">
        <w:rPr>
          <w:color w:val="231F20"/>
          <w:spacing w:val="-6"/>
        </w:rPr>
        <w:t>could</w:t>
      </w:r>
      <w:r w:rsidRPr="00131929">
        <w:rPr>
          <w:color w:val="231F20"/>
          <w:spacing w:val="-19"/>
        </w:rPr>
        <w:t xml:space="preserve"> </w:t>
      </w:r>
      <w:r w:rsidRPr="00131929">
        <w:rPr>
          <w:color w:val="231F20"/>
          <w:spacing w:val="-6"/>
        </w:rPr>
        <w:t>cause</w:t>
      </w:r>
      <w:r w:rsidRPr="00131929">
        <w:rPr>
          <w:color w:val="231F20"/>
          <w:spacing w:val="-18"/>
        </w:rPr>
        <w:t xml:space="preserve"> </w:t>
      </w:r>
      <w:r w:rsidRPr="00131929">
        <w:rPr>
          <w:color w:val="231F20"/>
          <w:spacing w:val="-6"/>
        </w:rPr>
        <w:t>patient</w:t>
      </w:r>
      <w:r w:rsidRPr="00131929">
        <w:rPr>
          <w:color w:val="231F20"/>
          <w:spacing w:val="-19"/>
        </w:rPr>
        <w:t xml:space="preserve"> </w:t>
      </w:r>
      <w:r w:rsidRPr="00131929">
        <w:rPr>
          <w:color w:val="231F20"/>
          <w:spacing w:val="-6"/>
        </w:rPr>
        <w:t>or</w:t>
      </w:r>
      <w:r w:rsidRPr="00131929">
        <w:rPr>
          <w:color w:val="231F20"/>
          <w:spacing w:val="-19"/>
        </w:rPr>
        <w:t xml:space="preserve"> </w:t>
      </w:r>
      <w:r w:rsidRPr="00131929">
        <w:rPr>
          <w:color w:val="231F20"/>
          <w:spacing w:val="-6"/>
        </w:rPr>
        <w:t>user</w:t>
      </w:r>
      <w:r w:rsidRPr="00131929">
        <w:rPr>
          <w:color w:val="231F20"/>
          <w:spacing w:val="-19"/>
        </w:rPr>
        <w:t xml:space="preserve"> </w:t>
      </w:r>
      <w:r w:rsidRPr="00131929">
        <w:rPr>
          <w:color w:val="231F20"/>
          <w:spacing w:val="-6"/>
        </w:rPr>
        <w:t>injury.</w:t>
      </w:r>
    </w:p>
    <w:p w14:paraId="3301534E" w14:textId="77777777" w:rsidR="00A80F75" w:rsidRPr="00131929" w:rsidRDefault="00A80F75" w:rsidP="006E0B0D">
      <w:pPr>
        <w:pStyle w:val="ListParagraph"/>
        <w:numPr>
          <w:ilvl w:val="0"/>
          <w:numId w:val="2"/>
        </w:numPr>
        <w:tabs>
          <w:tab w:val="left" w:pos="608"/>
          <w:tab w:val="left" w:pos="610"/>
        </w:tabs>
        <w:spacing w:before="48" w:line="295" w:lineRule="auto"/>
        <w:ind w:right="306" w:hanging="253"/>
        <w:contextualSpacing w:val="0"/>
      </w:pPr>
      <w:r w:rsidRPr="00131929">
        <w:rPr>
          <w:color w:val="231F20"/>
          <w:spacing w:val="-8"/>
        </w:rPr>
        <w:t>Maintain</w:t>
      </w:r>
      <w:r w:rsidRPr="00131929">
        <w:rPr>
          <w:color w:val="231F20"/>
          <w:spacing w:val="-13"/>
        </w:rPr>
        <w:t xml:space="preserve"> </w:t>
      </w:r>
      <w:r w:rsidRPr="00131929">
        <w:rPr>
          <w:color w:val="231F20"/>
          <w:spacing w:val="-8"/>
        </w:rPr>
        <w:t>handpieces</w:t>
      </w:r>
      <w:r w:rsidRPr="00131929">
        <w:rPr>
          <w:color w:val="231F20"/>
          <w:spacing w:val="-13"/>
        </w:rPr>
        <w:t xml:space="preserve"> </w:t>
      </w:r>
      <w:r w:rsidRPr="00131929">
        <w:rPr>
          <w:color w:val="231F20"/>
          <w:spacing w:val="-8"/>
        </w:rPr>
        <w:t>in</w:t>
      </w:r>
      <w:r w:rsidRPr="00131929">
        <w:rPr>
          <w:color w:val="231F20"/>
          <w:spacing w:val="-13"/>
        </w:rPr>
        <w:t xml:space="preserve"> </w:t>
      </w:r>
      <w:r w:rsidRPr="00131929">
        <w:rPr>
          <w:color w:val="231F20"/>
          <w:spacing w:val="-8"/>
        </w:rPr>
        <w:t>good</w:t>
      </w:r>
      <w:r w:rsidRPr="00131929">
        <w:rPr>
          <w:color w:val="231F20"/>
          <w:spacing w:val="-13"/>
        </w:rPr>
        <w:t xml:space="preserve"> </w:t>
      </w:r>
      <w:r w:rsidRPr="00131929">
        <w:rPr>
          <w:color w:val="231F20"/>
          <w:spacing w:val="-8"/>
        </w:rPr>
        <w:t>working</w:t>
      </w:r>
      <w:r w:rsidRPr="00131929">
        <w:rPr>
          <w:color w:val="231F20"/>
          <w:spacing w:val="-13"/>
        </w:rPr>
        <w:t xml:space="preserve"> </w:t>
      </w:r>
      <w:r w:rsidRPr="00131929">
        <w:rPr>
          <w:color w:val="231F20"/>
          <w:spacing w:val="-8"/>
        </w:rPr>
        <w:t>condition</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ensure</w:t>
      </w:r>
      <w:r w:rsidRPr="00131929">
        <w:rPr>
          <w:color w:val="231F20"/>
          <w:spacing w:val="-13"/>
        </w:rPr>
        <w:t xml:space="preserve"> </w:t>
      </w:r>
      <w:r w:rsidRPr="00131929">
        <w:rPr>
          <w:color w:val="231F20"/>
          <w:spacing w:val="-8"/>
        </w:rPr>
        <w:t>maximum</w:t>
      </w:r>
      <w:r w:rsidRPr="00131929">
        <w:rPr>
          <w:color w:val="231F20"/>
          <w:spacing w:val="-13"/>
        </w:rPr>
        <w:t xml:space="preserve"> </w:t>
      </w:r>
      <w:r w:rsidRPr="00131929">
        <w:rPr>
          <w:color w:val="231F20"/>
          <w:spacing w:val="-8"/>
        </w:rPr>
        <w:t>effectiveness</w:t>
      </w:r>
      <w:r w:rsidRPr="00131929">
        <w:rPr>
          <w:color w:val="231F20"/>
          <w:spacing w:val="-13"/>
        </w:rPr>
        <w:t xml:space="preserve"> </w:t>
      </w:r>
      <w:r w:rsidRPr="00131929">
        <w:rPr>
          <w:color w:val="231F20"/>
          <w:spacing w:val="-8"/>
        </w:rPr>
        <w:t>of</w:t>
      </w:r>
      <w:r w:rsidRPr="00131929">
        <w:rPr>
          <w:color w:val="231F20"/>
          <w:spacing w:val="-13"/>
        </w:rPr>
        <w:t xml:space="preserve"> </w:t>
      </w:r>
      <w:r w:rsidRPr="00131929">
        <w:rPr>
          <w:color w:val="231F20"/>
          <w:spacing w:val="-8"/>
        </w:rPr>
        <w:t>the</w:t>
      </w:r>
      <w:r w:rsidRPr="00131929">
        <w:rPr>
          <w:color w:val="231F20"/>
          <w:spacing w:val="-13"/>
        </w:rPr>
        <w:t xml:space="preserve"> </w:t>
      </w:r>
      <w:r w:rsidRPr="00131929">
        <w:rPr>
          <w:color w:val="231F20"/>
          <w:spacing w:val="-8"/>
        </w:rPr>
        <w:t>device.</w:t>
      </w:r>
      <w:r w:rsidRPr="00131929">
        <w:rPr>
          <w:color w:val="231F20"/>
          <w:spacing w:val="-13"/>
        </w:rPr>
        <w:t xml:space="preserve"> </w:t>
      </w:r>
      <w:r w:rsidRPr="00131929">
        <w:rPr>
          <w:color w:val="231F20"/>
          <w:spacing w:val="-8"/>
        </w:rPr>
        <w:t>Failure</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properly</w:t>
      </w:r>
      <w:r w:rsidRPr="00131929">
        <w:rPr>
          <w:color w:val="231F20"/>
          <w:spacing w:val="-13"/>
        </w:rPr>
        <w:t xml:space="preserve"> </w:t>
      </w:r>
      <w:r w:rsidRPr="00131929">
        <w:rPr>
          <w:color w:val="231F20"/>
          <w:spacing w:val="-8"/>
        </w:rPr>
        <w:t>maintain</w:t>
      </w:r>
      <w:r w:rsidRPr="00131929">
        <w:rPr>
          <w:color w:val="231F20"/>
          <w:spacing w:val="-13"/>
        </w:rPr>
        <w:t xml:space="preserve"> </w:t>
      </w:r>
      <w:r w:rsidRPr="00131929">
        <w:rPr>
          <w:color w:val="231F20"/>
          <w:spacing w:val="-8"/>
        </w:rPr>
        <w:t xml:space="preserve">handpieces </w:t>
      </w:r>
      <w:r w:rsidRPr="00131929">
        <w:rPr>
          <w:color w:val="231F20"/>
          <w:spacing w:val="-6"/>
        </w:rPr>
        <w:t>may</w:t>
      </w:r>
      <w:r w:rsidRPr="00131929">
        <w:rPr>
          <w:color w:val="231F20"/>
          <w:spacing w:val="-14"/>
        </w:rPr>
        <w:t xml:space="preserve"> </w:t>
      </w:r>
      <w:r w:rsidRPr="00131929">
        <w:rPr>
          <w:color w:val="231F20"/>
          <w:spacing w:val="-6"/>
        </w:rPr>
        <w:t>lead</w:t>
      </w:r>
      <w:r w:rsidRPr="00131929">
        <w:rPr>
          <w:color w:val="231F20"/>
          <w:spacing w:val="-14"/>
        </w:rPr>
        <w:t xml:space="preserve"> </w:t>
      </w:r>
      <w:r w:rsidRPr="00131929">
        <w:rPr>
          <w:color w:val="231F20"/>
          <w:spacing w:val="-6"/>
        </w:rPr>
        <w:t>to</w:t>
      </w:r>
      <w:r w:rsidRPr="00131929">
        <w:rPr>
          <w:color w:val="231F20"/>
          <w:spacing w:val="-14"/>
        </w:rPr>
        <w:t xml:space="preserve"> </w:t>
      </w:r>
      <w:r w:rsidRPr="00131929">
        <w:rPr>
          <w:color w:val="231F20"/>
          <w:spacing w:val="-6"/>
        </w:rPr>
        <w:t>procedural</w:t>
      </w:r>
      <w:r w:rsidRPr="00131929">
        <w:rPr>
          <w:color w:val="231F20"/>
          <w:spacing w:val="-14"/>
        </w:rPr>
        <w:t xml:space="preserve"> </w:t>
      </w:r>
      <w:r w:rsidRPr="00131929">
        <w:rPr>
          <w:color w:val="231F20"/>
          <w:spacing w:val="-6"/>
        </w:rPr>
        <w:t>delays</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injury</w:t>
      </w:r>
      <w:r w:rsidRPr="00131929">
        <w:rPr>
          <w:color w:val="231F20"/>
          <w:spacing w:val="-14"/>
        </w:rPr>
        <w:t xml:space="preserve"> </w:t>
      </w:r>
      <w:r w:rsidRPr="00131929">
        <w:rPr>
          <w:color w:val="231F20"/>
          <w:spacing w:val="-6"/>
        </w:rPr>
        <w:t>of</w:t>
      </w:r>
      <w:r w:rsidRPr="00131929">
        <w:rPr>
          <w:color w:val="231F20"/>
          <w:spacing w:val="-14"/>
        </w:rPr>
        <w:t xml:space="preserve"> </w:t>
      </w:r>
      <w:r w:rsidRPr="00131929">
        <w:rPr>
          <w:color w:val="231F20"/>
          <w:spacing w:val="-6"/>
        </w:rPr>
        <w:t>the</w:t>
      </w:r>
      <w:r w:rsidRPr="00131929">
        <w:rPr>
          <w:color w:val="231F20"/>
          <w:spacing w:val="-14"/>
        </w:rPr>
        <w:t xml:space="preserve"> </w:t>
      </w:r>
      <w:r w:rsidRPr="00131929">
        <w:rPr>
          <w:color w:val="231F20"/>
          <w:spacing w:val="-6"/>
        </w:rPr>
        <w:t>patient</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user,</w:t>
      </w:r>
      <w:r w:rsidRPr="00131929">
        <w:rPr>
          <w:color w:val="231F20"/>
          <w:spacing w:val="-14"/>
        </w:rPr>
        <w:t xml:space="preserve"> </w:t>
      </w:r>
      <w:r w:rsidRPr="00131929">
        <w:rPr>
          <w:color w:val="231F20"/>
          <w:spacing w:val="-6"/>
        </w:rPr>
        <w:t>aspiration</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swallowing</w:t>
      </w:r>
      <w:r w:rsidRPr="00131929">
        <w:rPr>
          <w:color w:val="231F20"/>
          <w:spacing w:val="-14"/>
        </w:rPr>
        <w:t xml:space="preserve"> </w:t>
      </w:r>
      <w:r w:rsidRPr="00131929">
        <w:rPr>
          <w:color w:val="231F20"/>
          <w:spacing w:val="-6"/>
        </w:rPr>
        <w:t>of</w:t>
      </w:r>
      <w:r w:rsidRPr="00131929">
        <w:rPr>
          <w:color w:val="231F20"/>
          <w:spacing w:val="-14"/>
        </w:rPr>
        <w:t xml:space="preserve"> </w:t>
      </w:r>
      <w:r w:rsidRPr="00131929">
        <w:rPr>
          <w:color w:val="231F20"/>
          <w:spacing w:val="-6"/>
        </w:rPr>
        <w:t>the</w:t>
      </w:r>
      <w:r w:rsidRPr="00131929">
        <w:rPr>
          <w:color w:val="231F20"/>
          <w:spacing w:val="-14"/>
        </w:rPr>
        <w:t xml:space="preserve"> </w:t>
      </w:r>
      <w:r w:rsidRPr="00131929">
        <w:rPr>
          <w:color w:val="231F20"/>
          <w:spacing w:val="-6"/>
        </w:rPr>
        <w:t>device</w:t>
      </w:r>
      <w:r w:rsidRPr="00131929">
        <w:rPr>
          <w:color w:val="231F20"/>
          <w:spacing w:val="-14"/>
        </w:rPr>
        <w:t xml:space="preserve"> </w:t>
      </w:r>
      <w:r w:rsidRPr="00131929">
        <w:rPr>
          <w:color w:val="231F20"/>
          <w:spacing w:val="-6"/>
        </w:rPr>
        <w:t>or</w:t>
      </w:r>
      <w:r w:rsidRPr="00131929">
        <w:rPr>
          <w:color w:val="231F20"/>
          <w:spacing w:val="-14"/>
        </w:rPr>
        <w:t xml:space="preserve"> </w:t>
      </w:r>
      <w:r w:rsidRPr="00131929">
        <w:rPr>
          <w:color w:val="231F20"/>
          <w:spacing w:val="-6"/>
        </w:rPr>
        <w:t>damage</w:t>
      </w:r>
      <w:r w:rsidRPr="00131929">
        <w:rPr>
          <w:color w:val="231F20"/>
          <w:spacing w:val="-14"/>
        </w:rPr>
        <w:t xml:space="preserve"> </w:t>
      </w:r>
      <w:r w:rsidRPr="00131929">
        <w:rPr>
          <w:color w:val="231F20"/>
          <w:spacing w:val="-6"/>
        </w:rPr>
        <w:t>to</w:t>
      </w:r>
      <w:r w:rsidRPr="00131929">
        <w:rPr>
          <w:color w:val="231F20"/>
          <w:spacing w:val="-14"/>
        </w:rPr>
        <w:t xml:space="preserve"> </w:t>
      </w:r>
      <w:r w:rsidRPr="00131929">
        <w:rPr>
          <w:color w:val="231F20"/>
          <w:spacing w:val="-6"/>
        </w:rPr>
        <w:t>the</w:t>
      </w:r>
      <w:r w:rsidRPr="00131929">
        <w:rPr>
          <w:color w:val="231F20"/>
          <w:spacing w:val="-14"/>
        </w:rPr>
        <w:t xml:space="preserve"> </w:t>
      </w:r>
      <w:r w:rsidRPr="00131929">
        <w:rPr>
          <w:color w:val="231F20"/>
          <w:spacing w:val="-6"/>
        </w:rPr>
        <w:t>preparation</w:t>
      </w:r>
      <w:r w:rsidRPr="00131929">
        <w:rPr>
          <w:color w:val="231F20"/>
          <w:spacing w:val="-14"/>
        </w:rPr>
        <w:t xml:space="preserve"> </w:t>
      </w:r>
      <w:r w:rsidRPr="00131929">
        <w:rPr>
          <w:color w:val="231F20"/>
          <w:spacing w:val="-6"/>
        </w:rPr>
        <w:t xml:space="preserve">site </w:t>
      </w:r>
      <w:r w:rsidRPr="00131929">
        <w:rPr>
          <w:color w:val="231F20"/>
          <w:spacing w:val="-2"/>
        </w:rPr>
        <w:t>due</w:t>
      </w:r>
      <w:r w:rsidRPr="00131929">
        <w:rPr>
          <w:color w:val="231F20"/>
          <w:spacing w:val="-17"/>
        </w:rPr>
        <w:t xml:space="preserve"> </w:t>
      </w:r>
      <w:r w:rsidRPr="00131929">
        <w:rPr>
          <w:color w:val="231F20"/>
          <w:spacing w:val="-2"/>
        </w:rPr>
        <w:t>to</w:t>
      </w:r>
      <w:r w:rsidRPr="00131929">
        <w:rPr>
          <w:color w:val="231F20"/>
          <w:spacing w:val="-17"/>
        </w:rPr>
        <w:t xml:space="preserve"> </w:t>
      </w:r>
      <w:r w:rsidRPr="00131929">
        <w:rPr>
          <w:color w:val="231F20"/>
          <w:spacing w:val="-2"/>
        </w:rPr>
        <w:t>vibration</w:t>
      </w:r>
      <w:r w:rsidRPr="00131929">
        <w:rPr>
          <w:color w:val="231F20"/>
          <w:spacing w:val="-17"/>
        </w:rPr>
        <w:t xml:space="preserve"> </w:t>
      </w:r>
      <w:r w:rsidRPr="00131929">
        <w:rPr>
          <w:color w:val="231F20"/>
          <w:spacing w:val="-2"/>
        </w:rPr>
        <w:t>of</w:t>
      </w:r>
      <w:r w:rsidRPr="00131929">
        <w:rPr>
          <w:color w:val="231F20"/>
          <w:spacing w:val="-17"/>
        </w:rPr>
        <w:t xml:space="preserve"> </w:t>
      </w:r>
      <w:r w:rsidRPr="00131929">
        <w:rPr>
          <w:color w:val="231F20"/>
          <w:spacing w:val="-2"/>
        </w:rPr>
        <w:t>a</w:t>
      </w:r>
      <w:r w:rsidRPr="00131929">
        <w:rPr>
          <w:color w:val="231F20"/>
          <w:spacing w:val="-17"/>
        </w:rPr>
        <w:t xml:space="preserve"> </w:t>
      </w:r>
      <w:r w:rsidRPr="00131929">
        <w:rPr>
          <w:color w:val="231F20"/>
          <w:spacing w:val="-2"/>
        </w:rPr>
        <w:t>worn</w:t>
      </w:r>
      <w:r w:rsidRPr="00131929">
        <w:rPr>
          <w:color w:val="231F20"/>
          <w:spacing w:val="-17"/>
        </w:rPr>
        <w:t xml:space="preserve"> </w:t>
      </w:r>
      <w:r w:rsidRPr="00131929">
        <w:rPr>
          <w:color w:val="231F20"/>
          <w:spacing w:val="-2"/>
        </w:rPr>
        <w:t>chuck</w:t>
      </w:r>
      <w:r w:rsidRPr="00131929">
        <w:rPr>
          <w:color w:val="231F20"/>
          <w:spacing w:val="-17"/>
        </w:rPr>
        <w:t xml:space="preserve"> </w:t>
      </w:r>
      <w:r w:rsidRPr="00131929">
        <w:rPr>
          <w:color w:val="231F20"/>
          <w:spacing w:val="-2"/>
        </w:rPr>
        <w:t>or</w:t>
      </w:r>
      <w:r w:rsidRPr="00131929">
        <w:rPr>
          <w:color w:val="231F20"/>
          <w:spacing w:val="-17"/>
        </w:rPr>
        <w:t xml:space="preserve"> </w:t>
      </w:r>
      <w:r w:rsidRPr="00131929">
        <w:rPr>
          <w:color w:val="231F20"/>
          <w:spacing w:val="-2"/>
        </w:rPr>
        <w:t>turbine.</w:t>
      </w:r>
    </w:p>
    <w:p w14:paraId="54E5B42C" w14:textId="77777777" w:rsidR="00A80F75" w:rsidRPr="00131929" w:rsidRDefault="00A80F75" w:rsidP="00A80F75">
      <w:pPr>
        <w:pStyle w:val="ListParagraph"/>
        <w:numPr>
          <w:ilvl w:val="0"/>
          <w:numId w:val="2"/>
        </w:numPr>
        <w:tabs>
          <w:tab w:val="left" w:pos="608"/>
          <w:tab w:val="left" w:pos="610"/>
        </w:tabs>
        <w:spacing w:line="295" w:lineRule="auto"/>
        <w:ind w:right="148" w:hanging="253"/>
        <w:contextualSpacing w:val="0"/>
      </w:pPr>
      <w:r w:rsidRPr="00131929">
        <w:rPr>
          <w:color w:val="231F20"/>
          <w:spacing w:val="-6"/>
        </w:rPr>
        <w:t>Ensure</w:t>
      </w:r>
      <w:r w:rsidRPr="00131929">
        <w:rPr>
          <w:color w:val="231F20"/>
          <w:spacing w:val="-19"/>
        </w:rPr>
        <w:t xml:space="preserve"> </w:t>
      </w:r>
      <w:r w:rsidRPr="00131929">
        <w:rPr>
          <w:color w:val="231F20"/>
          <w:spacing w:val="-6"/>
        </w:rPr>
        <w:t>the</w:t>
      </w:r>
      <w:r w:rsidRPr="00131929">
        <w:rPr>
          <w:color w:val="231F20"/>
          <w:spacing w:val="-19"/>
        </w:rPr>
        <w:t xml:space="preserve"> </w:t>
      </w:r>
      <w:r w:rsidRPr="00131929">
        <w:rPr>
          <w:color w:val="231F20"/>
          <w:spacing w:val="-6"/>
        </w:rPr>
        <w:t>bur</w:t>
      </w:r>
      <w:r w:rsidRPr="00131929">
        <w:rPr>
          <w:color w:val="231F20"/>
          <w:spacing w:val="-19"/>
        </w:rPr>
        <w:t xml:space="preserve"> </w:t>
      </w:r>
      <w:r w:rsidRPr="00131929">
        <w:rPr>
          <w:color w:val="231F20"/>
          <w:spacing w:val="-6"/>
        </w:rPr>
        <w:t>is</w:t>
      </w:r>
      <w:r w:rsidRPr="00131929">
        <w:rPr>
          <w:color w:val="231F20"/>
          <w:spacing w:val="-19"/>
        </w:rPr>
        <w:t xml:space="preserve"> </w:t>
      </w:r>
      <w:r w:rsidRPr="00131929">
        <w:rPr>
          <w:color w:val="231F20"/>
          <w:spacing w:val="-6"/>
        </w:rPr>
        <w:t>fully</w:t>
      </w:r>
      <w:r w:rsidRPr="00131929">
        <w:rPr>
          <w:color w:val="231F20"/>
          <w:spacing w:val="-19"/>
        </w:rPr>
        <w:t xml:space="preserve"> </w:t>
      </w:r>
      <w:r w:rsidRPr="00131929">
        <w:rPr>
          <w:color w:val="231F20"/>
          <w:spacing w:val="-6"/>
        </w:rPr>
        <w:t>seated</w:t>
      </w:r>
      <w:r w:rsidRPr="00131929">
        <w:rPr>
          <w:color w:val="231F20"/>
          <w:spacing w:val="-19"/>
        </w:rPr>
        <w:t xml:space="preserve"> </w:t>
      </w:r>
      <w:r w:rsidRPr="00131929">
        <w:rPr>
          <w:color w:val="231F20"/>
          <w:spacing w:val="-6"/>
        </w:rPr>
        <w:t>and</w:t>
      </w:r>
      <w:r w:rsidRPr="00131929">
        <w:rPr>
          <w:color w:val="231F20"/>
          <w:spacing w:val="-19"/>
        </w:rPr>
        <w:t xml:space="preserve"> </w:t>
      </w:r>
      <w:r w:rsidRPr="00131929">
        <w:rPr>
          <w:color w:val="231F20"/>
          <w:spacing w:val="-6"/>
        </w:rPr>
        <w:t>securely</w:t>
      </w:r>
      <w:r w:rsidRPr="00131929">
        <w:rPr>
          <w:color w:val="231F20"/>
          <w:spacing w:val="-19"/>
        </w:rPr>
        <w:t xml:space="preserve"> </w:t>
      </w:r>
      <w:r w:rsidRPr="00131929">
        <w:rPr>
          <w:color w:val="231F20"/>
          <w:spacing w:val="-6"/>
        </w:rPr>
        <w:t>gripped</w:t>
      </w:r>
      <w:r w:rsidRPr="00131929">
        <w:rPr>
          <w:color w:val="231F20"/>
          <w:spacing w:val="-19"/>
        </w:rPr>
        <w:t xml:space="preserve"> </w:t>
      </w:r>
      <w:r w:rsidRPr="00131929">
        <w:rPr>
          <w:color w:val="231F20"/>
          <w:spacing w:val="-6"/>
        </w:rPr>
        <w:t>in</w:t>
      </w:r>
      <w:r w:rsidRPr="00131929">
        <w:rPr>
          <w:color w:val="231F20"/>
          <w:spacing w:val="-19"/>
        </w:rPr>
        <w:t xml:space="preserve"> </w:t>
      </w:r>
      <w:r w:rsidRPr="00131929">
        <w:rPr>
          <w:color w:val="231F20"/>
          <w:spacing w:val="-6"/>
        </w:rPr>
        <w:t>the</w:t>
      </w:r>
      <w:r w:rsidRPr="00131929">
        <w:rPr>
          <w:color w:val="231F20"/>
          <w:spacing w:val="-19"/>
        </w:rPr>
        <w:t xml:space="preserve"> </w:t>
      </w:r>
      <w:r w:rsidRPr="00131929">
        <w:rPr>
          <w:color w:val="231F20"/>
          <w:spacing w:val="-6"/>
        </w:rPr>
        <w:t>handpiece</w:t>
      </w:r>
      <w:r w:rsidRPr="00131929">
        <w:rPr>
          <w:color w:val="231F20"/>
          <w:spacing w:val="-19"/>
        </w:rPr>
        <w:t xml:space="preserve"> </w:t>
      </w:r>
      <w:r w:rsidRPr="00131929">
        <w:rPr>
          <w:color w:val="231F20"/>
          <w:spacing w:val="-6"/>
        </w:rPr>
        <w:t>collet</w:t>
      </w:r>
      <w:r w:rsidRPr="00131929">
        <w:rPr>
          <w:color w:val="231F20"/>
          <w:spacing w:val="-19"/>
        </w:rPr>
        <w:t xml:space="preserve"> </w:t>
      </w:r>
      <w:r w:rsidRPr="00131929">
        <w:rPr>
          <w:color w:val="231F20"/>
          <w:spacing w:val="-6"/>
        </w:rPr>
        <w:t>prior</w:t>
      </w:r>
      <w:r w:rsidRPr="00131929">
        <w:rPr>
          <w:color w:val="231F20"/>
          <w:spacing w:val="-19"/>
        </w:rPr>
        <w:t xml:space="preserve"> </w:t>
      </w:r>
      <w:r w:rsidRPr="00131929">
        <w:rPr>
          <w:color w:val="231F20"/>
          <w:spacing w:val="-6"/>
        </w:rPr>
        <w:t>to</w:t>
      </w:r>
      <w:r w:rsidRPr="00131929">
        <w:rPr>
          <w:color w:val="231F20"/>
          <w:spacing w:val="-19"/>
        </w:rPr>
        <w:t xml:space="preserve"> </w:t>
      </w:r>
      <w:r w:rsidRPr="00131929">
        <w:rPr>
          <w:color w:val="231F20"/>
          <w:spacing w:val="-6"/>
        </w:rPr>
        <w:t>use.</w:t>
      </w:r>
      <w:r w:rsidRPr="00131929">
        <w:rPr>
          <w:color w:val="231F20"/>
          <w:spacing w:val="-19"/>
        </w:rPr>
        <w:t xml:space="preserve"> </w:t>
      </w:r>
      <w:r w:rsidRPr="00131929">
        <w:rPr>
          <w:color w:val="231F20"/>
          <w:spacing w:val="-6"/>
        </w:rPr>
        <w:t>Failure</w:t>
      </w:r>
      <w:r w:rsidRPr="00131929">
        <w:rPr>
          <w:color w:val="231F20"/>
          <w:spacing w:val="-19"/>
        </w:rPr>
        <w:t xml:space="preserve"> </w:t>
      </w:r>
      <w:r w:rsidRPr="00131929">
        <w:rPr>
          <w:color w:val="231F20"/>
          <w:spacing w:val="-6"/>
        </w:rPr>
        <w:t>to</w:t>
      </w:r>
      <w:r w:rsidRPr="00131929">
        <w:rPr>
          <w:color w:val="231F20"/>
          <w:spacing w:val="-19"/>
        </w:rPr>
        <w:t xml:space="preserve"> </w:t>
      </w:r>
      <w:r w:rsidRPr="00131929">
        <w:rPr>
          <w:color w:val="231F20"/>
          <w:spacing w:val="-6"/>
        </w:rPr>
        <w:t>do</w:t>
      </w:r>
      <w:r w:rsidRPr="00131929">
        <w:rPr>
          <w:color w:val="231F20"/>
          <w:spacing w:val="-19"/>
        </w:rPr>
        <w:t xml:space="preserve"> </w:t>
      </w:r>
      <w:r w:rsidRPr="00131929">
        <w:rPr>
          <w:color w:val="231F20"/>
          <w:spacing w:val="-6"/>
        </w:rPr>
        <w:t>so</w:t>
      </w:r>
      <w:r w:rsidRPr="00131929">
        <w:rPr>
          <w:color w:val="231F20"/>
          <w:spacing w:val="-19"/>
        </w:rPr>
        <w:t xml:space="preserve"> </w:t>
      </w:r>
      <w:r w:rsidRPr="00131929">
        <w:rPr>
          <w:color w:val="231F20"/>
          <w:spacing w:val="-6"/>
        </w:rPr>
        <w:t>may</w:t>
      </w:r>
      <w:r w:rsidRPr="00131929">
        <w:rPr>
          <w:color w:val="231F20"/>
          <w:spacing w:val="-19"/>
        </w:rPr>
        <w:t xml:space="preserve"> </w:t>
      </w:r>
      <w:r w:rsidRPr="00131929">
        <w:rPr>
          <w:color w:val="231F20"/>
          <w:spacing w:val="-6"/>
        </w:rPr>
        <w:t>cause</w:t>
      </w:r>
      <w:r w:rsidRPr="00131929">
        <w:rPr>
          <w:color w:val="231F20"/>
          <w:spacing w:val="-19"/>
        </w:rPr>
        <w:t xml:space="preserve"> </w:t>
      </w:r>
      <w:r w:rsidRPr="00131929">
        <w:rPr>
          <w:color w:val="231F20"/>
          <w:spacing w:val="-6"/>
        </w:rPr>
        <w:t>the</w:t>
      </w:r>
      <w:r w:rsidRPr="00131929">
        <w:rPr>
          <w:color w:val="231F20"/>
          <w:spacing w:val="-19"/>
        </w:rPr>
        <w:t xml:space="preserve"> </w:t>
      </w:r>
      <w:r w:rsidRPr="00131929">
        <w:rPr>
          <w:color w:val="231F20"/>
          <w:spacing w:val="-6"/>
        </w:rPr>
        <w:t>device</w:t>
      </w:r>
      <w:r w:rsidRPr="00131929">
        <w:rPr>
          <w:color w:val="231F20"/>
          <w:spacing w:val="-19"/>
        </w:rPr>
        <w:t xml:space="preserve"> </w:t>
      </w:r>
      <w:r w:rsidRPr="00131929">
        <w:rPr>
          <w:color w:val="231F20"/>
          <w:spacing w:val="-6"/>
        </w:rPr>
        <w:t>to</w:t>
      </w:r>
      <w:r w:rsidRPr="00131929">
        <w:rPr>
          <w:color w:val="231F20"/>
          <w:spacing w:val="-19"/>
        </w:rPr>
        <w:t xml:space="preserve"> </w:t>
      </w:r>
      <w:r w:rsidRPr="00131929">
        <w:rPr>
          <w:color w:val="231F20"/>
          <w:spacing w:val="-6"/>
        </w:rPr>
        <w:t>“walk</w:t>
      </w:r>
      <w:r w:rsidRPr="00131929">
        <w:rPr>
          <w:color w:val="231F20"/>
          <w:spacing w:val="-19"/>
        </w:rPr>
        <w:t xml:space="preserve"> </w:t>
      </w:r>
      <w:r w:rsidRPr="00131929">
        <w:rPr>
          <w:color w:val="231F20"/>
          <w:spacing w:val="-6"/>
        </w:rPr>
        <w:t xml:space="preserve">out” </w:t>
      </w:r>
      <w:r w:rsidRPr="00131929">
        <w:rPr>
          <w:color w:val="231F20"/>
          <w:spacing w:val="-4"/>
        </w:rPr>
        <w:t>of</w:t>
      </w:r>
      <w:r w:rsidRPr="00131929">
        <w:rPr>
          <w:color w:val="231F20"/>
          <w:spacing w:val="-20"/>
        </w:rPr>
        <w:t xml:space="preserve"> </w:t>
      </w:r>
      <w:r w:rsidRPr="00131929">
        <w:rPr>
          <w:color w:val="231F20"/>
          <w:spacing w:val="-4"/>
        </w:rPr>
        <w:t>the</w:t>
      </w:r>
      <w:r w:rsidRPr="00131929">
        <w:rPr>
          <w:color w:val="231F20"/>
          <w:spacing w:val="-20"/>
        </w:rPr>
        <w:t xml:space="preserve"> </w:t>
      </w:r>
      <w:r w:rsidRPr="00131929">
        <w:rPr>
          <w:color w:val="231F20"/>
          <w:spacing w:val="-4"/>
        </w:rPr>
        <w:t>handpiece</w:t>
      </w:r>
      <w:r w:rsidRPr="00131929">
        <w:rPr>
          <w:color w:val="231F20"/>
          <w:spacing w:val="-20"/>
        </w:rPr>
        <w:t xml:space="preserve"> </w:t>
      </w:r>
      <w:r w:rsidRPr="00131929">
        <w:rPr>
          <w:color w:val="231F20"/>
          <w:spacing w:val="-4"/>
        </w:rPr>
        <w:t>and</w:t>
      </w:r>
      <w:r w:rsidRPr="00131929">
        <w:rPr>
          <w:color w:val="231F20"/>
          <w:spacing w:val="-20"/>
        </w:rPr>
        <w:t xml:space="preserve"> </w:t>
      </w:r>
      <w:r w:rsidRPr="00131929">
        <w:rPr>
          <w:color w:val="231F20"/>
          <w:spacing w:val="-4"/>
        </w:rPr>
        <w:t>may</w:t>
      </w:r>
      <w:r w:rsidRPr="00131929">
        <w:rPr>
          <w:color w:val="231F20"/>
          <w:spacing w:val="-20"/>
        </w:rPr>
        <w:t xml:space="preserve"> </w:t>
      </w:r>
      <w:r w:rsidRPr="00131929">
        <w:rPr>
          <w:color w:val="231F20"/>
          <w:spacing w:val="-4"/>
        </w:rPr>
        <w:t>lead</w:t>
      </w:r>
      <w:r w:rsidRPr="00131929">
        <w:rPr>
          <w:color w:val="231F20"/>
          <w:spacing w:val="-20"/>
        </w:rPr>
        <w:t xml:space="preserve"> </w:t>
      </w:r>
      <w:r w:rsidRPr="00131929">
        <w:rPr>
          <w:color w:val="231F20"/>
          <w:spacing w:val="-4"/>
        </w:rPr>
        <w:t>to</w:t>
      </w:r>
      <w:r w:rsidRPr="00131929">
        <w:rPr>
          <w:color w:val="231F20"/>
          <w:spacing w:val="-20"/>
        </w:rPr>
        <w:t xml:space="preserve"> </w:t>
      </w:r>
      <w:r w:rsidRPr="00131929">
        <w:rPr>
          <w:color w:val="231F20"/>
          <w:spacing w:val="-4"/>
        </w:rPr>
        <w:t>injury</w:t>
      </w:r>
      <w:r w:rsidRPr="00131929">
        <w:rPr>
          <w:color w:val="231F20"/>
          <w:spacing w:val="-20"/>
        </w:rPr>
        <w:t xml:space="preserve"> </w:t>
      </w:r>
      <w:r w:rsidRPr="00131929">
        <w:rPr>
          <w:color w:val="231F20"/>
          <w:spacing w:val="-4"/>
        </w:rPr>
        <w:t>of</w:t>
      </w:r>
      <w:r w:rsidRPr="00131929">
        <w:rPr>
          <w:color w:val="231F20"/>
          <w:spacing w:val="-20"/>
        </w:rPr>
        <w:t xml:space="preserve"> </w:t>
      </w:r>
      <w:r w:rsidRPr="00131929">
        <w:rPr>
          <w:color w:val="231F20"/>
          <w:spacing w:val="-4"/>
        </w:rPr>
        <w:t>the</w:t>
      </w:r>
      <w:r w:rsidRPr="00131929">
        <w:rPr>
          <w:color w:val="231F20"/>
          <w:spacing w:val="-20"/>
        </w:rPr>
        <w:t xml:space="preserve"> </w:t>
      </w:r>
      <w:r w:rsidRPr="00131929">
        <w:rPr>
          <w:color w:val="231F20"/>
          <w:spacing w:val="-4"/>
        </w:rPr>
        <w:t>patient</w:t>
      </w:r>
      <w:r w:rsidRPr="00131929">
        <w:rPr>
          <w:color w:val="231F20"/>
          <w:spacing w:val="-20"/>
        </w:rPr>
        <w:t xml:space="preserve"> </w:t>
      </w:r>
      <w:r w:rsidRPr="00131929">
        <w:rPr>
          <w:color w:val="231F20"/>
          <w:spacing w:val="-4"/>
        </w:rPr>
        <w:t>or</w:t>
      </w:r>
      <w:r w:rsidRPr="00131929">
        <w:rPr>
          <w:color w:val="231F20"/>
          <w:spacing w:val="-20"/>
        </w:rPr>
        <w:t xml:space="preserve"> </w:t>
      </w:r>
      <w:r w:rsidRPr="00131929">
        <w:rPr>
          <w:color w:val="231F20"/>
          <w:spacing w:val="-4"/>
        </w:rPr>
        <w:t>user</w:t>
      </w:r>
      <w:r w:rsidRPr="00131929">
        <w:rPr>
          <w:color w:val="231F20"/>
          <w:spacing w:val="-20"/>
        </w:rPr>
        <w:t xml:space="preserve"> </w:t>
      </w:r>
      <w:r w:rsidRPr="00131929">
        <w:rPr>
          <w:color w:val="231F20"/>
          <w:spacing w:val="-4"/>
        </w:rPr>
        <w:t>or</w:t>
      </w:r>
      <w:r w:rsidRPr="00131929">
        <w:rPr>
          <w:color w:val="231F20"/>
          <w:spacing w:val="-20"/>
        </w:rPr>
        <w:t xml:space="preserve"> </w:t>
      </w:r>
      <w:r w:rsidRPr="00131929">
        <w:rPr>
          <w:color w:val="231F20"/>
          <w:spacing w:val="-4"/>
        </w:rPr>
        <w:t>aspiration</w:t>
      </w:r>
      <w:r w:rsidRPr="00131929">
        <w:rPr>
          <w:color w:val="231F20"/>
          <w:spacing w:val="-20"/>
        </w:rPr>
        <w:t xml:space="preserve"> </w:t>
      </w:r>
      <w:r w:rsidRPr="00131929">
        <w:rPr>
          <w:color w:val="231F20"/>
          <w:spacing w:val="-4"/>
        </w:rPr>
        <w:t>or</w:t>
      </w:r>
      <w:r w:rsidRPr="00131929">
        <w:rPr>
          <w:color w:val="231F20"/>
          <w:spacing w:val="-20"/>
        </w:rPr>
        <w:t xml:space="preserve"> </w:t>
      </w:r>
      <w:r w:rsidRPr="00131929">
        <w:rPr>
          <w:color w:val="231F20"/>
          <w:spacing w:val="-4"/>
        </w:rPr>
        <w:t>swallowing</w:t>
      </w:r>
      <w:r w:rsidRPr="00131929">
        <w:rPr>
          <w:color w:val="231F20"/>
          <w:spacing w:val="-20"/>
        </w:rPr>
        <w:t xml:space="preserve"> </w:t>
      </w:r>
      <w:r w:rsidRPr="00131929">
        <w:rPr>
          <w:color w:val="231F20"/>
          <w:spacing w:val="-4"/>
        </w:rPr>
        <w:t>of</w:t>
      </w:r>
      <w:r w:rsidRPr="00131929">
        <w:rPr>
          <w:color w:val="231F20"/>
          <w:spacing w:val="-20"/>
        </w:rPr>
        <w:t xml:space="preserve"> </w:t>
      </w:r>
      <w:r w:rsidRPr="00131929">
        <w:rPr>
          <w:color w:val="231F20"/>
          <w:spacing w:val="-4"/>
        </w:rPr>
        <w:t>the</w:t>
      </w:r>
      <w:r w:rsidRPr="00131929">
        <w:rPr>
          <w:color w:val="231F20"/>
          <w:spacing w:val="-20"/>
        </w:rPr>
        <w:t xml:space="preserve"> </w:t>
      </w:r>
      <w:r w:rsidRPr="00131929">
        <w:rPr>
          <w:color w:val="231F20"/>
          <w:spacing w:val="-4"/>
        </w:rPr>
        <w:t>device.</w:t>
      </w:r>
    </w:p>
    <w:p w14:paraId="0B3DD7DA" w14:textId="77777777" w:rsidR="00A80F75" w:rsidRPr="00131929" w:rsidRDefault="00A80F75" w:rsidP="006E0B0D">
      <w:pPr>
        <w:pStyle w:val="ListParagraph"/>
        <w:numPr>
          <w:ilvl w:val="0"/>
          <w:numId w:val="1"/>
        </w:numPr>
        <w:tabs>
          <w:tab w:val="left" w:pos="538"/>
        </w:tabs>
        <w:spacing w:line="210" w:lineRule="exact"/>
        <w:ind w:left="538" w:hanging="178"/>
        <w:contextualSpacing w:val="0"/>
      </w:pPr>
      <w:r w:rsidRPr="00131929">
        <w:rPr>
          <w:color w:val="231F20"/>
          <w:spacing w:val="-6"/>
        </w:rPr>
        <w:t xml:space="preserve">  Never</w:t>
      </w:r>
      <w:r w:rsidRPr="00131929">
        <w:rPr>
          <w:color w:val="231F20"/>
          <w:spacing w:val="-21"/>
        </w:rPr>
        <w:t xml:space="preserve"> </w:t>
      </w:r>
      <w:r w:rsidRPr="00131929">
        <w:rPr>
          <w:color w:val="231F20"/>
          <w:spacing w:val="-6"/>
        </w:rPr>
        <w:t>force</w:t>
      </w:r>
      <w:r w:rsidRPr="00131929">
        <w:rPr>
          <w:color w:val="231F20"/>
          <w:spacing w:val="-20"/>
        </w:rPr>
        <w:t xml:space="preserve"> </w:t>
      </w:r>
      <w:r w:rsidRPr="00131929">
        <w:rPr>
          <w:color w:val="231F20"/>
          <w:spacing w:val="-6"/>
        </w:rPr>
        <w:t>a</w:t>
      </w:r>
      <w:r w:rsidRPr="00131929">
        <w:rPr>
          <w:color w:val="231F20"/>
          <w:spacing w:val="-20"/>
        </w:rPr>
        <w:t xml:space="preserve"> </w:t>
      </w:r>
      <w:r w:rsidRPr="00131929">
        <w:rPr>
          <w:color w:val="231F20"/>
          <w:spacing w:val="-6"/>
        </w:rPr>
        <w:t>bur</w:t>
      </w:r>
      <w:r w:rsidRPr="00131929">
        <w:rPr>
          <w:color w:val="231F20"/>
          <w:spacing w:val="-21"/>
        </w:rPr>
        <w:t xml:space="preserve"> </w:t>
      </w:r>
      <w:r w:rsidRPr="00131929">
        <w:rPr>
          <w:color w:val="231F20"/>
          <w:spacing w:val="-6"/>
        </w:rPr>
        <w:t>into</w:t>
      </w:r>
      <w:r w:rsidRPr="00131929">
        <w:rPr>
          <w:color w:val="231F20"/>
          <w:spacing w:val="-20"/>
        </w:rPr>
        <w:t xml:space="preserve"> </w:t>
      </w:r>
      <w:r w:rsidRPr="00131929">
        <w:rPr>
          <w:color w:val="231F20"/>
          <w:spacing w:val="-6"/>
        </w:rPr>
        <w:t>a</w:t>
      </w:r>
      <w:r w:rsidRPr="00131929">
        <w:rPr>
          <w:color w:val="231F20"/>
          <w:spacing w:val="-20"/>
        </w:rPr>
        <w:t xml:space="preserve"> </w:t>
      </w:r>
      <w:r w:rsidRPr="00131929">
        <w:rPr>
          <w:color w:val="231F20"/>
          <w:spacing w:val="-6"/>
        </w:rPr>
        <w:t>handpiece</w:t>
      </w:r>
      <w:r w:rsidRPr="00131929">
        <w:rPr>
          <w:color w:val="231F20"/>
          <w:spacing w:val="-20"/>
        </w:rPr>
        <w:t xml:space="preserve"> </w:t>
      </w:r>
      <w:r w:rsidRPr="00131929">
        <w:rPr>
          <w:color w:val="231F20"/>
          <w:spacing w:val="-6"/>
        </w:rPr>
        <w:t>as</w:t>
      </w:r>
      <w:r w:rsidRPr="00131929">
        <w:rPr>
          <w:color w:val="231F20"/>
          <w:spacing w:val="-21"/>
        </w:rPr>
        <w:t xml:space="preserve"> </w:t>
      </w:r>
      <w:r w:rsidRPr="00131929">
        <w:rPr>
          <w:color w:val="231F20"/>
          <w:spacing w:val="-6"/>
        </w:rPr>
        <w:t>this</w:t>
      </w:r>
      <w:r w:rsidRPr="00131929">
        <w:rPr>
          <w:color w:val="231F20"/>
          <w:spacing w:val="-20"/>
        </w:rPr>
        <w:t xml:space="preserve"> </w:t>
      </w:r>
      <w:r w:rsidRPr="00131929">
        <w:rPr>
          <w:color w:val="231F20"/>
          <w:spacing w:val="-6"/>
        </w:rPr>
        <w:t>could</w:t>
      </w:r>
      <w:r w:rsidRPr="00131929">
        <w:rPr>
          <w:color w:val="231F20"/>
          <w:spacing w:val="-20"/>
        </w:rPr>
        <w:t xml:space="preserve"> </w:t>
      </w:r>
      <w:r w:rsidRPr="00131929">
        <w:rPr>
          <w:color w:val="231F20"/>
          <w:spacing w:val="-6"/>
        </w:rPr>
        <w:t>cause</w:t>
      </w:r>
      <w:r w:rsidRPr="00131929">
        <w:rPr>
          <w:color w:val="231F20"/>
          <w:spacing w:val="-21"/>
        </w:rPr>
        <w:t xml:space="preserve"> </w:t>
      </w:r>
      <w:r w:rsidRPr="00131929">
        <w:rPr>
          <w:color w:val="231F20"/>
          <w:spacing w:val="-6"/>
        </w:rPr>
        <w:t>damage</w:t>
      </w:r>
      <w:r w:rsidRPr="00131929">
        <w:rPr>
          <w:color w:val="231F20"/>
          <w:spacing w:val="-20"/>
        </w:rPr>
        <w:t xml:space="preserve"> </w:t>
      </w:r>
      <w:r w:rsidRPr="00131929">
        <w:rPr>
          <w:color w:val="231F20"/>
          <w:spacing w:val="-6"/>
        </w:rPr>
        <w:t>to</w:t>
      </w:r>
      <w:r w:rsidRPr="00131929">
        <w:rPr>
          <w:color w:val="231F20"/>
          <w:spacing w:val="-20"/>
        </w:rPr>
        <w:t xml:space="preserve"> </w:t>
      </w:r>
      <w:r w:rsidRPr="00131929">
        <w:rPr>
          <w:color w:val="231F20"/>
          <w:spacing w:val="-6"/>
        </w:rPr>
        <w:t>the</w:t>
      </w:r>
      <w:r w:rsidRPr="00131929">
        <w:rPr>
          <w:color w:val="231F20"/>
          <w:spacing w:val="-20"/>
        </w:rPr>
        <w:t xml:space="preserve"> </w:t>
      </w:r>
      <w:r w:rsidRPr="00131929">
        <w:rPr>
          <w:color w:val="231F20"/>
          <w:spacing w:val="-6"/>
        </w:rPr>
        <w:t>handpiece</w:t>
      </w:r>
      <w:r w:rsidRPr="00131929">
        <w:rPr>
          <w:color w:val="231F20"/>
          <w:spacing w:val="-21"/>
        </w:rPr>
        <w:t xml:space="preserve"> </w:t>
      </w:r>
      <w:r w:rsidRPr="00131929">
        <w:rPr>
          <w:color w:val="231F20"/>
          <w:spacing w:val="-6"/>
        </w:rPr>
        <w:t>collet</w:t>
      </w:r>
      <w:r w:rsidRPr="00131929">
        <w:rPr>
          <w:color w:val="231F20"/>
          <w:spacing w:val="-20"/>
        </w:rPr>
        <w:t xml:space="preserve"> </w:t>
      </w:r>
      <w:r w:rsidRPr="00131929">
        <w:rPr>
          <w:color w:val="231F20"/>
          <w:spacing w:val="-6"/>
        </w:rPr>
        <w:t>which</w:t>
      </w:r>
      <w:r w:rsidRPr="00131929">
        <w:rPr>
          <w:color w:val="231F20"/>
          <w:spacing w:val="-20"/>
        </w:rPr>
        <w:t xml:space="preserve"> </w:t>
      </w:r>
      <w:r w:rsidRPr="00131929">
        <w:rPr>
          <w:color w:val="231F20"/>
          <w:spacing w:val="-6"/>
        </w:rPr>
        <w:t>could</w:t>
      </w:r>
      <w:r w:rsidRPr="00131929">
        <w:rPr>
          <w:color w:val="231F20"/>
          <w:spacing w:val="-20"/>
        </w:rPr>
        <w:t xml:space="preserve"> </w:t>
      </w:r>
      <w:r w:rsidRPr="00131929">
        <w:rPr>
          <w:color w:val="231F20"/>
          <w:spacing w:val="-6"/>
        </w:rPr>
        <w:t>result</w:t>
      </w:r>
      <w:r w:rsidRPr="00131929">
        <w:rPr>
          <w:color w:val="231F20"/>
          <w:spacing w:val="-21"/>
        </w:rPr>
        <w:t xml:space="preserve"> </w:t>
      </w:r>
      <w:r w:rsidRPr="00131929">
        <w:rPr>
          <w:color w:val="231F20"/>
          <w:spacing w:val="-6"/>
        </w:rPr>
        <w:t>in</w:t>
      </w:r>
      <w:r w:rsidRPr="00131929">
        <w:rPr>
          <w:color w:val="231F20"/>
          <w:spacing w:val="-20"/>
        </w:rPr>
        <w:t xml:space="preserve"> </w:t>
      </w:r>
      <w:r w:rsidRPr="00131929">
        <w:rPr>
          <w:color w:val="231F20"/>
          <w:spacing w:val="-6"/>
        </w:rPr>
        <w:t>procedural</w:t>
      </w:r>
      <w:r w:rsidRPr="00131929">
        <w:rPr>
          <w:color w:val="231F20"/>
          <w:spacing w:val="-20"/>
        </w:rPr>
        <w:t xml:space="preserve"> </w:t>
      </w:r>
      <w:r w:rsidRPr="00131929">
        <w:rPr>
          <w:color w:val="231F20"/>
          <w:spacing w:val="-6"/>
        </w:rPr>
        <w:t>delays.</w:t>
      </w:r>
    </w:p>
    <w:p w14:paraId="5E8E6DD5" w14:textId="77777777" w:rsidR="00A80F75" w:rsidRPr="00131929" w:rsidRDefault="00A80F75" w:rsidP="006E0B0D">
      <w:pPr>
        <w:pStyle w:val="ListParagraph"/>
        <w:numPr>
          <w:ilvl w:val="0"/>
          <w:numId w:val="1"/>
        </w:numPr>
        <w:tabs>
          <w:tab w:val="left" w:pos="540"/>
          <w:tab w:val="left" w:pos="583"/>
          <w:tab w:val="left" w:pos="610"/>
        </w:tabs>
        <w:spacing w:before="48" w:line="295" w:lineRule="auto"/>
        <w:ind w:right="497" w:hanging="250"/>
        <w:contextualSpacing w:val="0"/>
      </w:pPr>
      <w:r w:rsidRPr="00131929">
        <w:rPr>
          <w:color w:val="231F20"/>
          <w:spacing w:val="-6"/>
        </w:rPr>
        <w:t xml:space="preserve">  SS</w:t>
      </w:r>
      <w:r w:rsidRPr="00131929">
        <w:rPr>
          <w:color w:val="231F20"/>
          <w:spacing w:val="-15"/>
        </w:rPr>
        <w:t xml:space="preserve"> </w:t>
      </w:r>
      <w:r w:rsidRPr="00131929">
        <w:rPr>
          <w:color w:val="231F20"/>
          <w:spacing w:val="-6"/>
        </w:rPr>
        <w:t>WHITE</w:t>
      </w:r>
      <w:r w:rsidRPr="00131929">
        <w:rPr>
          <w:color w:val="231F20"/>
          <w:spacing w:val="-15"/>
        </w:rPr>
        <w:t xml:space="preserve"> </w:t>
      </w:r>
      <w:r w:rsidRPr="00131929">
        <w:rPr>
          <w:color w:val="231F20"/>
          <w:spacing w:val="-6"/>
        </w:rPr>
        <w:t>DENTAL</w:t>
      </w:r>
      <w:r w:rsidRPr="00131929">
        <w:rPr>
          <w:color w:val="231F20"/>
          <w:spacing w:val="-15"/>
        </w:rPr>
        <w:t xml:space="preserve"> </w:t>
      </w:r>
      <w:r w:rsidRPr="00131929">
        <w:rPr>
          <w:color w:val="231F20"/>
          <w:spacing w:val="-6"/>
        </w:rPr>
        <w:t>Bur</w:t>
      </w:r>
      <w:r w:rsidRPr="00131929">
        <w:rPr>
          <w:color w:val="231F20"/>
          <w:spacing w:val="-15"/>
        </w:rPr>
        <w:t xml:space="preserve"> </w:t>
      </w:r>
      <w:r w:rsidRPr="00131929">
        <w:rPr>
          <w:color w:val="231F20"/>
          <w:spacing w:val="-6"/>
        </w:rPr>
        <w:t>Blocks</w:t>
      </w:r>
      <w:r w:rsidRPr="00131929">
        <w:rPr>
          <w:color w:val="231F20"/>
          <w:spacing w:val="-15"/>
        </w:rPr>
        <w:t xml:space="preserve"> </w:t>
      </w:r>
      <w:r w:rsidRPr="00131929">
        <w:rPr>
          <w:color w:val="231F20"/>
          <w:spacing w:val="-6"/>
        </w:rPr>
        <w:t>used</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hold</w:t>
      </w:r>
      <w:r w:rsidRPr="00131929">
        <w:rPr>
          <w:color w:val="231F20"/>
          <w:spacing w:val="-15"/>
        </w:rPr>
        <w:t xml:space="preserve"> </w:t>
      </w:r>
      <w:r w:rsidRPr="00131929">
        <w:rPr>
          <w:color w:val="231F20"/>
          <w:spacing w:val="-6"/>
        </w:rPr>
        <w:t>the</w:t>
      </w:r>
      <w:r w:rsidRPr="00131929">
        <w:rPr>
          <w:color w:val="231F20"/>
          <w:spacing w:val="-15"/>
        </w:rPr>
        <w:t xml:space="preserve"> </w:t>
      </w:r>
      <w:r w:rsidRPr="00131929">
        <w:rPr>
          <w:color w:val="231F20"/>
          <w:spacing w:val="-6"/>
        </w:rPr>
        <w:t>devices</w:t>
      </w:r>
      <w:r w:rsidRPr="00131929">
        <w:rPr>
          <w:color w:val="231F20"/>
          <w:spacing w:val="-15"/>
        </w:rPr>
        <w:t xml:space="preserve"> </w:t>
      </w:r>
      <w:r w:rsidRPr="00131929">
        <w:rPr>
          <w:color w:val="231F20"/>
          <w:spacing w:val="-6"/>
        </w:rPr>
        <w:t>for</w:t>
      </w:r>
      <w:r w:rsidRPr="00131929">
        <w:rPr>
          <w:color w:val="231F20"/>
          <w:spacing w:val="-15"/>
        </w:rPr>
        <w:t xml:space="preserve"> </w:t>
      </w:r>
      <w:r w:rsidRPr="00131929">
        <w:rPr>
          <w:color w:val="231F20"/>
          <w:spacing w:val="-6"/>
        </w:rPr>
        <w:t>storage</w:t>
      </w:r>
      <w:r w:rsidRPr="00131929">
        <w:rPr>
          <w:color w:val="231F20"/>
          <w:spacing w:val="-15"/>
        </w:rPr>
        <w:t xml:space="preserve"> </w:t>
      </w:r>
      <w:r w:rsidRPr="00131929">
        <w:rPr>
          <w:color w:val="231F20"/>
          <w:spacing w:val="-6"/>
        </w:rPr>
        <w:t>and</w:t>
      </w:r>
      <w:r w:rsidRPr="00131929">
        <w:rPr>
          <w:color w:val="231F20"/>
          <w:spacing w:val="-15"/>
        </w:rPr>
        <w:t xml:space="preserve"> </w:t>
      </w:r>
      <w:r w:rsidRPr="00131929">
        <w:rPr>
          <w:color w:val="231F20"/>
          <w:spacing w:val="-6"/>
        </w:rPr>
        <w:t>steam</w:t>
      </w:r>
      <w:r w:rsidRPr="00131929">
        <w:rPr>
          <w:color w:val="231F20"/>
          <w:spacing w:val="-15"/>
        </w:rPr>
        <w:t xml:space="preserve"> </w:t>
      </w:r>
      <w:r w:rsidRPr="00131929">
        <w:rPr>
          <w:color w:val="231F20"/>
          <w:spacing w:val="-6"/>
        </w:rPr>
        <w:t>sterilization</w:t>
      </w:r>
      <w:r w:rsidRPr="00131929">
        <w:rPr>
          <w:color w:val="231F20"/>
          <w:spacing w:val="-15"/>
        </w:rPr>
        <w:t xml:space="preserve"> </w:t>
      </w:r>
      <w:r w:rsidRPr="00131929">
        <w:rPr>
          <w:color w:val="231F20"/>
          <w:spacing w:val="-6"/>
        </w:rPr>
        <w:t>are</w:t>
      </w:r>
      <w:r w:rsidRPr="00131929">
        <w:rPr>
          <w:color w:val="231F20"/>
          <w:spacing w:val="-15"/>
        </w:rPr>
        <w:t xml:space="preserve"> </w:t>
      </w:r>
      <w:r w:rsidRPr="00131929">
        <w:rPr>
          <w:color w:val="231F20"/>
          <w:spacing w:val="-6"/>
        </w:rPr>
        <w:t>not</w:t>
      </w:r>
      <w:r w:rsidRPr="00131929">
        <w:rPr>
          <w:color w:val="231F20"/>
          <w:spacing w:val="-15"/>
        </w:rPr>
        <w:t xml:space="preserve"> </w:t>
      </w:r>
      <w:r w:rsidRPr="00131929">
        <w:rPr>
          <w:color w:val="231F20"/>
          <w:spacing w:val="-6"/>
        </w:rPr>
        <w:t>intended</w:t>
      </w:r>
      <w:r w:rsidRPr="00131929">
        <w:rPr>
          <w:color w:val="231F20"/>
          <w:spacing w:val="-15"/>
        </w:rPr>
        <w:t xml:space="preserve"> </w:t>
      </w:r>
      <w:r w:rsidRPr="00131929">
        <w:rPr>
          <w:color w:val="231F20"/>
          <w:spacing w:val="-6"/>
        </w:rPr>
        <w:t>to</w:t>
      </w:r>
      <w:r w:rsidRPr="00131929">
        <w:rPr>
          <w:color w:val="231F20"/>
          <w:spacing w:val="-15"/>
        </w:rPr>
        <w:t xml:space="preserve"> </w:t>
      </w:r>
      <w:r w:rsidRPr="00131929">
        <w:rPr>
          <w:color w:val="231F20"/>
          <w:spacing w:val="-6"/>
        </w:rPr>
        <w:t>maintain</w:t>
      </w:r>
      <w:r w:rsidRPr="00131929">
        <w:rPr>
          <w:color w:val="231F20"/>
          <w:spacing w:val="-15"/>
        </w:rPr>
        <w:t xml:space="preserve"> </w:t>
      </w:r>
      <w:r w:rsidRPr="00131929">
        <w:rPr>
          <w:color w:val="231F20"/>
          <w:spacing w:val="-6"/>
        </w:rPr>
        <w:t>sterility</w:t>
      </w:r>
      <w:r w:rsidRPr="00131929">
        <w:rPr>
          <w:color w:val="231F20"/>
          <w:spacing w:val="-15"/>
        </w:rPr>
        <w:t xml:space="preserve"> </w:t>
      </w:r>
      <w:r w:rsidRPr="00131929">
        <w:rPr>
          <w:color w:val="231F20"/>
          <w:spacing w:val="-6"/>
        </w:rPr>
        <w:t>of</w:t>
      </w:r>
      <w:r w:rsidRPr="00131929">
        <w:rPr>
          <w:color w:val="231F20"/>
          <w:spacing w:val="-15"/>
        </w:rPr>
        <w:t xml:space="preserve"> </w:t>
      </w:r>
      <w:r w:rsidRPr="00131929">
        <w:rPr>
          <w:color w:val="231F20"/>
          <w:spacing w:val="-6"/>
        </w:rPr>
        <w:t>the device.</w:t>
      </w:r>
      <w:r w:rsidRPr="00131929">
        <w:rPr>
          <w:color w:val="231F20"/>
          <w:spacing w:val="-12"/>
        </w:rPr>
        <w:t xml:space="preserve"> </w:t>
      </w:r>
      <w:r w:rsidRPr="00131929">
        <w:rPr>
          <w:color w:val="231F20"/>
          <w:spacing w:val="-6"/>
        </w:rPr>
        <w:t>Burs</w:t>
      </w:r>
      <w:r w:rsidRPr="00131929">
        <w:rPr>
          <w:color w:val="231F20"/>
          <w:spacing w:val="-12"/>
        </w:rPr>
        <w:t xml:space="preserve"> </w:t>
      </w:r>
      <w:r w:rsidRPr="00131929">
        <w:rPr>
          <w:color w:val="231F20"/>
          <w:spacing w:val="-6"/>
        </w:rPr>
        <w:t>should</w:t>
      </w:r>
      <w:r w:rsidRPr="00131929">
        <w:rPr>
          <w:color w:val="231F20"/>
          <w:spacing w:val="-12"/>
        </w:rPr>
        <w:t xml:space="preserve"> </w:t>
      </w:r>
      <w:r w:rsidRPr="00131929">
        <w:rPr>
          <w:color w:val="231F20"/>
          <w:spacing w:val="-6"/>
        </w:rPr>
        <w:t>be</w:t>
      </w:r>
      <w:r w:rsidRPr="00131929">
        <w:rPr>
          <w:color w:val="231F20"/>
          <w:spacing w:val="-12"/>
        </w:rPr>
        <w:t xml:space="preserve"> </w:t>
      </w:r>
      <w:r w:rsidRPr="00131929">
        <w:rPr>
          <w:color w:val="231F20"/>
          <w:spacing w:val="-6"/>
        </w:rPr>
        <w:t>stored</w:t>
      </w:r>
      <w:r w:rsidRPr="00131929">
        <w:rPr>
          <w:color w:val="231F20"/>
          <w:spacing w:val="-12"/>
        </w:rPr>
        <w:t xml:space="preserve"> </w:t>
      </w:r>
      <w:r w:rsidRPr="00131929">
        <w:rPr>
          <w:color w:val="231F20"/>
          <w:spacing w:val="-6"/>
        </w:rPr>
        <w:t>in</w:t>
      </w:r>
      <w:r w:rsidRPr="00131929">
        <w:rPr>
          <w:color w:val="231F20"/>
          <w:spacing w:val="-12"/>
        </w:rPr>
        <w:t xml:space="preserve"> </w:t>
      </w:r>
      <w:r w:rsidRPr="00131929">
        <w:rPr>
          <w:color w:val="231F20"/>
          <w:spacing w:val="-6"/>
        </w:rPr>
        <w:t>the</w:t>
      </w:r>
      <w:r w:rsidRPr="00131929">
        <w:rPr>
          <w:color w:val="231F20"/>
          <w:spacing w:val="-12"/>
        </w:rPr>
        <w:t xml:space="preserve"> </w:t>
      </w:r>
      <w:r w:rsidRPr="00131929">
        <w:rPr>
          <w:color w:val="231F20"/>
          <w:spacing w:val="-6"/>
        </w:rPr>
        <w:t>sterilization</w:t>
      </w:r>
      <w:r w:rsidRPr="00131929">
        <w:rPr>
          <w:color w:val="231F20"/>
          <w:spacing w:val="-12"/>
        </w:rPr>
        <w:t xml:space="preserve"> </w:t>
      </w:r>
      <w:r w:rsidRPr="00131929">
        <w:rPr>
          <w:color w:val="231F20"/>
          <w:spacing w:val="-6"/>
        </w:rPr>
        <w:t>pouch</w:t>
      </w:r>
      <w:r w:rsidRPr="00131929">
        <w:rPr>
          <w:color w:val="231F20"/>
          <w:spacing w:val="-12"/>
        </w:rPr>
        <w:t xml:space="preserve"> </w:t>
      </w:r>
      <w:r w:rsidRPr="00131929">
        <w:rPr>
          <w:color w:val="231F20"/>
          <w:spacing w:val="-6"/>
        </w:rPr>
        <w:t>to</w:t>
      </w:r>
      <w:r w:rsidRPr="00131929">
        <w:rPr>
          <w:color w:val="231F20"/>
          <w:spacing w:val="-12"/>
        </w:rPr>
        <w:t xml:space="preserve"> </w:t>
      </w:r>
      <w:r w:rsidRPr="00131929">
        <w:rPr>
          <w:color w:val="231F20"/>
          <w:spacing w:val="-6"/>
        </w:rPr>
        <w:t>prevent</w:t>
      </w:r>
      <w:r w:rsidRPr="00131929">
        <w:rPr>
          <w:color w:val="231F20"/>
          <w:spacing w:val="-12"/>
        </w:rPr>
        <w:t xml:space="preserve"> </w:t>
      </w:r>
      <w:r w:rsidRPr="00131929">
        <w:rPr>
          <w:color w:val="231F20"/>
          <w:spacing w:val="-6"/>
        </w:rPr>
        <w:t>cross-contamination.</w:t>
      </w:r>
    </w:p>
    <w:p w14:paraId="19186198" w14:textId="77777777" w:rsidR="00A80F75" w:rsidRPr="00B729CB" w:rsidRDefault="00A80F75">
      <w:pPr>
        <w:pStyle w:val="ListParagraph"/>
        <w:numPr>
          <w:ilvl w:val="0"/>
          <w:numId w:val="1"/>
        </w:numPr>
        <w:tabs>
          <w:tab w:val="left" w:pos="538"/>
        </w:tabs>
        <w:spacing w:line="295" w:lineRule="auto"/>
        <w:ind w:right="490" w:hanging="250"/>
        <w:contextualSpacing w:val="0"/>
      </w:pPr>
      <w:r w:rsidRPr="00131929">
        <w:rPr>
          <w:color w:val="231F20"/>
          <w:spacing w:val="-4"/>
        </w:rPr>
        <w:t xml:space="preserve">  Do</w:t>
      </w:r>
      <w:r w:rsidRPr="00131929">
        <w:rPr>
          <w:color w:val="231F20"/>
          <w:spacing w:val="-19"/>
        </w:rPr>
        <w:t xml:space="preserve"> </w:t>
      </w:r>
      <w:r w:rsidRPr="00131929">
        <w:rPr>
          <w:color w:val="231F20"/>
          <w:spacing w:val="-4"/>
        </w:rPr>
        <w:t>not</w:t>
      </w:r>
      <w:r w:rsidRPr="00131929">
        <w:rPr>
          <w:color w:val="231F20"/>
          <w:spacing w:val="-19"/>
        </w:rPr>
        <w:t xml:space="preserve"> </w:t>
      </w:r>
      <w:r w:rsidRPr="00131929">
        <w:rPr>
          <w:color w:val="231F20"/>
          <w:spacing w:val="-4"/>
        </w:rPr>
        <w:t>force</w:t>
      </w:r>
      <w:r w:rsidRPr="00131929">
        <w:rPr>
          <w:color w:val="231F20"/>
          <w:spacing w:val="-19"/>
        </w:rPr>
        <w:t xml:space="preserve"> </w:t>
      </w:r>
      <w:r w:rsidRPr="00131929">
        <w:rPr>
          <w:color w:val="231F20"/>
          <w:spacing w:val="-4"/>
        </w:rPr>
        <w:t>CARBIDE</w:t>
      </w:r>
      <w:r w:rsidRPr="00131929">
        <w:rPr>
          <w:color w:val="231F20"/>
          <w:spacing w:val="-19"/>
        </w:rPr>
        <w:t xml:space="preserve"> </w:t>
      </w:r>
      <w:r w:rsidRPr="00131929">
        <w:rPr>
          <w:color w:val="231F20"/>
          <w:spacing w:val="-4"/>
        </w:rPr>
        <w:t>Burs</w:t>
      </w:r>
      <w:r w:rsidRPr="00131929">
        <w:rPr>
          <w:color w:val="231F20"/>
          <w:spacing w:val="-19"/>
        </w:rPr>
        <w:t xml:space="preserve"> </w:t>
      </w:r>
      <w:r w:rsidRPr="00131929">
        <w:rPr>
          <w:color w:val="231F20"/>
          <w:spacing w:val="-4"/>
        </w:rPr>
        <w:t>into</w:t>
      </w:r>
      <w:r w:rsidRPr="00131929">
        <w:rPr>
          <w:color w:val="231F20"/>
          <w:spacing w:val="-19"/>
        </w:rPr>
        <w:t xml:space="preserve"> </w:t>
      </w:r>
      <w:r w:rsidRPr="00131929">
        <w:rPr>
          <w:color w:val="231F20"/>
          <w:spacing w:val="-4"/>
        </w:rPr>
        <w:t>Bur</w:t>
      </w:r>
      <w:r w:rsidRPr="00131929">
        <w:rPr>
          <w:color w:val="231F20"/>
          <w:spacing w:val="-19"/>
        </w:rPr>
        <w:t xml:space="preserve"> </w:t>
      </w:r>
      <w:r w:rsidRPr="00131929">
        <w:rPr>
          <w:color w:val="231F20"/>
          <w:spacing w:val="-4"/>
        </w:rPr>
        <w:t>Blocks</w:t>
      </w:r>
      <w:r w:rsidRPr="00131929">
        <w:rPr>
          <w:color w:val="231F20"/>
          <w:spacing w:val="-19"/>
        </w:rPr>
        <w:t xml:space="preserve"> </w:t>
      </w:r>
      <w:r w:rsidRPr="00131929">
        <w:rPr>
          <w:color w:val="231F20"/>
          <w:spacing w:val="-4"/>
        </w:rPr>
        <w:t>as</w:t>
      </w:r>
      <w:r w:rsidRPr="00131929">
        <w:rPr>
          <w:color w:val="231F20"/>
          <w:spacing w:val="-19"/>
        </w:rPr>
        <w:t xml:space="preserve"> </w:t>
      </w:r>
      <w:r w:rsidRPr="00131929">
        <w:rPr>
          <w:color w:val="231F20"/>
          <w:spacing w:val="-4"/>
        </w:rPr>
        <w:t>this</w:t>
      </w:r>
      <w:r w:rsidRPr="00131929">
        <w:rPr>
          <w:color w:val="231F20"/>
          <w:spacing w:val="-19"/>
        </w:rPr>
        <w:t xml:space="preserve"> </w:t>
      </w:r>
      <w:r w:rsidRPr="00131929">
        <w:rPr>
          <w:color w:val="231F20"/>
          <w:spacing w:val="-4"/>
        </w:rPr>
        <w:t>could</w:t>
      </w:r>
      <w:r w:rsidRPr="00131929">
        <w:rPr>
          <w:color w:val="231F20"/>
          <w:spacing w:val="-19"/>
        </w:rPr>
        <w:t xml:space="preserve"> </w:t>
      </w:r>
      <w:r w:rsidRPr="00131929">
        <w:rPr>
          <w:color w:val="231F20"/>
          <w:spacing w:val="-4"/>
        </w:rPr>
        <w:t>cause</w:t>
      </w:r>
      <w:r w:rsidRPr="00131929">
        <w:rPr>
          <w:color w:val="231F20"/>
          <w:spacing w:val="-19"/>
        </w:rPr>
        <w:t xml:space="preserve"> </w:t>
      </w:r>
      <w:r w:rsidRPr="00131929">
        <w:rPr>
          <w:color w:val="231F20"/>
          <w:spacing w:val="-4"/>
        </w:rPr>
        <w:t>damage</w:t>
      </w:r>
      <w:r w:rsidRPr="00131929">
        <w:rPr>
          <w:color w:val="231F20"/>
          <w:spacing w:val="-19"/>
        </w:rPr>
        <w:t xml:space="preserve"> </w:t>
      </w:r>
      <w:r w:rsidRPr="00131929">
        <w:rPr>
          <w:color w:val="231F20"/>
          <w:spacing w:val="-4"/>
        </w:rPr>
        <w:t>to</w:t>
      </w:r>
      <w:r w:rsidRPr="00131929">
        <w:rPr>
          <w:color w:val="231F20"/>
          <w:spacing w:val="-19"/>
        </w:rPr>
        <w:t xml:space="preserve"> </w:t>
      </w:r>
      <w:r w:rsidRPr="00131929">
        <w:rPr>
          <w:color w:val="231F20"/>
          <w:spacing w:val="-4"/>
        </w:rPr>
        <w:t>the</w:t>
      </w:r>
      <w:r w:rsidRPr="00131929">
        <w:rPr>
          <w:color w:val="231F20"/>
          <w:spacing w:val="-19"/>
        </w:rPr>
        <w:t xml:space="preserve"> </w:t>
      </w:r>
      <w:r w:rsidRPr="00131929">
        <w:rPr>
          <w:color w:val="231F20"/>
          <w:spacing w:val="-4"/>
        </w:rPr>
        <w:t>bur</w:t>
      </w:r>
      <w:r w:rsidRPr="00131929">
        <w:rPr>
          <w:color w:val="231F20"/>
          <w:spacing w:val="-19"/>
        </w:rPr>
        <w:t xml:space="preserve"> </w:t>
      </w:r>
      <w:r w:rsidRPr="00131929">
        <w:rPr>
          <w:color w:val="231F20"/>
          <w:spacing w:val="-4"/>
        </w:rPr>
        <w:t>or</w:t>
      </w:r>
      <w:r w:rsidRPr="00131929">
        <w:rPr>
          <w:color w:val="231F20"/>
          <w:spacing w:val="-19"/>
        </w:rPr>
        <w:t xml:space="preserve"> </w:t>
      </w:r>
      <w:r w:rsidRPr="00131929">
        <w:rPr>
          <w:color w:val="231F20"/>
          <w:spacing w:val="-4"/>
        </w:rPr>
        <w:t>cause</w:t>
      </w:r>
      <w:r w:rsidRPr="00131929">
        <w:rPr>
          <w:color w:val="231F20"/>
          <w:spacing w:val="-19"/>
        </w:rPr>
        <w:t xml:space="preserve"> </w:t>
      </w:r>
      <w:r w:rsidRPr="00131929">
        <w:rPr>
          <w:color w:val="231F20"/>
          <w:spacing w:val="-4"/>
        </w:rPr>
        <w:t>it</w:t>
      </w:r>
      <w:r w:rsidRPr="00131929">
        <w:rPr>
          <w:color w:val="231F20"/>
          <w:spacing w:val="-19"/>
        </w:rPr>
        <w:t xml:space="preserve"> </w:t>
      </w:r>
      <w:r w:rsidRPr="00131929">
        <w:rPr>
          <w:color w:val="231F20"/>
          <w:spacing w:val="-4"/>
        </w:rPr>
        <w:t>to</w:t>
      </w:r>
      <w:r w:rsidRPr="00131929">
        <w:rPr>
          <w:color w:val="231F20"/>
          <w:spacing w:val="-19"/>
        </w:rPr>
        <w:t xml:space="preserve"> </w:t>
      </w:r>
      <w:r w:rsidRPr="00131929">
        <w:rPr>
          <w:color w:val="231F20"/>
          <w:spacing w:val="-4"/>
        </w:rPr>
        <w:t xml:space="preserve">become </w:t>
      </w:r>
      <w:r w:rsidRPr="00131929">
        <w:rPr>
          <w:color w:val="231F20"/>
          <w:w w:val="105"/>
        </w:rPr>
        <w:t>lodged</w:t>
      </w:r>
      <w:r w:rsidRPr="00131929">
        <w:rPr>
          <w:color w:val="231F20"/>
          <w:spacing w:val="-24"/>
          <w:w w:val="105"/>
        </w:rPr>
        <w:t xml:space="preserve"> </w:t>
      </w:r>
      <w:r w:rsidRPr="00131929">
        <w:rPr>
          <w:color w:val="231F20"/>
          <w:w w:val="105"/>
        </w:rPr>
        <w:t>in</w:t>
      </w:r>
      <w:r w:rsidRPr="00131929">
        <w:rPr>
          <w:color w:val="231F20"/>
          <w:spacing w:val="-24"/>
          <w:w w:val="105"/>
        </w:rPr>
        <w:t xml:space="preserve"> </w:t>
      </w:r>
      <w:r w:rsidRPr="00131929">
        <w:rPr>
          <w:color w:val="231F20"/>
          <w:w w:val="105"/>
        </w:rPr>
        <w:t>the</w:t>
      </w:r>
      <w:r w:rsidRPr="00131929">
        <w:rPr>
          <w:color w:val="231F20"/>
          <w:spacing w:val="-24"/>
          <w:w w:val="105"/>
        </w:rPr>
        <w:t xml:space="preserve"> </w:t>
      </w:r>
      <w:r w:rsidRPr="00131929">
        <w:rPr>
          <w:color w:val="231F20"/>
          <w:w w:val="105"/>
        </w:rPr>
        <w:t>Bur</w:t>
      </w:r>
      <w:r w:rsidRPr="00131929">
        <w:rPr>
          <w:color w:val="231F20"/>
          <w:spacing w:val="-24"/>
          <w:w w:val="105"/>
        </w:rPr>
        <w:t xml:space="preserve"> </w:t>
      </w:r>
      <w:r w:rsidRPr="00131929">
        <w:rPr>
          <w:color w:val="231F20"/>
          <w:w w:val="105"/>
        </w:rPr>
        <w:t>Block.</w:t>
      </w:r>
    </w:p>
    <w:p w14:paraId="5764B632" w14:textId="77777777" w:rsidR="00B729CB" w:rsidRPr="00131929" w:rsidRDefault="00B729CB" w:rsidP="00C876E6">
      <w:pPr>
        <w:pStyle w:val="ListParagraph"/>
        <w:tabs>
          <w:tab w:val="left" w:pos="538"/>
        </w:tabs>
        <w:spacing w:line="295" w:lineRule="auto"/>
        <w:ind w:left="610" w:right="490"/>
        <w:contextualSpacing w:val="0"/>
      </w:pPr>
    </w:p>
    <w:bookmarkEnd w:id="4"/>
    <w:p w14:paraId="4DAE7BEC" w14:textId="77777777" w:rsidR="00A80F75" w:rsidRPr="00131929" w:rsidRDefault="00A80F75" w:rsidP="00A80F75">
      <w:pPr>
        <w:pStyle w:val="Heading1"/>
        <w:ind w:left="249"/>
        <w:rPr>
          <w:rFonts w:ascii="Lucida Sans" w:hAnsi="Lucida Sans"/>
          <w:b/>
          <w:sz w:val="22"/>
          <w:szCs w:val="22"/>
        </w:rPr>
      </w:pPr>
      <w:r w:rsidRPr="00131929">
        <w:rPr>
          <w:rFonts w:ascii="Lucida Sans" w:hAnsi="Lucida Sans"/>
          <w:b/>
          <w:color w:val="0073AF"/>
          <w:spacing w:val="-4"/>
          <w:sz w:val="22"/>
          <w:szCs w:val="22"/>
        </w:rPr>
        <w:t>PERSONAL</w:t>
      </w:r>
      <w:r w:rsidRPr="00131929">
        <w:rPr>
          <w:rFonts w:ascii="Lucida Sans" w:hAnsi="Lucida Sans"/>
          <w:b/>
          <w:color w:val="0073AF"/>
          <w:spacing w:val="-19"/>
          <w:sz w:val="22"/>
          <w:szCs w:val="22"/>
        </w:rPr>
        <w:t xml:space="preserve"> </w:t>
      </w:r>
      <w:r w:rsidRPr="00131929">
        <w:rPr>
          <w:rFonts w:ascii="Lucida Sans" w:hAnsi="Lucida Sans"/>
          <w:b/>
          <w:color w:val="0073AF"/>
          <w:spacing w:val="-4"/>
          <w:sz w:val="22"/>
          <w:szCs w:val="22"/>
        </w:rPr>
        <w:t>PROTECTION</w:t>
      </w:r>
      <w:r w:rsidRPr="00131929">
        <w:rPr>
          <w:rFonts w:ascii="Lucida Sans" w:hAnsi="Lucida Sans"/>
          <w:b/>
          <w:color w:val="0073AF"/>
          <w:spacing w:val="-18"/>
          <w:sz w:val="22"/>
          <w:szCs w:val="22"/>
        </w:rPr>
        <w:t xml:space="preserve"> </w:t>
      </w:r>
      <w:r w:rsidRPr="00131929">
        <w:rPr>
          <w:rFonts w:ascii="Lucida Sans" w:hAnsi="Lucida Sans"/>
          <w:b/>
          <w:color w:val="0073AF"/>
          <w:spacing w:val="-4"/>
          <w:sz w:val="22"/>
          <w:szCs w:val="22"/>
        </w:rPr>
        <w:t>EQUIPMENT:</w:t>
      </w:r>
    </w:p>
    <w:p w14:paraId="39D4EBD2" w14:textId="77777777" w:rsidR="00A80F75" w:rsidRPr="00131929" w:rsidRDefault="00A80F75" w:rsidP="00A80F75">
      <w:pPr>
        <w:pStyle w:val="ListParagraph"/>
        <w:numPr>
          <w:ilvl w:val="1"/>
          <w:numId w:val="1"/>
        </w:numPr>
        <w:tabs>
          <w:tab w:val="left" w:pos="753"/>
        </w:tabs>
        <w:spacing w:before="49"/>
        <w:ind w:left="753" w:hanging="251"/>
        <w:contextualSpacing w:val="0"/>
      </w:pPr>
      <w:r w:rsidRPr="00131929">
        <w:rPr>
          <w:color w:val="231F20"/>
          <w:spacing w:val="-10"/>
          <w:w w:val="105"/>
        </w:rPr>
        <w:t>Always</w:t>
      </w:r>
      <w:r w:rsidRPr="00131929">
        <w:rPr>
          <w:color w:val="231F20"/>
          <w:spacing w:val="-14"/>
          <w:w w:val="105"/>
        </w:rPr>
        <w:t xml:space="preserve"> </w:t>
      </w:r>
      <w:r w:rsidRPr="00131929">
        <w:rPr>
          <w:color w:val="231F20"/>
          <w:spacing w:val="-10"/>
          <w:w w:val="105"/>
        </w:rPr>
        <w:t>wear</w:t>
      </w:r>
      <w:r w:rsidRPr="00131929">
        <w:rPr>
          <w:color w:val="231F20"/>
          <w:spacing w:val="-14"/>
          <w:w w:val="105"/>
        </w:rPr>
        <w:t xml:space="preserve"> </w:t>
      </w:r>
      <w:r w:rsidRPr="00131929">
        <w:rPr>
          <w:color w:val="231F20"/>
          <w:spacing w:val="-10"/>
          <w:w w:val="105"/>
        </w:rPr>
        <w:t>STERILE</w:t>
      </w:r>
      <w:r w:rsidRPr="00131929">
        <w:rPr>
          <w:color w:val="231F20"/>
          <w:spacing w:val="-14"/>
          <w:w w:val="105"/>
        </w:rPr>
        <w:t xml:space="preserve"> </w:t>
      </w:r>
      <w:r w:rsidRPr="00131929">
        <w:rPr>
          <w:color w:val="231F20"/>
          <w:spacing w:val="-10"/>
          <w:w w:val="105"/>
        </w:rPr>
        <w:t>gloves</w:t>
      </w:r>
      <w:r w:rsidRPr="00131929">
        <w:rPr>
          <w:color w:val="231F20"/>
          <w:spacing w:val="-13"/>
          <w:w w:val="105"/>
        </w:rPr>
        <w:t xml:space="preserve"> </w:t>
      </w:r>
      <w:r w:rsidRPr="00131929">
        <w:rPr>
          <w:color w:val="231F20"/>
          <w:spacing w:val="-10"/>
          <w:w w:val="105"/>
        </w:rPr>
        <w:t>when</w:t>
      </w:r>
      <w:r w:rsidRPr="00131929">
        <w:rPr>
          <w:color w:val="231F20"/>
          <w:spacing w:val="-14"/>
          <w:w w:val="105"/>
        </w:rPr>
        <w:t xml:space="preserve"> </w:t>
      </w:r>
      <w:r w:rsidRPr="00131929">
        <w:rPr>
          <w:color w:val="231F20"/>
          <w:spacing w:val="-10"/>
          <w:w w:val="105"/>
        </w:rPr>
        <w:t>handling</w:t>
      </w:r>
      <w:r w:rsidRPr="00131929">
        <w:rPr>
          <w:color w:val="231F20"/>
          <w:spacing w:val="-14"/>
          <w:w w:val="105"/>
        </w:rPr>
        <w:t xml:space="preserve"> </w:t>
      </w:r>
      <w:r w:rsidRPr="00131929">
        <w:rPr>
          <w:color w:val="231F20"/>
          <w:spacing w:val="-10"/>
          <w:w w:val="105"/>
        </w:rPr>
        <w:t>STERILE</w:t>
      </w:r>
      <w:r w:rsidRPr="00131929">
        <w:rPr>
          <w:color w:val="231F20"/>
          <w:spacing w:val="-13"/>
          <w:w w:val="105"/>
        </w:rPr>
        <w:t xml:space="preserve"> </w:t>
      </w:r>
      <w:r w:rsidRPr="00131929">
        <w:rPr>
          <w:color w:val="231F20"/>
          <w:spacing w:val="-10"/>
          <w:w w:val="105"/>
        </w:rPr>
        <w:t>and/or</w:t>
      </w:r>
      <w:r w:rsidRPr="00131929">
        <w:rPr>
          <w:color w:val="231F20"/>
          <w:spacing w:val="-14"/>
          <w:w w:val="105"/>
        </w:rPr>
        <w:t xml:space="preserve"> </w:t>
      </w:r>
      <w:r w:rsidRPr="00131929">
        <w:rPr>
          <w:color w:val="231F20"/>
          <w:spacing w:val="-10"/>
          <w:w w:val="105"/>
        </w:rPr>
        <w:t>contaminated</w:t>
      </w:r>
      <w:r w:rsidRPr="00131929">
        <w:rPr>
          <w:color w:val="231F20"/>
          <w:spacing w:val="-14"/>
          <w:w w:val="105"/>
        </w:rPr>
        <w:t xml:space="preserve"> </w:t>
      </w:r>
      <w:r w:rsidRPr="00131929">
        <w:rPr>
          <w:color w:val="231F20"/>
          <w:spacing w:val="-10"/>
          <w:w w:val="105"/>
        </w:rPr>
        <w:t>instruments.</w:t>
      </w:r>
    </w:p>
    <w:p w14:paraId="38679E06"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6"/>
        </w:rPr>
        <w:t>Eye</w:t>
      </w:r>
      <w:r w:rsidRPr="00131929">
        <w:rPr>
          <w:color w:val="231F20"/>
          <w:spacing w:val="-17"/>
        </w:rPr>
        <w:t xml:space="preserve"> </w:t>
      </w:r>
      <w:r w:rsidRPr="00131929">
        <w:rPr>
          <w:color w:val="231F20"/>
          <w:spacing w:val="-6"/>
        </w:rPr>
        <w:t>protection</w:t>
      </w:r>
      <w:r w:rsidRPr="00131929">
        <w:rPr>
          <w:color w:val="231F20"/>
          <w:spacing w:val="-16"/>
        </w:rPr>
        <w:t xml:space="preserve"> </w:t>
      </w:r>
      <w:r w:rsidRPr="00131929">
        <w:rPr>
          <w:color w:val="231F20"/>
          <w:spacing w:val="-6"/>
        </w:rPr>
        <w:t>must</w:t>
      </w:r>
      <w:r w:rsidRPr="00131929">
        <w:rPr>
          <w:color w:val="231F20"/>
          <w:spacing w:val="-17"/>
        </w:rPr>
        <w:t xml:space="preserve"> </w:t>
      </w:r>
      <w:r w:rsidRPr="00131929">
        <w:rPr>
          <w:color w:val="231F20"/>
          <w:spacing w:val="-6"/>
        </w:rPr>
        <w:t>be</w:t>
      </w:r>
      <w:r w:rsidRPr="00131929">
        <w:rPr>
          <w:color w:val="231F20"/>
          <w:spacing w:val="-16"/>
        </w:rPr>
        <w:t xml:space="preserve"> </w:t>
      </w:r>
      <w:r w:rsidRPr="00131929">
        <w:rPr>
          <w:color w:val="231F20"/>
          <w:spacing w:val="-6"/>
        </w:rPr>
        <w:t>worn</w:t>
      </w:r>
      <w:r w:rsidRPr="00131929">
        <w:rPr>
          <w:color w:val="231F20"/>
          <w:spacing w:val="-16"/>
        </w:rPr>
        <w:t xml:space="preserve"> </w:t>
      </w:r>
      <w:r w:rsidRPr="00131929">
        <w:rPr>
          <w:color w:val="231F20"/>
          <w:spacing w:val="-6"/>
        </w:rPr>
        <w:t>to</w:t>
      </w:r>
      <w:r w:rsidRPr="00131929">
        <w:rPr>
          <w:color w:val="231F20"/>
          <w:spacing w:val="-17"/>
        </w:rPr>
        <w:t xml:space="preserve"> </w:t>
      </w:r>
      <w:r w:rsidRPr="00131929">
        <w:rPr>
          <w:color w:val="231F20"/>
          <w:spacing w:val="-6"/>
        </w:rPr>
        <w:t>protect</w:t>
      </w:r>
      <w:r w:rsidRPr="00131929">
        <w:rPr>
          <w:color w:val="231F20"/>
          <w:spacing w:val="-16"/>
        </w:rPr>
        <w:t xml:space="preserve"> </w:t>
      </w:r>
      <w:r w:rsidRPr="00131929">
        <w:rPr>
          <w:color w:val="231F20"/>
          <w:spacing w:val="-6"/>
        </w:rPr>
        <w:t>against</w:t>
      </w:r>
      <w:r w:rsidRPr="00131929">
        <w:rPr>
          <w:color w:val="231F20"/>
          <w:spacing w:val="-16"/>
        </w:rPr>
        <w:t xml:space="preserve"> </w:t>
      </w:r>
      <w:r w:rsidRPr="00131929">
        <w:rPr>
          <w:color w:val="231F20"/>
          <w:spacing w:val="-6"/>
        </w:rPr>
        <w:t>potentially</w:t>
      </w:r>
      <w:r w:rsidRPr="00131929">
        <w:rPr>
          <w:color w:val="231F20"/>
          <w:spacing w:val="-17"/>
        </w:rPr>
        <w:t xml:space="preserve"> </w:t>
      </w:r>
      <w:r w:rsidRPr="00131929">
        <w:rPr>
          <w:color w:val="231F20"/>
          <w:spacing w:val="-6"/>
        </w:rPr>
        <w:t>ejected</w:t>
      </w:r>
      <w:r w:rsidRPr="00131929">
        <w:rPr>
          <w:color w:val="231F20"/>
          <w:spacing w:val="-16"/>
        </w:rPr>
        <w:t xml:space="preserve"> </w:t>
      </w:r>
      <w:r w:rsidRPr="00131929">
        <w:rPr>
          <w:color w:val="231F20"/>
          <w:spacing w:val="-6"/>
        </w:rPr>
        <w:t>particles.</w:t>
      </w:r>
    </w:p>
    <w:p w14:paraId="7A2611A3"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8"/>
        </w:rPr>
        <w:t>Surgical</w:t>
      </w:r>
      <w:r w:rsidRPr="00131929">
        <w:rPr>
          <w:color w:val="231F20"/>
          <w:spacing w:val="-14"/>
        </w:rPr>
        <w:t xml:space="preserve"> </w:t>
      </w:r>
      <w:r w:rsidRPr="00131929">
        <w:rPr>
          <w:color w:val="231F20"/>
          <w:spacing w:val="-8"/>
        </w:rPr>
        <w:t>masks</w:t>
      </w:r>
      <w:r w:rsidRPr="00131929">
        <w:rPr>
          <w:color w:val="231F20"/>
          <w:spacing w:val="-13"/>
        </w:rPr>
        <w:t xml:space="preserve"> </w:t>
      </w:r>
      <w:r w:rsidRPr="00131929">
        <w:rPr>
          <w:color w:val="231F20"/>
          <w:spacing w:val="-8"/>
        </w:rPr>
        <w:t>must</w:t>
      </w:r>
      <w:r w:rsidRPr="00131929">
        <w:rPr>
          <w:color w:val="231F20"/>
          <w:spacing w:val="-14"/>
        </w:rPr>
        <w:t xml:space="preserve"> </w:t>
      </w:r>
      <w:r w:rsidRPr="00131929">
        <w:rPr>
          <w:color w:val="231F20"/>
          <w:spacing w:val="-8"/>
        </w:rPr>
        <w:t>be</w:t>
      </w:r>
      <w:r w:rsidRPr="00131929">
        <w:rPr>
          <w:color w:val="231F20"/>
          <w:spacing w:val="-13"/>
        </w:rPr>
        <w:t xml:space="preserve"> </w:t>
      </w:r>
      <w:r w:rsidRPr="00131929">
        <w:rPr>
          <w:color w:val="231F20"/>
          <w:spacing w:val="-8"/>
        </w:rPr>
        <w:t>worn</w:t>
      </w:r>
      <w:r w:rsidRPr="00131929">
        <w:rPr>
          <w:color w:val="231F20"/>
          <w:spacing w:val="-13"/>
        </w:rPr>
        <w:t xml:space="preserve"> </w:t>
      </w:r>
      <w:r w:rsidRPr="00131929">
        <w:rPr>
          <w:color w:val="231F20"/>
          <w:spacing w:val="-8"/>
        </w:rPr>
        <w:t>to</w:t>
      </w:r>
      <w:r w:rsidRPr="00131929">
        <w:rPr>
          <w:color w:val="231F20"/>
          <w:spacing w:val="-14"/>
        </w:rPr>
        <w:t xml:space="preserve"> </w:t>
      </w:r>
      <w:r w:rsidRPr="00131929">
        <w:rPr>
          <w:color w:val="231F20"/>
          <w:spacing w:val="-8"/>
        </w:rPr>
        <w:t>avoid</w:t>
      </w:r>
      <w:r w:rsidRPr="00131929">
        <w:rPr>
          <w:color w:val="231F20"/>
          <w:spacing w:val="-13"/>
        </w:rPr>
        <w:t xml:space="preserve"> </w:t>
      </w:r>
      <w:r w:rsidRPr="00131929">
        <w:rPr>
          <w:color w:val="231F20"/>
          <w:spacing w:val="-8"/>
        </w:rPr>
        <w:t>inhalation</w:t>
      </w:r>
      <w:r w:rsidRPr="00131929">
        <w:rPr>
          <w:color w:val="231F20"/>
          <w:spacing w:val="-13"/>
        </w:rPr>
        <w:t xml:space="preserve"> </w:t>
      </w:r>
      <w:r w:rsidRPr="00131929">
        <w:rPr>
          <w:color w:val="231F20"/>
          <w:spacing w:val="-8"/>
        </w:rPr>
        <w:t>of</w:t>
      </w:r>
      <w:r w:rsidRPr="00131929">
        <w:rPr>
          <w:color w:val="231F20"/>
          <w:spacing w:val="-14"/>
        </w:rPr>
        <w:t xml:space="preserve"> </w:t>
      </w:r>
      <w:r w:rsidRPr="00131929">
        <w:rPr>
          <w:color w:val="231F20"/>
          <w:spacing w:val="-8"/>
        </w:rPr>
        <w:t>any</w:t>
      </w:r>
      <w:r w:rsidRPr="00131929">
        <w:rPr>
          <w:color w:val="231F20"/>
          <w:spacing w:val="-13"/>
        </w:rPr>
        <w:t xml:space="preserve"> </w:t>
      </w:r>
      <w:r w:rsidRPr="00131929">
        <w:rPr>
          <w:color w:val="231F20"/>
          <w:spacing w:val="-8"/>
        </w:rPr>
        <w:t>aerosol</w:t>
      </w:r>
      <w:r w:rsidRPr="00131929">
        <w:rPr>
          <w:color w:val="231F20"/>
          <w:spacing w:val="-14"/>
        </w:rPr>
        <w:t xml:space="preserve"> </w:t>
      </w:r>
      <w:r w:rsidRPr="00131929">
        <w:rPr>
          <w:color w:val="231F20"/>
          <w:spacing w:val="-8"/>
        </w:rPr>
        <w:t>or</w:t>
      </w:r>
      <w:r w:rsidRPr="00131929">
        <w:rPr>
          <w:color w:val="231F20"/>
          <w:spacing w:val="-13"/>
        </w:rPr>
        <w:t xml:space="preserve"> </w:t>
      </w:r>
      <w:r w:rsidRPr="00131929">
        <w:rPr>
          <w:color w:val="231F20"/>
          <w:spacing w:val="-8"/>
        </w:rPr>
        <w:t>dust</w:t>
      </w:r>
      <w:r w:rsidRPr="00131929">
        <w:rPr>
          <w:color w:val="231F20"/>
          <w:spacing w:val="-13"/>
        </w:rPr>
        <w:t xml:space="preserve"> </w:t>
      </w:r>
      <w:r w:rsidRPr="00131929">
        <w:rPr>
          <w:color w:val="231F20"/>
          <w:spacing w:val="-8"/>
        </w:rPr>
        <w:t>generated.</w:t>
      </w:r>
    </w:p>
    <w:p w14:paraId="217F82AB" w14:textId="77777777" w:rsidR="00A80F75" w:rsidRPr="00131929" w:rsidRDefault="00A80F75" w:rsidP="00A80F75">
      <w:pPr>
        <w:pStyle w:val="BodyText"/>
        <w:spacing w:before="94"/>
        <w:rPr>
          <w:sz w:val="22"/>
          <w:szCs w:val="22"/>
        </w:rPr>
      </w:pPr>
    </w:p>
    <w:p w14:paraId="33C495B1" w14:textId="77777777" w:rsidR="00A80F75" w:rsidRPr="00131929" w:rsidRDefault="00A80F75" w:rsidP="00A80F75">
      <w:pPr>
        <w:pStyle w:val="Heading1"/>
        <w:spacing w:before="1"/>
        <w:ind w:left="249"/>
        <w:rPr>
          <w:rFonts w:ascii="Lucida Sans" w:hAnsi="Lucida Sans"/>
          <w:b/>
          <w:sz w:val="22"/>
          <w:szCs w:val="22"/>
        </w:rPr>
      </w:pPr>
      <w:r w:rsidRPr="00131929">
        <w:rPr>
          <w:rFonts w:ascii="Lucida Sans" w:hAnsi="Lucida Sans"/>
          <w:b/>
          <w:color w:val="0073AF"/>
          <w:spacing w:val="-2"/>
          <w:sz w:val="22"/>
          <w:szCs w:val="22"/>
        </w:rPr>
        <w:t>ADVERSE EVENTS/COMPLICATION/UNDESIRABLE</w:t>
      </w:r>
      <w:r w:rsidRPr="00131929">
        <w:rPr>
          <w:rFonts w:ascii="Lucida Sans" w:hAnsi="Lucida Sans"/>
          <w:b/>
          <w:color w:val="0073AF"/>
          <w:spacing w:val="-12"/>
          <w:sz w:val="22"/>
          <w:szCs w:val="22"/>
        </w:rPr>
        <w:t xml:space="preserve"> </w:t>
      </w:r>
      <w:r w:rsidRPr="00131929">
        <w:rPr>
          <w:rFonts w:ascii="Lucida Sans" w:hAnsi="Lucida Sans"/>
          <w:b/>
          <w:color w:val="0073AF"/>
          <w:spacing w:val="-2"/>
          <w:sz w:val="22"/>
          <w:szCs w:val="22"/>
        </w:rPr>
        <w:t>SIDE-EFFECTS:</w:t>
      </w:r>
    </w:p>
    <w:p w14:paraId="17AF6A4A" w14:textId="77777777" w:rsidR="00A80F75" w:rsidRPr="00131929" w:rsidRDefault="00A80F75" w:rsidP="00A80F75">
      <w:pPr>
        <w:pStyle w:val="ListParagraph"/>
        <w:tabs>
          <w:tab w:val="left" w:pos="753"/>
        </w:tabs>
        <w:spacing w:before="49"/>
        <w:ind w:left="753"/>
      </w:pPr>
      <w:r w:rsidRPr="00131929">
        <w:t xml:space="preserve">Report any serious incident occurring in relation to the device to the manufacturer and the competent authority of the Member State where the user/patient is established. </w:t>
      </w:r>
    </w:p>
    <w:p w14:paraId="3F8D5B32" w14:textId="77777777" w:rsidR="00A80F75" w:rsidRPr="00131929" w:rsidRDefault="00A80F75" w:rsidP="00A80F75">
      <w:pPr>
        <w:pStyle w:val="ListParagraph"/>
        <w:tabs>
          <w:tab w:val="left" w:pos="753"/>
        </w:tabs>
        <w:spacing w:before="49"/>
        <w:ind w:left="753"/>
      </w:pPr>
      <w:r w:rsidRPr="00131929">
        <w:t>A serious incident is any incident that directly or indirectly leads to, or might have led to, any of the following:</w:t>
      </w:r>
    </w:p>
    <w:p w14:paraId="2CF05D7D"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 xml:space="preserve">Patient death, or death of user or </w:t>
      </w:r>
      <w:proofErr w:type="gramStart"/>
      <w:r w:rsidRPr="00131929">
        <w:rPr>
          <w:color w:val="231F20"/>
          <w:spacing w:val="-6"/>
        </w:rPr>
        <w:t>other</w:t>
      </w:r>
      <w:proofErr w:type="gramEnd"/>
      <w:r w:rsidRPr="00131929">
        <w:rPr>
          <w:color w:val="231F20"/>
          <w:spacing w:val="-6"/>
        </w:rPr>
        <w:t xml:space="preserve"> person</w:t>
      </w:r>
    </w:p>
    <w:p w14:paraId="1C3F5376"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Serious deterioration (permanent or temporary) of patient or users or other person’s health</w:t>
      </w:r>
    </w:p>
    <w:p w14:paraId="4471A18B"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A serious public health threat</w:t>
      </w:r>
    </w:p>
    <w:p w14:paraId="564F3CDE" w14:textId="77777777" w:rsidR="00A80F75" w:rsidRPr="006E0B0D" w:rsidRDefault="00A80F75" w:rsidP="006E0B0D">
      <w:pPr>
        <w:pStyle w:val="ListParagraph"/>
        <w:tabs>
          <w:tab w:val="left" w:pos="753"/>
        </w:tabs>
        <w:spacing w:before="49"/>
        <w:ind w:left="753"/>
      </w:pPr>
      <w:r w:rsidRPr="00131929">
        <w:rPr>
          <w:color w:val="231F20"/>
          <w:spacing w:val="-6"/>
        </w:rPr>
        <w:t>For more information on adverse events involving specific dental procedures or devices, see the Instructions for Use of the for that product. General dental procedures have possible adverse events to the patient including:</w:t>
      </w:r>
    </w:p>
    <w:p w14:paraId="38DEF5A7"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Procedural delay due to missing, damaged, or worn instruments</w:t>
      </w:r>
    </w:p>
    <w:p w14:paraId="5C82DBD0"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Hard or soft tissue injury and/or additional tooth removal due to blunt, damaged, or incorrectly used instruments</w:t>
      </w:r>
    </w:p>
    <w:p w14:paraId="233793BB"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Allergic reactions due to materials in contact with the patient</w:t>
      </w:r>
    </w:p>
    <w:p w14:paraId="262B2641"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Infection due to improper instrument processing</w:t>
      </w:r>
    </w:p>
    <w:p w14:paraId="606763BA" w14:textId="77777777" w:rsidR="00A80F75" w:rsidRPr="006E0B0D"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Soft tissue damage due to sharp instruments</w:t>
      </w:r>
    </w:p>
    <w:p w14:paraId="7969C7C9" w14:textId="77777777" w:rsidR="00A80F75" w:rsidRPr="00131929"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Neurological damage from sharp instruments or procedural trauma</w:t>
      </w:r>
    </w:p>
    <w:p w14:paraId="6A225577" w14:textId="77777777" w:rsidR="00A80F75" w:rsidRPr="00131929" w:rsidRDefault="00A80F75" w:rsidP="00A80F75">
      <w:pPr>
        <w:pStyle w:val="ListParagraph"/>
        <w:numPr>
          <w:ilvl w:val="1"/>
          <w:numId w:val="1"/>
        </w:numPr>
        <w:tabs>
          <w:tab w:val="left" w:pos="753"/>
        </w:tabs>
        <w:spacing w:before="49"/>
        <w:ind w:left="753" w:hanging="251"/>
        <w:contextualSpacing w:val="0"/>
      </w:pPr>
      <w:r w:rsidRPr="00131929">
        <w:rPr>
          <w:color w:val="231F20"/>
          <w:spacing w:val="-6"/>
        </w:rPr>
        <w:t>Device</w:t>
      </w:r>
      <w:r w:rsidRPr="00131929">
        <w:rPr>
          <w:color w:val="231F20"/>
          <w:spacing w:val="-11"/>
        </w:rPr>
        <w:t xml:space="preserve"> </w:t>
      </w:r>
      <w:r w:rsidRPr="00131929">
        <w:rPr>
          <w:color w:val="231F20"/>
          <w:spacing w:val="-2"/>
        </w:rPr>
        <w:t>fracture/breakage can lead to complications which can include pain, bleeding, soft tissue damage, hard tissue damage, and/or infection.</w:t>
      </w:r>
    </w:p>
    <w:p w14:paraId="4235A25A"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6"/>
        </w:rPr>
        <w:t xml:space="preserve">Use of </w:t>
      </w:r>
      <w:proofErr w:type="gramStart"/>
      <w:r w:rsidRPr="00131929">
        <w:rPr>
          <w:color w:val="231F20"/>
          <w:spacing w:val="-6"/>
        </w:rPr>
        <w:t>product</w:t>
      </w:r>
      <w:proofErr w:type="gramEnd"/>
      <w:r w:rsidRPr="00131929">
        <w:rPr>
          <w:color w:val="231F20"/>
          <w:spacing w:val="-18"/>
        </w:rPr>
        <w:t xml:space="preserve"> when </w:t>
      </w:r>
      <w:r w:rsidRPr="00131929">
        <w:rPr>
          <w:color w:val="231F20"/>
          <w:spacing w:val="-6"/>
        </w:rPr>
        <w:t>package</w:t>
      </w:r>
      <w:r w:rsidRPr="00131929">
        <w:rPr>
          <w:color w:val="231F20"/>
          <w:spacing w:val="-18"/>
        </w:rPr>
        <w:t xml:space="preserve"> </w:t>
      </w:r>
      <w:r w:rsidRPr="00131929">
        <w:rPr>
          <w:color w:val="231F20"/>
          <w:spacing w:val="-6"/>
        </w:rPr>
        <w:t>is</w:t>
      </w:r>
      <w:r w:rsidRPr="00131929">
        <w:rPr>
          <w:color w:val="231F20"/>
          <w:spacing w:val="-19"/>
        </w:rPr>
        <w:t xml:space="preserve"> </w:t>
      </w:r>
      <w:r w:rsidRPr="00131929">
        <w:rPr>
          <w:color w:val="231F20"/>
          <w:spacing w:val="-6"/>
        </w:rPr>
        <w:t>damaged</w:t>
      </w:r>
      <w:r w:rsidRPr="00131929">
        <w:rPr>
          <w:color w:val="231F20"/>
          <w:spacing w:val="-18"/>
        </w:rPr>
        <w:t xml:space="preserve"> </w:t>
      </w:r>
      <w:r w:rsidRPr="00131929">
        <w:rPr>
          <w:color w:val="231F20"/>
          <w:spacing w:val="-6"/>
        </w:rPr>
        <w:t>or</w:t>
      </w:r>
      <w:r w:rsidRPr="00131929">
        <w:rPr>
          <w:color w:val="231F20"/>
          <w:spacing w:val="-18"/>
        </w:rPr>
        <w:t xml:space="preserve"> </w:t>
      </w:r>
      <w:proofErr w:type="gramStart"/>
      <w:r w:rsidRPr="00131929">
        <w:rPr>
          <w:color w:val="231F20"/>
          <w:spacing w:val="-6"/>
        </w:rPr>
        <w:t>opened</w:t>
      </w:r>
      <w:r w:rsidRPr="00131929">
        <w:rPr>
          <w:color w:val="231F20"/>
          <w:spacing w:val="-19"/>
        </w:rPr>
        <w:t xml:space="preserve"> </w:t>
      </w:r>
      <w:r w:rsidRPr="00131929">
        <w:rPr>
          <w:color w:val="231F20"/>
          <w:spacing w:val="-6"/>
        </w:rPr>
        <w:t xml:space="preserve"> can</w:t>
      </w:r>
      <w:proofErr w:type="gramEnd"/>
      <w:r w:rsidRPr="00131929">
        <w:rPr>
          <w:color w:val="231F20"/>
          <w:spacing w:val="-6"/>
        </w:rPr>
        <w:t xml:space="preserve"> lead to infection.</w:t>
      </w:r>
    </w:p>
    <w:p w14:paraId="1EA234A8"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8"/>
        </w:rPr>
        <w:t>Complications</w:t>
      </w:r>
      <w:r w:rsidRPr="00131929">
        <w:rPr>
          <w:color w:val="231F20"/>
          <w:spacing w:val="-20"/>
        </w:rPr>
        <w:t xml:space="preserve"> </w:t>
      </w:r>
      <w:r w:rsidRPr="00131929">
        <w:rPr>
          <w:color w:val="231F20"/>
          <w:spacing w:val="-8"/>
        </w:rPr>
        <w:t>associated</w:t>
      </w:r>
      <w:r w:rsidRPr="00131929">
        <w:rPr>
          <w:color w:val="231F20"/>
          <w:spacing w:val="-19"/>
        </w:rPr>
        <w:t xml:space="preserve"> generally </w:t>
      </w:r>
      <w:r w:rsidRPr="00131929">
        <w:rPr>
          <w:color w:val="231F20"/>
          <w:spacing w:val="-8"/>
        </w:rPr>
        <w:t>with</w:t>
      </w:r>
      <w:r w:rsidRPr="00131929">
        <w:rPr>
          <w:color w:val="231F20"/>
          <w:spacing w:val="-19"/>
        </w:rPr>
        <w:t xml:space="preserve"> </w:t>
      </w:r>
      <w:r w:rsidRPr="00131929">
        <w:rPr>
          <w:color w:val="231F20"/>
          <w:spacing w:val="-8"/>
        </w:rPr>
        <w:t>dental</w:t>
      </w:r>
      <w:r w:rsidRPr="00131929">
        <w:rPr>
          <w:color w:val="231F20"/>
          <w:spacing w:val="-19"/>
        </w:rPr>
        <w:t xml:space="preserve"> </w:t>
      </w:r>
      <w:r w:rsidRPr="00131929">
        <w:rPr>
          <w:color w:val="231F20"/>
          <w:spacing w:val="-8"/>
        </w:rPr>
        <w:t>procedures</w:t>
      </w:r>
      <w:r w:rsidRPr="00131929">
        <w:rPr>
          <w:color w:val="231F20"/>
          <w:spacing w:val="-19"/>
        </w:rPr>
        <w:t xml:space="preserve"> can </w:t>
      </w:r>
      <w:r w:rsidRPr="00131929">
        <w:rPr>
          <w:color w:val="231F20"/>
          <w:spacing w:val="-8"/>
        </w:rPr>
        <w:t>include</w:t>
      </w:r>
      <w:r w:rsidRPr="00131929">
        <w:rPr>
          <w:color w:val="231F20"/>
          <w:spacing w:val="-19"/>
        </w:rPr>
        <w:t xml:space="preserve"> </w:t>
      </w:r>
      <w:r w:rsidRPr="00131929">
        <w:rPr>
          <w:color w:val="231F20"/>
          <w:spacing w:val="-8"/>
        </w:rPr>
        <w:t>pain,</w:t>
      </w:r>
      <w:r w:rsidRPr="00131929">
        <w:rPr>
          <w:color w:val="231F20"/>
          <w:spacing w:val="-19"/>
        </w:rPr>
        <w:t xml:space="preserve"> bleeding, </w:t>
      </w:r>
      <w:r w:rsidRPr="00131929">
        <w:rPr>
          <w:color w:val="231F20"/>
          <w:spacing w:val="-8"/>
        </w:rPr>
        <w:t>soft</w:t>
      </w:r>
      <w:r w:rsidRPr="00131929">
        <w:rPr>
          <w:color w:val="231F20"/>
          <w:spacing w:val="-19"/>
        </w:rPr>
        <w:t xml:space="preserve"> </w:t>
      </w:r>
      <w:r w:rsidRPr="00131929">
        <w:rPr>
          <w:color w:val="231F20"/>
          <w:spacing w:val="-8"/>
        </w:rPr>
        <w:t>tissue</w:t>
      </w:r>
      <w:r w:rsidRPr="00131929">
        <w:rPr>
          <w:color w:val="231F20"/>
          <w:spacing w:val="-19"/>
        </w:rPr>
        <w:t xml:space="preserve"> </w:t>
      </w:r>
      <w:r w:rsidRPr="00131929">
        <w:rPr>
          <w:color w:val="231F20"/>
          <w:spacing w:val="-8"/>
        </w:rPr>
        <w:t>damage, hard tissue damage, and/or infection.</w:t>
      </w:r>
    </w:p>
    <w:p w14:paraId="4FCAE254" w14:textId="77777777" w:rsidR="00A80F75" w:rsidRPr="00131929" w:rsidRDefault="00A80F75" w:rsidP="00A80F75">
      <w:pPr>
        <w:pStyle w:val="Heading1"/>
        <w:ind w:left="249"/>
        <w:rPr>
          <w:rFonts w:ascii="Lucida Sans" w:hAnsi="Lucida Sans"/>
          <w:b/>
          <w:sz w:val="22"/>
          <w:szCs w:val="22"/>
        </w:rPr>
      </w:pPr>
      <w:r w:rsidRPr="00131929">
        <w:rPr>
          <w:rFonts w:ascii="Lucida Sans" w:hAnsi="Lucida Sans"/>
          <w:b/>
          <w:color w:val="0073AF"/>
          <w:spacing w:val="-8"/>
          <w:w w:val="105"/>
          <w:sz w:val="22"/>
          <w:szCs w:val="22"/>
        </w:rPr>
        <w:t>DISPOSAL</w:t>
      </w:r>
      <w:r w:rsidRPr="00131929">
        <w:rPr>
          <w:rFonts w:ascii="Lucida Sans" w:hAnsi="Lucida Sans"/>
          <w:b/>
          <w:color w:val="0073AF"/>
          <w:spacing w:val="-19"/>
          <w:w w:val="105"/>
          <w:sz w:val="22"/>
          <w:szCs w:val="22"/>
        </w:rPr>
        <w:t xml:space="preserve"> </w:t>
      </w:r>
      <w:r w:rsidRPr="00131929">
        <w:rPr>
          <w:rFonts w:ascii="Lucida Sans" w:hAnsi="Lucida Sans"/>
          <w:b/>
          <w:color w:val="0073AF"/>
          <w:spacing w:val="-8"/>
          <w:w w:val="105"/>
          <w:sz w:val="22"/>
          <w:szCs w:val="22"/>
        </w:rPr>
        <w:t>OF</w:t>
      </w:r>
      <w:r w:rsidRPr="00131929">
        <w:rPr>
          <w:rFonts w:ascii="Lucida Sans" w:hAnsi="Lucida Sans"/>
          <w:b/>
          <w:color w:val="0073AF"/>
          <w:spacing w:val="-19"/>
          <w:w w:val="105"/>
          <w:sz w:val="22"/>
          <w:szCs w:val="22"/>
        </w:rPr>
        <w:t xml:space="preserve"> </w:t>
      </w:r>
      <w:r w:rsidRPr="00131929">
        <w:rPr>
          <w:rFonts w:ascii="Lucida Sans" w:hAnsi="Lucida Sans"/>
          <w:b/>
          <w:color w:val="0073AF"/>
          <w:spacing w:val="-8"/>
          <w:w w:val="105"/>
          <w:sz w:val="22"/>
          <w:szCs w:val="22"/>
        </w:rPr>
        <w:t>USED</w:t>
      </w:r>
      <w:r w:rsidRPr="00131929">
        <w:rPr>
          <w:rFonts w:ascii="Lucida Sans" w:hAnsi="Lucida Sans"/>
          <w:b/>
          <w:color w:val="0073AF"/>
          <w:spacing w:val="-19"/>
          <w:w w:val="105"/>
          <w:sz w:val="22"/>
          <w:szCs w:val="22"/>
        </w:rPr>
        <w:t xml:space="preserve"> </w:t>
      </w:r>
      <w:r w:rsidRPr="00131929">
        <w:rPr>
          <w:rFonts w:ascii="Lucida Sans" w:hAnsi="Lucida Sans"/>
          <w:b/>
          <w:color w:val="0073AF"/>
          <w:spacing w:val="-8"/>
          <w:w w:val="105"/>
          <w:sz w:val="22"/>
          <w:szCs w:val="22"/>
        </w:rPr>
        <w:t>PRODUCT:</w:t>
      </w:r>
    </w:p>
    <w:p w14:paraId="35598D6D" w14:textId="77777777" w:rsidR="00A80F75" w:rsidRPr="00131929" w:rsidRDefault="00A80F75" w:rsidP="00A80F75">
      <w:pPr>
        <w:pStyle w:val="ListParagraph"/>
        <w:numPr>
          <w:ilvl w:val="1"/>
          <w:numId w:val="1"/>
        </w:numPr>
        <w:tabs>
          <w:tab w:val="left" w:pos="753"/>
        </w:tabs>
        <w:spacing w:before="49"/>
        <w:ind w:left="753" w:hanging="251"/>
        <w:contextualSpacing w:val="0"/>
      </w:pPr>
      <w:r w:rsidRPr="00131929">
        <w:rPr>
          <w:color w:val="231F20"/>
          <w:spacing w:val="-8"/>
        </w:rPr>
        <w:t>After</w:t>
      </w:r>
      <w:r w:rsidRPr="00131929">
        <w:rPr>
          <w:color w:val="231F20"/>
          <w:spacing w:val="-14"/>
        </w:rPr>
        <w:t xml:space="preserve"> </w:t>
      </w:r>
      <w:r w:rsidRPr="00131929">
        <w:rPr>
          <w:color w:val="231F20"/>
          <w:spacing w:val="-8"/>
        </w:rPr>
        <w:t>use,</w:t>
      </w:r>
      <w:r w:rsidRPr="00131929">
        <w:rPr>
          <w:color w:val="231F20"/>
          <w:spacing w:val="-13"/>
        </w:rPr>
        <w:t xml:space="preserve"> </w:t>
      </w:r>
      <w:r w:rsidRPr="00131929">
        <w:rPr>
          <w:color w:val="231F20"/>
          <w:spacing w:val="-8"/>
        </w:rPr>
        <w:t>products</w:t>
      </w:r>
      <w:r w:rsidRPr="00131929">
        <w:rPr>
          <w:color w:val="231F20"/>
          <w:spacing w:val="-14"/>
        </w:rPr>
        <w:t xml:space="preserve"> </w:t>
      </w:r>
      <w:r w:rsidRPr="00131929">
        <w:rPr>
          <w:color w:val="231F20"/>
          <w:spacing w:val="-8"/>
        </w:rPr>
        <w:t>should</w:t>
      </w:r>
      <w:r w:rsidRPr="00131929">
        <w:rPr>
          <w:color w:val="231F20"/>
          <w:spacing w:val="-13"/>
        </w:rPr>
        <w:t xml:space="preserve"> </w:t>
      </w:r>
      <w:r w:rsidRPr="00131929">
        <w:rPr>
          <w:color w:val="231F20"/>
          <w:spacing w:val="-8"/>
        </w:rPr>
        <w:t>be</w:t>
      </w:r>
      <w:r w:rsidRPr="00131929">
        <w:rPr>
          <w:color w:val="231F20"/>
          <w:spacing w:val="-13"/>
        </w:rPr>
        <w:t xml:space="preserve"> </w:t>
      </w:r>
      <w:r w:rsidRPr="00131929">
        <w:rPr>
          <w:color w:val="231F20"/>
          <w:spacing w:val="-8"/>
        </w:rPr>
        <w:t>disposed</w:t>
      </w:r>
      <w:r w:rsidRPr="00131929">
        <w:rPr>
          <w:color w:val="231F20"/>
          <w:spacing w:val="-14"/>
        </w:rPr>
        <w:t xml:space="preserve"> </w:t>
      </w:r>
      <w:r w:rsidRPr="00131929">
        <w:rPr>
          <w:color w:val="231F20"/>
          <w:spacing w:val="-8"/>
        </w:rPr>
        <w:t>appropriately</w:t>
      </w:r>
      <w:r w:rsidRPr="00131929">
        <w:rPr>
          <w:color w:val="231F20"/>
          <w:spacing w:val="-13"/>
        </w:rPr>
        <w:t xml:space="preserve"> </w:t>
      </w:r>
      <w:r w:rsidRPr="00131929">
        <w:rPr>
          <w:color w:val="231F20"/>
          <w:spacing w:val="-8"/>
        </w:rPr>
        <w:t>by</w:t>
      </w:r>
      <w:r w:rsidRPr="00131929">
        <w:rPr>
          <w:color w:val="231F20"/>
          <w:spacing w:val="-14"/>
        </w:rPr>
        <w:t xml:space="preserve"> </w:t>
      </w:r>
      <w:r w:rsidRPr="00131929">
        <w:rPr>
          <w:color w:val="231F20"/>
          <w:spacing w:val="-8"/>
        </w:rPr>
        <w:t>user</w:t>
      </w:r>
      <w:r w:rsidRPr="00131929">
        <w:rPr>
          <w:color w:val="231F20"/>
          <w:spacing w:val="-13"/>
        </w:rPr>
        <w:t xml:space="preserve"> </w:t>
      </w:r>
      <w:r w:rsidRPr="00131929">
        <w:rPr>
          <w:color w:val="231F20"/>
          <w:spacing w:val="-8"/>
        </w:rPr>
        <w:t>as</w:t>
      </w:r>
      <w:r w:rsidRPr="00131929">
        <w:rPr>
          <w:color w:val="231F20"/>
          <w:spacing w:val="-13"/>
        </w:rPr>
        <w:t xml:space="preserve"> </w:t>
      </w:r>
      <w:r w:rsidRPr="00131929">
        <w:rPr>
          <w:color w:val="231F20"/>
          <w:spacing w:val="-8"/>
        </w:rPr>
        <w:t>biohazard</w:t>
      </w:r>
      <w:r w:rsidRPr="00131929">
        <w:rPr>
          <w:color w:val="231F20"/>
          <w:spacing w:val="-14"/>
        </w:rPr>
        <w:t xml:space="preserve"> </w:t>
      </w:r>
      <w:r w:rsidRPr="00131929">
        <w:rPr>
          <w:color w:val="231F20"/>
          <w:spacing w:val="-8"/>
        </w:rPr>
        <w:t>material</w:t>
      </w:r>
      <w:r w:rsidRPr="00131929">
        <w:rPr>
          <w:color w:val="231F20"/>
          <w:spacing w:val="-13"/>
        </w:rPr>
        <w:t xml:space="preserve"> </w:t>
      </w:r>
      <w:r w:rsidRPr="00131929">
        <w:rPr>
          <w:color w:val="231F20"/>
          <w:spacing w:val="-8"/>
        </w:rPr>
        <w:t>per</w:t>
      </w:r>
      <w:r w:rsidRPr="00131929">
        <w:rPr>
          <w:color w:val="231F20"/>
          <w:spacing w:val="-13"/>
        </w:rPr>
        <w:t xml:space="preserve"> </w:t>
      </w:r>
      <w:r w:rsidRPr="00131929">
        <w:rPr>
          <w:color w:val="231F20"/>
          <w:spacing w:val="-8"/>
        </w:rPr>
        <w:t>local</w:t>
      </w:r>
      <w:r w:rsidRPr="00131929">
        <w:rPr>
          <w:color w:val="231F20"/>
          <w:spacing w:val="-14"/>
        </w:rPr>
        <w:t xml:space="preserve"> </w:t>
      </w:r>
      <w:r w:rsidRPr="00131929">
        <w:rPr>
          <w:color w:val="231F20"/>
          <w:spacing w:val="-8"/>
        </w:rPr>
        <w:t>governing ordinances.</w:t>
      </w:r>
    </w:p>
    <w:p w14:paraId="4793716E" w14:textId="77777777" w:rsidR="00A80F75" w:rsidRPr="00131929" w:rsidRDefault="00A80F75" w:rsidP="00A80F75">
      <w:pPr>
        <w:pStyle w:val="Heading1"/>
        <w:ind w:left="249"/>
        <w:rPr>
          <w:rFonts w:ascii="Lucida Sans" w:hAnsi="Lucida Sans"/>
          <w:b/>
          <w:sz w:val="22"/>
          <w:szCs w:val="22"/>
        </w:rPr>
      </w:pPr>
      <w:r w:rsidRPr="00131929">
        <w:rPr>
          <w:rFonts w:ascii="Lucida Sans" w:hAnsi="Lucida Sans"/>
          <w:b/>
          <w:color w:val="0073AF"/>
          <w:spacing w:val="-6"/>
          <w:sz w:val="22"/>
          <w:szCs w:val="22"/>
        </w:rPr>
        <w:t>STORAGE</w:t>
      </w:r>
      <w:r w:rsidRPr="00131929">
        <w:rPr>
          <w:rFonts w:ascii="Lucida Sans" w:hAnsi="Lucida Sans"/>
          <w:b/>
          <w:color w:val="0073AF"/>
          <w:spacing w:val="-9"/>
          <w:sz w:val="22"/>
          <w:szCs w:val="22"/>
        </w:rPr>
        <w:t xml:space="preserve"> </w:t>
      </w:r>
      <w:r w:rsidRPr="00131929">
        <w:rPr>
          <w:rFonts w:ascii="Lucida Sans" w:hAnsi="Lucida Sans"/>
          <w:b/>
          <w:color w:val="0073AF"/>
          <w:spacing w:val="-2"/>
          <w:sz w:val="22"/>
          <w:szCs w:val="22"/>
        </w:rPr>
        <w:t>CONDITIONS:</w:t>
      </w:r>
    </w:p>
    <w:p w14:paraId="7E7352D6" w14:textId="77777777" w:rsidR="00A80F75" w:rsidRPr="00131929" w:rsidRDefault="00A80F75" w:rsidP="00A80F75">
      <w:pPr>
        <w:pStyle w:val="ListParagraph"/>
        <w:numPr>
          <w:ilvl w:val="1"/>
          <w:numId w:val="1"/>
        </w:numPr>
        <w:tabs>
          <w:tab w:val="left" w:pos="753"/>
          <w:tab w:val="left" w:pos="755"/>
        </w:tabs>
        <w:spacing w:before="49" w:line="295" w:lineRule="auto"/>
        <w:ind w:right="883"/>
        <w:contextualSpacing w:val="0"/>
      </w:pPr>
      <w:r w:rsidRPr="00131929">
        <w:rPr>
          <w:color w:val="231F20"/>
          <w:spacing w:val="-8"/>
        </w:rPr>
        <w:t>Carbide</w:t>
      </w:r>
      <w:r w:rsidRPr="00131929">
        <w:rPr>
          <w:color w:val="231F20"/>
          <w:spacing w:val="-15"/>
        </w:rPr>
        <w:t xml:space="preserve"> </w:t>
      </w:r>
      <w:r w:rsidRPr="00131929">
        <w:rPr>
          <w:color w:val="231F20"/>
          <w:spacing w:val="-8"/>
        </w:rPr>
        <w:t>burs</w:t>
      </w:r>
      <w:r w:rsidRPr="00131929">
        <w:rPr>
          <w:color w:val="231F20"/>
          <w:spacing w:val="-15"/>
        </w:rPr>
        <w:t xml:space="preserve"> </w:t>
      </w:r>
      <w:r w:rsidRPr="00131929">
        <w:rPr>
          <w:color w:val="231F20"/>
          <w:spacing w:val="-8"/>
        </w:rPr>
        <w:t>should</w:t>
      </w:r>
      <w:r w:rsidRPr="00131929">
        <w:rPr>
          <w:color w:val="231F20"/>
          <w:spacing w:val="-15"/>
        </w:rPr>
        <w:t xml:space="preserve"> </w:t>
      </w:r>
      <w:r w:rsidRPr="00131929">
        <w:rPr>
          <w:color w:val="231F20"/>
          <w:spacing w:val="-8"/>
        </w:rPr>
        <w:t>be</w:t>
      </w:r>
      <w:r w:rsidRPr="00131929">
        <w:rPr>
          <w:color w:val="231F20"/>
          <w:spacing w:val="-15"/>
        </w:rPr>
        <w:t xml:space="preserve"> </w:t>
      </w:r>
      <w:r w:rsidRPr="00131929">
        <w:rPr>
          <w:color w:val="231F20"/>
          <w:spacing w:val="-8"/>
        </w:rPr>
        <w:t>stored</w:t>
      </w:r>
      <w:r w:rsidRPr="00131929">
        <w:rPr>
          <w:color w:val="231F20"/>
          <w:spacing w:val="-15"/>
        </w:rPr>
        <w:t xml:space="preserve"> </w:t>
      </w:r>
      <w:r w:rsidRPr="00131929">
        <w:rPr>
          <w:color w:val="231F20"/>
          <w:spacing w:val="-8"/>
        </w:rPr>
        <w:t>in</w:t>
      </w:r>
      <w:r w:rsidRPr="00131929">
        <w:rPr>
          <w:color w:val="231F20"/>
          <w:spacing w:val="-15"/>
        </w:rPr>
        <w:t xml:space="preserve"> </w:t>
      </w:r>
      <w:r w:rsidRPr="00131929">
        <w:rPr>
          <w:color w:val="231F20"/>
          <w:spacing w:val="-8"/>
        </w:rPr>
        <w:t>an</w:t>
      </w:r>
      <w:r w:rsidRPr="00131929">
        <w:rPr>
          <w:color w:val="231F20"/>
          <w:spacing w:val="-15"/>
        </w:rPr>
        <w:t xml:space="preserve"> </w:t>
      </w:r>
      <w:r w:rsidRPr="00131929">
        <w:rPr>
          <w:color w:val="231F20"/>
          <w:spacing w:val="-8"/>
        </w:rPr>
        <w:t>ambient</w:t>
      </w:r>
      <w:r w:rsidRPr="00131929">
        <w:rPr>
          <w:color w:val="231F20"/>
          <w:spacing w:val="-15"/>
        </w:rPr>
        <w:t xml:space="preserve"> </w:t>
      </w:r>
      <w:r w:rsidRPr="00131929">
        <w:rPr>
          <w:color w:val="231F20"/>
          <w:spacing w:val="-8"/>
        </w:rPr>
        <w:t>operatory</w:t>
      </w:r>
      <w:r w:rsidRPr="00131929">
        <w:rPr>
          <w:color w:val="231F20"/>
          <w:spacing w:val="-15"/>
        </w:rPr>
        <w:t xml:space="preserve"> </w:t>
      </w:r>
      <w:r w:rsidRPr="00131929">
        <w:rPr>
          <w:color w:val="231F20"/>
          <w:spacing w:val="-8"/>
        </w:rPr>
        <w:t>temperature/environment,</w:t>
      </w:r>
      <w:r w:rsidRPr="00131929">
        <w:rPr>
          <w:color w:val="231F20"/>
          <w:spacing w:val="-15"/>
        </w:rPr>
        <w:t xml:space="preserve"> </w:t>
      </w:r>
      <w:r w:rsidRPr="00131929">
        <w:rPr>
          <w:color w:val="231F20"/>
          <w:spacing w:val="-8"/>
        </w:rPr>
        <w:t>away</w:t>
      </w:r>
      <w:r w:rsidRPr="00131929">
        <w:rPr>
          <w:color w:val="231F20"/>
          <w:spacing w:val="-15"/>
        </w:rPr>
        <w:t xml:space="preserve"> </w:t>
      </w:r>
      <w:r w:rsidRPr="00131929">
        <w:rPr>
          <w:color w:val="231F20"/>
          <w:spacing w:val="-8"/>
        </w:rPr>
        <w:t>from</w:t>
      </w:r>
      <w:r w:rsidRPr="00131929">
        <w:rPr>
          <w:color w:val="231F20"/>
          <w:spacing w:val="-15"/>
        </w:rPr>
        <w:t xml:space="preserve"> </w:t>
      </w:r>
      <w:r w:rsidRPr="00131929">
        <w:rPr>
          <w:color w:val="231F20"/>
          <w:spacing w:val="-8"/>
        </w:rPr>
        <w:t>sunlight</w:t>
      </w:r>
      <w:r w:rsidRPr="00131929">
        <w:rPr>
          <w:color w:val="231F20"/>
          <w:spacing w:val="-15"/>
        </w:rPr>
        <w:t xml:space="preserve"> </w:t>
      </w:r>
      <w:r w:rsidRPr="00131929">
        <w:rPr>
          <w:color w:val="231F20"/>
          <w:spacing w:val="-8"/>
        </w:rPr>
        <w:t>and</w:t>
      </w:r>
      <w:r w:rsidRPr="00131929">
        <w:rPr>
          <w:color w:val="231F20"/>
          <w:spacing w:val="-15"/>
        </w:rPr>
        <w:t xml:space="preserve"> </w:t>
      </w:r>
      <w:r w:rsidRPr="00131929">
        <w:rPr>
          <w:color w:val="231F20"/>
          <w:spacing w:val="-8"/>
        </w:rPr>
        <w:t>corrosive</w:t>
      </w:r>
      <w:r w:rsidRPr="00131929">
        <w:rPr>
          <w:color w:val="231F20"/>
          <w:spacing w:val="-15"/>
        </w:rPr>
        <w:t xml:space="preserve"> </w:t>
      </w:r>
      <w:r w:rsidRPr="00131929">
        <w:rPr>
          <w:color w:val="231F20"/>
          <w:spacing w:val="-8"/>
        </w:rPr>
        <w:t xml:space="preserve">chemicals, </w:t>
      </w:r>
      <w:r w:rsidRPr="00131929">
        <w:rPr>
          <w:color w:val="231F20"/>
        </w:rPr>
        <w:t>in</w:t>
      </w:r>
      <w:r w:rsidRPr="00131929">
        <w:rPr>
          <w:color w:val="231F20"/>
          <w:spacing w:val="-19"/>
        </w:rPr>
        <w:t xml:space="preserve"> </w:t>
      </w:r>
      <w:r w:rsidRPr="00131929">
        <w:rPr>
          <w:color w:val="231F20"/>
        </w:rPr>
        <w:t>a</w:t>
      </w:r>
      <w:r w:rsidRPr="00131929">
        <w:rPr>
          <w:color w:val="231F20"/>
          <w:spacing w:val="-19"/>
        </w:rPr>
        <w:t xml:space="preserve"> </w:t>
      </w:r>
      <w:r w:rsidRPr="00131929">
        <w:rPr>
          <w:color w:val="231F20"/>
        </w:rPr>
        <w:t>clean,</w:t>
      </w:r>
      <w:r w:rsidRPr="00131929">
        <w:rPr>
          <w:color w:val="231F20"/>
          <w:spacing w:val="-19"/>
        </w:rPr>
        <w:t xml:space="preserve"> </w:t>
      </w:r>
      <w:r w:rsidRPr="00131929">
        <w:rPr>
          <w:color w:val="231F20"/>
        </w:rPr>
        <w:t>dry</w:t>
      </w:r>
      <w:r w:rsidRPr="00131929">
        <w:rPr>
          <w:color w:val="231F20"/>
          <w:spacing w:val="-19"/>
        </w:rPr>
        <w:t xml:space="preserve"> </w:t>
      </w:r>
      <w:r w:rsidRPr="00131929">
        <w:rPr>
          <w:color w:val="231F20"/>
        </w:rPr>
        <w:t>location.</w:t>
      </w:r>
    </w:p>
    <w:p w14:paraId="293DDFB1" w14:textId="77777777" w:rsidR="00A80F75" w:rsidRPr="00131929" w:rsidRDefault="00A80F75" w:rsidP="00A80F75">
      <w:pPr>
        <w:pStyle w:val="ListParagraph"/>
        <w:numPr>
          <w:ilvl w:val="1"/>
          <w:numId w:val="1"/>
        </w:numPr>
        <w:tabs>
          <w:tab w:val="left" w:pos="753"/>
        </w:tabs>
        <w:spacing w:line="210" w:lineRule="exact"/>
        <w:ind w:left="753" w:hanging="251"/>
        <w:contextualSpacing w:val="0"/>
      </w:pPr>
      <w:r w:rsidRPr="00131929">
        <w:rPr>
          <w:color w:val="231F20"/>
          <w:spacing w:val="-8"/>
        </w:rPr>
        <w:t>The</w:t>
      </w:r>
      <w:r w:rsidRPr="00131929">
        <w:rPr>
          <w:color w:val="231F20"/>
          <w:spacing w:val="-15"/>
        </w:rPr>
        <w:t xml:space="preserve"> </w:t>
      </w:r>
      <w:r w:rsidRPr="00131929">
        <w:rPr>
          <w:color w:val="231F20"/>
          <w:spacing w:val="-8"/>
        </w:rPr>
        <w:t>Carbide</w:t>
      </w:r>
      <w:r w:rsidRPr="00131929">
        <w:rPr>
          <w:color w:val="231F20"/>
          <w:spacing w:val="-14"/>
        </w:rPr>
        <w:t xml:space="preserve"> </w:t>
      </w:r>
      <w:r w:rsidRPr="00131929">
        <w:rPr>
          <w:color w:val="231F20"/>
          <w:spacing w:val="-8"/>
        </w:rPr>
        <w:t>Burs</w:t>
      </w:r>
      <w:r w:rsidRPr="00131929">
        <w:rPr>
          <w:color w:val="231F20"/>
          <w:spacing w:val="-15"/>
        </w:rPr>
        <w:t xml:space="preserve"> </w:t>
      </w:r>
      <w:r w:rsidRPr="00131929">
        <w:rPr>
          <w:color w:val="231F20"/>
          <w:spacing w:val="-8"/>
        </w:rPr>
        <w:t>should</w:t>
      </w:r>
      <w:r w:rsidRPr="00131929">
        <w:rPr>
          <w:color w:val="231F20"/>
          <w:spacing w:val="-14"/>
        </w:rPr>
        <w:t xml:space="preserve"> </w:t>
      </w:r>
      <w:r w:rsidRPr="00131929">
        <w:rPr>
          <w:color w:val="231F20"/>
          <w:spacing w:val="-8"/>
        </w:rPr>
        <w:t>be</w:t>
      </w:r>
      <w:r w:rsidRPr="00131929">
        <w:rPr>
          <w:color w:val="231F20"/>
          <w:spacing w:val="-15"/>
        </w:rPr>
        <w:t xml:space="preserve"> </w:t>
      </w:r>
      <w:r w:rsidRPr="00131929">
        <w:rPr>
          <w:color w:val="231F20"/>
          <w:spacing w:val="-8"/>
        </w:rPr>
        <w:t>stored</w:t>
      </w:r>
      <w:r w:rsidRPr="00131929">
        <w:rPr>
          <w:color w:val="231F20"/>
          <w:spacing w:val="-14"/>
        </w:rPr>
        <w:t xml:space="preserve"> </w:t>
      </w:r>
      <w:r w:rsidRPr="00131929">
        <w:rPr>
          <w:color w:val="231F20"/>
          <w:spacing w:val="-8"/>
        </w:rPr>
        <w:t>in</w:t>
      </w:r>
      <w:r w:rsidRPr="00131929">
        <w:rPr>
          <w:color w:val="231F20"/>
          <w:spacing w:val="-15"/>
        </w:rPr>
        <w:t xml:space="preserve"> </w:t>
      </w:r>
      <w:r w:rsidRPr="00131929">
        <w:rPr>
          <w:color w:val="231F20"/>
          <w:spacing w:val="-8"/>
        </w:rPr>
        <w:t>the</w:t>
      </w:r>
      <w:r w:rsidRPr="00131929">
        <w:rPr>
          <w:color w:val="231F20"/>
          <w:spacing w:val="-14"/>
        </w:rPr>
        <w:t xml:space="preserve"> </w:t>
      </w:r>
      <w:r w:rsidRPr="00131929">
        <w:rPr>
          <w:color w:val="231F20"/>
          <w:spacing w:val="-8"/>
        </w:rPr>
        <w:t>sterilization</w:t>
      </w:r>
      <w:r w:rsidRPr="00131929">
        <w:rPr>
          <w:color w:val="231F20"/>
          <w:spacing w:val="-14"/>
        </w:rPr>
        <w:t xml:space="preserve"> </w:t>
      </w:r>
      <w:r w:rsidRPr="00131929">
        <w:rPr>
          <w:color w:val="231F20"/>
          <w:spacing w:val="-8"/>
        </w:rPr>
        <w:t>pouch</w:t>
      </w:r>
      <w:r w:rsidRPr="00131929">
        <w:rPr>
          <w:color w:val="231F20"/>
          <w:spacing w:val="-15"/>
        </w:rPr>
        <w:t xml:space="preserve"> </w:t>
      </w:r>
      <w:r w:rsidRPr="00131929">
        <w:rPr>
          <w:color w:val="231F20"/>
          <w:spacing w:val="-8"/>
        </w:rPr>
        <w:t>(or</w:t>
      </w:r>
      <w:r w:rsidRPr="00131929">
        <w:rPr>
          <w:color w:val="231F20"/>
          <w:spacing w:val="-14"/>
        </w:rPr>
        <w:t xml:space="preserve"> </w:t>
      </w:r>
      <w:r w:rsidRPr="00131929">
        <w:rPr>
          <w:color w:val="231F20"/>
          <w:spacing w:val="-8"/>
        </w:rPr>
        <w:t>instrument</w:t>
      </w:r>
      <w:r w:rsidRPr="00131929">
        <w:rPr>
          <w:color w:val="231F20"/>
          <w:spacing w:val="-15"/>
        </w:rPr>
        <w:t xml:space="preserve"> </w:t>
      </w:r>
      <w:r w:rsidRPr="00131929">
        <w:rPr>
          <w:color w:val="231F20"/>
          <w:spacing w:val="-8"/>
        </w:rPr>
        <w:t>block)</w:t>
      </w:r>
      <w:r w:rsidRPr="00131929">
        <w:rPr>
          <w:color w:val="231F20"/>
          <w:spacing w:val="-14"/>
        </w:rPr>
        <w:t xml:space="preserve"> </w:t>
      </w:r>
      <w:r w:rsidRPr="00131929">
        <w:rPr>
          <w:color w:val="231F20"/>
          <w:spacing w:val="-8"/>
        </w:rPr>
        <w:t>until</w:t>
      </w:r>
      <w:r w:rsidRPr="00131929">
        <w:rPr>
          <w:color w:val="231F20"/>
          <w:spacing w:val="-15"/>
        </w:rPr>
        <w:t xml:space="preserve"> </w:t>
      </w:r>
      <w:r w:rsidRPr="00131929">
        <w:rPr>
          <w:color w:val="231F20"/>
          <w:spacing w:val="-8"/>
        </w:rPr>
        <w:t>required.</w:t>
      </w:r>
    </w:p>
    <w:p w14:paraId="45BB5E32" w14:textId="77777777" w:rsidR="00A80F75" w:rsidRPr="00131929" w:rsidRDefault="00A80F75" w:rsidP="00A80F75">
      <w:pPr>
        <w:pStyle w:val="Heading1"/>
        <w:ind w:left="249"/>
        <w:rPr>
          <w:rFonts w:ascii="Lucida Sans" w:hAnsi="Lucida Sans"/>
          <w:b/>
          <w:sz w:val="22"/>
          <w:szCs w:val="22"/>
        </w:rPr>
      </w:pPr>
      <w:r w:rsidRPr="00131929">
        <w:rPr>
          <w:rFonts w:ascii="Lucida Sans" w:hAnsi="Lucida Sans"/>
          <w:b/>
          <w:color w:val="0073AF"/>
          <w:spacing w:val="-8"/>
          <w:sz w:val="22"/>
          <w:szCs w:val="22"/>
        </w:rPr>
        <w:t>STERILIZATION</w:t>
      </w:r>
      <w:r w:rsidRPr="00131929">
        <w:rPr>
          <w:rFonts w:ascii="Lucida Sans" w:hAnsi="Lucida Sans"/>
          <w:b/>
          <w:color w:val="0073AF"/>
          <w:spacing w:val="-1"/>
          <w:sz w:val="22"/>
          <w:szCs w:val="22"/>
        </w:rPr>
        <w:t xml:space="preserve"> </w:t>
      </w:r>
      <w:r w:rsidRPr="00131929">
        <w:rPr>
          <w:rFonts w:ascii="Lucida Sans" w:hAnsi="Lucida Sans"/>
          <w:b/>
          <w:color w:val="0073AF"/>
          <w:spacing w:val="-2"/>
          <w:sz w:val="22"/>
          <w:szCs w:val="22"/>
        </w:rPr>
        <w:t>INSTRUCTIONS:</w:t>
      </w:r>
    </w:p>
    <w:p w14:paraId="40197649" w14:textId="77777777" w:rsidR="00A80F75" w:rsidRPr="00131929" w:rsidRDefault="00A80F75" w:rsidP="00A80F75">
      <w:pPr>
        <w:pStyle w:val="BodyText"/>
        <w:spacing w:before="49"/>
        <w:ind w:left="502"/>
        <w:rPr>
          <w:sz w:val="22"/>
          <w:szCs w:val="22"/>
        </w:rPr>
      </w:pPr>
      <w:r w:rsidRPr="00131929">
        <w:rPr>
          <w:color w:val="0073AF"/>
          <w:spacing w:val="-8"/>
          <w:sz w:val="22"/>
          <w:szCs w:val="22"/>
        </w:rPr>
        <w:t>Refer</w:t>
      </w:r>
      <w:r w:rsidRPr="00131929">
        <w:rPr>
          <w:color w:val="0073AF"/>
          <w:spacing w:val="-12"/>
          <w:sz w:val="22"/>
          <w:szCs w:val="22"/>
        </w:rPr>
        <w:t xml:space="preserve"> </w:t>
      </w:r>
      <w:r w:rsidRPr="00131929">
        <w:rPr>
          <w:color w:val="0073AF"/>
          <w:spacing w:val="-8"/>
          <w:sz w:val="22"/>
          <w:szCs w:val="22"/>
        </w:rPr>
        <w:t>to</w:t>
      </w:r>
      <w:r w:rsidRPr="00131929">
        <w:rPr>
          <w:color w:val="0073AF"/>
          <w:spacing w:val="-10"/>
          <w:sz w:val="22"/>
          <w:szCs w:val="22"/>
        </w:rPr>
        <w:t xml:space="preserve"> </w:t>
      </w:r>
      <w:r w:rsidRPr="00131929">
        <w:rPr>
          <w:color w:val="0073AF"/>
          <w:spacing w:val="-8"/>
          <w:sz w:val="22"/>
          <w:szCs w:val="22"/>
        </w:rPr>
        <w:t>IFU001</w:t>
      </w:r>
      <w:r w:rsidRPr="00131929">
        <w:rPr>
          <w:color w:val="0073AF"/>
          <w:spacing w:val="-10"/>
          <w:sz w:val="22"/>
          <w:szCs w:val="22"/>
        </w:rPr>
        <w:t xml:space="preserve"> </w:t>
      </w:r>
      <w:r w:rsidRPr="00131929">
        <w:rPr>
          <w:color w:val="0073AF"/>
          <w:spacing w:val="-8"/>
          <w:sz w:val="22"/>
          <w:szCs w:val="22"/>
        </w:rPr>
        <w:t>Storage, Cleaning</w:t>
      </w:r>
      <w:r w:rsidRPr="00131929">
        <w:rPr>
          <w:color w:val="0073AF"/>
          <w:spacing w:val="-9"/>
          <w:sz w:val="22"/>
          <w:szCs w:val="22"/>
        </w:rPr>
        <w:t xml:space="preserve"> </w:t>
      </w:r>
      <w:r w:rsidRPr="00131929">
        <w:rPr>
          <w:color w:val="0073AF"/>
          <w:spacing w:val="-8"/>
          <w:sz w:val="22"/>
          <w:szCs w:val="22"/>
        </w:rPr>
        <w:t>and</w:t>
      </w:r>
      <w:r w:rsidRPr="00131929">
        <w:rPr>
          <w:color w:val="0073AF"/>
          <w:spacing w:val="-10"/>
          <w:sz w:val="22"/>
          <w:szCs w:val="22"/>
        </w:rPr>
        <w:t xml:space="preserve"> </w:t>
      </w:r>
      <w:r w:rsidRPr="00131929">
        <w:rPr>
          <w:color w:val="0073AF"/>
          <w:spacing w:val="-8"/>
          <w:sz w:val="22"/>
          <w:szCs w:val="22"/>
        </w:rPr>
        <w:t>Sterilization</w:t>
      </w:r>
      <w:r w:rsidRPr="00131929">
        <w:rPr>
          <w:color w:val="0073AF"/>
          <w:spacing w:val="-10"/>
          <w:sz w:val="22"/>
          <w:szCs w:val="22"/>
        </w:rPr>
        <w:t xml:space="preserve"> </w:t>
      </w:r>
      <w:r w:rsidRPr="00131929">
        <w:rPr>
          <w:color w:val="0073AF"/>
          <w:spacing w:val="-8"/>
          <w:sz w:val="22"/>
          <w:szCs w:val="22"/>
        </w:rPr>
        <w:t>IFU.</w:t>
      </w:r>
    </w:p>
    <w:p w14:paraId="2BDBAB5B" w14:textId="77777777" w:rsidR="00A80F75" w:rsidRPr="00131929" w:rsidRDefault="00A80F75" w:rsidP="006E0B0D">
      <w:pPr>
        <w:pStyle w:val="BodyText"/>
        <w:spacing w:before="49"/>
        <w:ind w:left="502"/>
        <w:rPr>
          <w:sz w:val="22"/>
          <w:szCs w:val="22"/>
        </w:rPr>
      </w:pPr>
    </w:p>
    <w:p w14:paraId="25499DEC" w14:textId="77777777" w:rsidR="00A80F75" w:rsidRPr="00131929" w:rsidRDefault="00A80F75" w:rsidP="00A80F75">
      <w:pPr>
        <w:pStyle w:val="ListParagraph"/>
        <w:numPr>
          <w:ilvl w:val="1"/>
          <w:numId w:val="1"/>
        </w:numPr>
        <w:tabs>
          <w:tab w:val="left" w:pos="753"/>
        </w:tabs>
        <w:ind w:left="753" w:hanging="251"/>
        <w:contextualSpacing w:val="0"/>
      </w:pPr>
      <w:r w:rsidRPr="00131929">
        <w:rPr>
          <w:color w:val="231F20"/>
          <w:spacing w:val="-8"/>
        </w:rPr>
        <w:t>If</w:t>
      </w:r>
      <w:r w:rsidRPr="00131929">
        <w:rPr>
          <w:color w:val="231F20"/>
          <w:spacing w:val="-17"/>
        </w:rPr>
        <w:t xml:space="preserve"> </w:t>
      </w:r>
      <w:r w:rsidRPr="00131929">
        <w:rPr>
          <w:color w:val="231F20"/>
          <w:spacing w:val="-8"/>
        </w:rPr>
        <w:t>the</w:t>
      </w:r>
      <w:r w:rsidRPr="00131929">
        <w:rPr>
          <w:color w:val="231F20"/>
          <w:spacing w:val="-16"/>
        </w:rPr>
        <w:t xml:space="preserve"> </w:t>
      </w:r>
      <w:r w:rsidRPr="00131929">
        <w:rPr>
          <w:color w:val="231F20"/>
          <w:spacing w:val="-8"/>
        </w:rPr>
        <w:t>package</w:t>
      </w:r>
      <w:r w:rsidRPr="00131929">
        <w:rPr>
          <w:color w:val="231F20"/>
          <w:spacing w:val="-16"/>
        </w:rPr>
        <w:t xml:space="preserve"> </w:t>
      </w:r>
      <w:r w:rsidRPr="00131929">
        <w:rPr>
          <w:color w:val="231F20"/>
          <w:spacing w:val="-8"/>
        </w:rPr>
        <w:t>is</w:t>
      </w:r>
      <w:r w:rsidRPr="00131929">
        <w:rPr>
          <w:color w:val="231F20"/>
          <w:spacing w:val="-16"/>
        </w:rPr>
        <w:t xml:space="preserve"> </w:t>
      </w:r>
      <w:r w:rsidRPr="00131929">
        <w:rPr>
          <w:color w:val="231F20"/>
          <w:spacing w:val="-8"/>
        </w:rPr>
        <w:t>not</w:t>
      </w:r>
      <w:r w:rsidRPr="00131929">
        <w:rPr>
          <w:color w:val="231F20"/>
          <w:spacing w:val="-16"/>
        </w:rPr>
        <w:t xml:space="preserve"> </w:t>
      </w:r>
      <w:r w:rsidRPr="00131929">
        <w:rPr>
          <w:color w:val="231F20"/>
          <w:spacing w:val="-8"/>
        </w:rPr>
        <w:t>labelled</w:t>
      </w:r>
      <w:r w:rsidRPr="00131929">
        <w:rPr>
          <w:color w:val="231F20"/>
          <w:spacing w:val="-16"/>
        </w:rPr>
        <w:t xml:space="preserve"> </w:t>
      </w:r>
      <w:r w:rsidRPr="00131929">
        <w:rPr>
          <w:color w:val="231F20"/>
          <w:spacing w:val="-8"/>
        </w:rPr>
        <w:t>Sterile,</w:t>
      </w:r>
      <w:r w:rsidRPr="00131929">
        <w:rPr>
          <w:color w:val="231F20"/>
          <w:spacing w:val="-17"/>
        </w:rPr>
        <w:t xml:space="preserve"> </w:t>
      </w:r>
      <w:r w:rsidRPr="00131929">
        <w:rPr>
          <w:color w:val="231F20"/>
          <w:spacing w:val="-8"/>
        </w:rPr>
        <w:t>then</w:t>
      </w:r>
      <w:r w:rsidRPr="00131929">
        <w:rPr>
          <w:color w:val="231F20"/>
          <w:spacing w:val="-16"/>
        </w:rPr>
        <w:t xml:space="preserve"> </w:t>
      </w:r>
      <w:r w:rsidRPr="00131929">
        <w:rPr>
          <w:color w:val="231F20"/>
          <w:spacing w:val="-8"/>
        </w:rPr>
        <w:t>the</w:t>
      </w:r>
      <w:r w:rsidRPr="00131929">
        <w:rPr>
          <w:color w:val="231F20"/>
          <w:spacing w:val="-16"/>
        </w:rPr>
        <w:t xml:space="preserve"> </w:t>
      </w:r>
      <w:r w:rsidRPr="00131929">
        <w:rPr>
          <w:color w:val="231F20"/>
          <w:spacing w:val="-8"/>
        </w:rPr>
        <w:t>burs</w:t>
      </w:r>
      <w:r w:rsidRPr="00131929">
        <w:rPr>
          <w:color w:val="231F20"/>
          <w:spacing w:val="-16"/>
        </w:rPr>
        <w:t xml:space="preserve"> </w:t>
      </w:r>
      <w:r w:rsidRPr="00131929">
        <w:rPr>
          <w:color w:val="231F20"/>
          <w:spacing w:val="-8"/>
        </w:rPr>
        <w:t>must</w:t>
      </w:r>
      <w:r w:rsidRPr="00131929">
        <w:rPr>
          <w:color w:val="231F20"/>
          <w:spacing w:val="-16"/>
        </w:rPr>
        <w:t xml:space="preserve"> </w:t>
      </w:r>
      <w:r w:rsidRPr="00131929">
        <w:rPr>
          <w:color w:val="231F20"/>
          <w:spacing w:val="-8"/>
        </w:rPr>
        <w:t>be</w:t>
      </w:r>
      <w:r w:rsidRPr="00131929">
        <w:rPr>
          <w:color w:val="231F20"/>
          <w:spacing w:val="-16"/>
        </w:rPr>
        <w:t xml:space="preserve"> </w:t>
      </w:r>
      <w:proofErr w:type="gramStart"/>
      <w:r w:rsidRPr="00131929">
        <w:rPr>
          <w:color w:val="231F20"/>
          <w:spacing w:val="-8"/>
        </w:rPr>
        <w:t>steam</w:t>
      </w:r>
      <w:proofErr w:type="gramEnd"/>
      <w:r w:rsidRPr="00131929">
        <w:rPr>
          <w:color w:val="231F20"/>
          <w:spacing w:val="-17"/>
        </w:rPr>
        <w:t xml:space="preserve"> </w:t>
      </w:r>
      <w:r w:rsidRPr="00131929">
        <w:rPr>
          <w:color w:val="231F20"/>
          <w:spacing w:val="-8"/>
        </w:rPr>
        <w:t>sterilized*</w:t>
      </w:r>
      <w:r w:rsidRPr="00131929">
        <w:rPr>
          <w:color w:val="231F20"/>
          <w:spacing w:val="-16"/>
        </w:rPr>
        <w:t xml:space="preserve"> </w:t>
      </w:r>
      <w:r w:rsidRPr="00131929">
        <w:rPr>
          <w:color w:val="231F20"/>
          <w:spacing w:val="-8"/>
        </w:rPr>
        <w:t>before</w:t>
      </w:r>
      <w:r w:rsidRPr="00131929">
        <w:rPr>
          <w:color w:val="231F20"/>
          <w:spacing w:val="-16"/>
        </w:rPr>
        <w:t xml:space="preserve"> </w:t>
      </w:r>
      <w:r w:rsidRPr="00131929">
        <w:rPr>
          <w:color w:val="231F20"/>
          <w:spacing w:val="-8"/>
        </w:rPr>
        <w:t>use.</w:t>
      </w:r>
    </w:p>
    <w:p w14:paraId="143C34BD"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8"/>
        </w:rPr>
        <w:t>Non-sterile</w:t>
      </w:r>
      <w:r w:rsidRPr="00131929">
        <w:rPr>
          <w:color w:val="231F20"/>
          <w:spacing w:val="-13"/>
        </w:rPr>
        <w:t xml:space="preserve"> </w:t>
      </w:r>
      <w:r w:rsidRPr="00131929">
        <w:rPr>
          <w:color w:val="231F20"/>
          <w:spacing w:val="-8"/>
        </w:rPr>
        <w:t>carbide</w:t>
      </w:r>
      <w:r w:rsidRPr="00131929">
        <w:rPr>
          <w:color w:val="231F20"/>
          <w:spacing w:val="-13"/>
        </w:rPr>
        <w:t xml:space="preserve"> </w:t>
      </w:r>
      <w:r w:rsidRPr="00131929">
        <w:rPr>
          <w:color w:val="231F20"/>
          <w:spacing w:val="-8"/>
        </w:rPr>
        <w:t>burs</w:t>
      </w:r>
      <w:r w:rsidRPr="00131929">
        <w:rPr>
          <w:color w:val="231F20"/>
          <w:spacing w:val="-12"/>
        </w:rPr>
        <w:t xml:space="preserve"> </w:t>
      </w:r>
      <w:r w:rsidRPr="00131929">
        <w:rPr>
          <w:color w:val="231F20"/>
          <w:spacing w:val="-8"/>
        </w:rPr>
        <w:t>are</w:t>
      </w:r>
      <w:r w:rsidRPr="00131929">
        <w:rPr>
          <w:color w:val="231F20"/>
          <w:spacing w:val="-13"/>
        </w:rPr>
        <w:t xml:space="preserve"> </w:t>
      </w:r>
      <w:r w:rsidRPr="00131929">
        <w:rPr>
          <w:color w:val="231F20"/>
          <w:spacing w:val="-8"/>
        </w:rPr>
        <w:t>to</w:t>
      </w:r>
      <w:r w:rsidRPr="00131929">
        <w:rPr>
          <w:color w:val="231F20"/>
          <w:spacing w:val="-12"/>
        </w:rPr>
        <w:t xml:space="preserve"> </w:t>
      </w:r>
      <w:r w:rsidRPr="00131929">
        <w:rPr>
          <w:color w:val="231F20"/>
          <w:spacing w:val="-8"/>
        </w:rPr>
        <w:t>be</w:t>
      </w:r>
      <w:r w:rsidRPr="00131929">
        <w:rPr>
          <w:color w:val="231F20"/>
          <w:spacing w:val="-13"/>
        </w:rPr>
        <w:t xml:space="preserve"> </w:t>
      </w:r>
      <w:r w:rsidRPr="00131929">
        <w:rPr>
          <w:color w:val="231F20"/>
          <w:spacing w:val="-8"/>
        </w:rPr>
        <w:t>sterilized</w:t>
      </w:r>
      <w:r w:rsidRPr="00131929">
        <w:rPr>
          <w:color w:val="231F20"/>
          <w:spacing w:val="-12"/>
        </w:rPr>
        <w:t xml:space="preserve"> </w:t>
      </w:r>
      <w:r w:rsidRPr="00131929">
        <w:rPr>
          <w:color w:val="231F20"/>
          <w:spacing w:val="-8"/>
        </w:rPr>
        <w:t>in</w:t>
      </w:r>
      <w:r w:rsidRPr="00131929">
        <w:rPr>
          <w:color w:val="231F20"/>
          <w:spacing w:val="-13"/>
        </w:rPr>
        <w:t xml:space="preserve"> </w:t>
      </w:r>
      <w:r w:rsidRPr="00131929">
        <w:rPr>
          <w:color w:val="231F20"/>
          <w:spacing w:val="-8"/>
        </w:rPr>
        <w:t>accordance</w:t>
      </w:r>
      <w:r w:rsidRPr="00131929">
        <w:rPr>
          <w:color w:val="231F20"/>
          <w:spacing w:val="-12"/>
        </w:rPr>
        <w:t xml:space="preserve"> </w:t>
      </w:r>
      <w:r w:rsidRPr="00131929">
        <w:rPr>
          <w:color w:val="231F20"/>
          <w:spacing w:val="-8"/>
        </w:rPr>
        <w:t>with</w:t>
      </w:r>
      <w:r w:rsidRPr="00131929">
        <w:rPr>
          <w:color w:val="231F20"/>
          <w:spacing w:val="-13"/>
        </w:rPr>
        <w:t xml:space="preserve"> </w:t>
      </w:r>
      <w:r w:rsidRPr="00131929">
        <w:rPr>
          <w:color w:val="231F20"/>
          <w:spacing w:val="-8"/>
        </w:rPr>
        <w:t>the</w:t>
      </w:r>
      <w:r w:rsidRPr="00131929">
        <w:rPr>
          <w:color w:val="231F20"/>
          <w:spacing w:val="-12"/>
        </w:rPr>
        <w:t xml:space="preserve"> </w:t>
      </w:r>
      <w:r w:rsidRPr="00131929">
        <w:rPr>
          <w:color w:val="231F20"/>
          <w:spacing w:val="-8"/>
        </w:rPr>
        <w:t>procedures</w:t>
      </w:r>
      <w:r w:rsidRPr="00131929">
        <w:rPr>
          <w:color w:val="231F20"/>
          <w:spacing w:val="-12"/>
        </w:rPr>
        <w:t xml:space="preserve"> </w:t>
      </w:r>
      <w:r w:rsidRPr="00131929">
        <w:rPr>
          <w:color w:val="231F20"/>
          <w:spacing w:val="-8"/>
        </w:rPr>
        <w:t>provided</w:t>
      </w:r>
      <w:r w:rsidRPr="00131929">
        <w:rPr>
          <w:color w:val="231F20"/>
          <w:spacing w:val="-13"/>
        </w:rPr>
        <w:t xml:space="preserve"> </w:t>
      </w:r>
      <w:r w:rsidRPr="00131929">
        <w:rPr>
          <w:color w:val="231F20"/>
          <w:spacing w:val="-8"/>
        </w:rPr>
        <w:t>in IFU001</w:t>
      </w:r>
      <w:r w:rsidRPr="00131929">
        <w:rPr>
          <w:color w:val="231F20"/>
          <w:spacing w:val="-12"/>
        </w:rPr>
        <w:t xml:space="preserve"> </w:t>
      </w:r>
      <w:r w:rsidRPr="00131929">
        <w:rPr>
          <w:color w:val="231F20"/>
          <w:spacing w:val="-8"/>
        </w:rPr>
        <w:t>prior</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use.</w:t>
      </w:r>
    </w:p>
    <w:p w14:paraId="64BFED81"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8"/>
        </w:rPr>
        <w:t>Sterilized</w:t>
      </w:r>
      <w:r w:rsidRPr="00131929">
        <w:rPr>
          <w:color w:val="231F20"/>
          <w:spacing w:val="-14"/>
        </w:rPr>
        <w:t xml:space="preserve"> </w:t>
      </w:r>
      <w:r w:rsidRPr="00131929">
        <w:rPr>
          <w:color w:val="231F20"/>
          <w:spacing w:val="-8"/>
        </w:rPr>
        <w:t>carbide</w:t>
      </w:r>
      <w:r w:rsidRPr="00131929">
        <w:rPr>
          <w:color w:val="231F20"/>
          <w:spacing w:val="-13"/>
        </w:rPr>
        <w:t xml:space="preserve"> </w:t>
      </w:r>
      <w:r w:rsidRPr="00131929">
        <w:rPr>
          <w:color w:val="231F20"/>
          <w:spacing w:val="-8"/>
        </w:rPr>
        <w:t>burs</w:t>
      </w:r>
      <w:r w:rsidRPr="00131929">
        <w:rPr>
          <w:color w:val="231F20"/>
          <w:spacing w:val="-14"/>
        </w:rPr>
        <w:t xml:space="preserve"> </w:t>
      </w:r>
      <w:r w:rsidRPr="00131929">
        <w:rPr>
          <w:color w:val="231F20"/>
          <w:spacing w:val="-8"/>
        </w:rPr>
        <w:t>MUST</w:t>
      </w:r>
      <w:r w:rsidRPr="00131929">
        <w:rPr>
          <w:color w:val="231F20"/>
          <w:spacing w:val="-13"/>
        </w:rPr>
        <w:t xml:space="preserve"> </w:t>
      </w:r>
      <w:r w:rsidRPr="00131929">
        <w:rPr>
          <w:color w:val="231F20"/>
          <w:spacing w:val="-8"/>
        </w:rPr>
        <w:t>be</w:t>
      </w:r>
      <w:r w:rsidRPr="00131929">
        <w:rPr>
          <w:color w:val="231F20"/>
          <w:spacing w:val="-14"/>
        </w:rPr>
        <w:t xml:space="preserve"> </w:t>
      </w:r>
      <w:r w:rsidRPr="00131929">
        <w:rPr>
          <w:color w:val="231F20"/>
          <w:spacing w:val="-8"/>
        </w:rPr>
        <w:t>stored</w:t>
      </w:r>
      <w:r w:rsidRPr="00131929">
        <w:rPr>
          <w:color w:val="231F20"/>
          <w:spacing w:val="-13"/>
        </w:rPr>
        <w:t xml:space="preserve"> </w:t>
      </w:r>
      <w:r w:rsidRPr="00131929">
        <w:rPr>
          <w:color w:val="231F20"/>
          <w:spacing w:val="-8"/>
        </w:rPr>
        <w:t>in</w:t>
      </w:r>
      <w:r w:rsidRPr="00131929">
        <w:rPr>
          <w:color w:val="231F20"/>
          <w:spacing w:val="-14"/>
        </w:rPr>
        <w:t xml:space="preserve"> </w:t>
      </w:r>
      <w:r w:rsidRPr="00131929">
        <w:rPr>
          <w:color w:val="231F20"/>
          <w:spacing w:val="-8"/>
        </w:rPr>
        <w:t>their</w:t>
      </w:r>
      <w:r w:rsidRPr="00131929">
        <w:rPr>
          <w:color w:val="231F20"/>
          <w:spacing w:val="-13"/>
        </w:rPr>
        <w:t xml:space="preserve"> </w:t>
      </w:r>
      <w:r w:rsidRPr="00131929">
        <w:rPr>
          <w:color w:val="231F20"/>
          <w:spacing w:val="-8"/>
        </w:rPr>
        <w:t>sealed,</w:t>
      </w:r>
      <w:r w:rsidRPr="00131929">
        <w:rPr>
          <w:color w:val="231F20"/>
          <w:spacing w:val="-14"/>
        </w:rPr>
        <w:t xml:space="preserve"> </w:t>
      </w:r>
      <w:r w:rsidRPr="00131929">
        <w:rPr>
          <w:color w:val="231F20"/>
          <w:spacing w:val="-8"/>
        </w:rPr>
        <w:t>sterile</w:t>
      </w:r>
      <w:r w:rsidRPr="00131929">
        <w:rPr>
          <w:color w:val="231F20"/>
          <w:spacing w:val="-13"/>
        </w:rPr>
        <w:t xml:space="preserve"> </w:t>
      </w:r>
      <w:r w:rsidRPr="00131929">
        <w:rPr>
          <w:color w:val="231F20"/>
          <w:spacing w:val="-8"/>
        </w:rPr>
        <w:t>barrier</w:t>
      </w:r>
      <w:r w:rsidRPr="00131929">
        <w:rPr>
          <w:color w:val="231F20"/>
          <w:spacing w:val="-14"/>
        </w:rPr>
        <w:t xml:space="preserve"> </w:t>
      </w:r>
      <w:r w:rsidRPr="00131929">
        <w:rPr>
          <w:color w:val="231F20"/>
          <w:spacing w:val="-8"/>
        </w:rPr>
        <w:t>pouch</w:t>
      </w:r>
      <w:r w:rsidRPr="00131929">
        <w:rPr>
          <w:color w:val="231F20"/>
          <w:spacing w:val="-13"/>
        </w:rPr>
        <w:t xml:space="preserve"> </w:t>
      </w:r>
      <w:r w:rsidRPr="00131929">
        <w:rPr>
          <w:color w:val="231F20"/>
          <w:spacing w:val="-8"/>
        </w:rPr>
        <w:t>to</w:t>
      </w:r>
      <w:r w:rsidRPr="00131929">
        <w:rPr>
          <w:color w:val="231F20"/>
          <w:spacing w:val="-14"/>
        </w:rPr>
        <w:t xml:space="preserve"> </w:t>
      </w:r>
      <w:r w:rsidRPr="00131929">
        <w:rPr>
          <w:color w:val="231F20"/>
          <w:spacing w:val="-8"/>
        </w:rPr>
        <w:t>maintain</w:t>
      </w:r>
      <w:r w:rsidRPr="00131929">
        <w:rPr>
          <w:color w:val="231F20"/>
          <w:spacing w:val="-13"/>
        </w:rPr>
        <w:t xml:space="preserve"> </w:t>
      </w:r>
      <w:r w:rsidRPr="00131929">
        <w:rPr>
          <w:color w:val="231F20"/>
          <w:spacing w:val="-8"/>
        </w:rPr>
        <w:t>sterility</w:t>
      </w:r>
      <w:r w:rsidRPr="00131929">
        <w:rPr>
          <w:color w:val="231F20"/>
          <w:spacing w:val="-14"/>
        </w:rPr>
        <w:t xml:space="preserve"> </w:t>
      </w:r>
      <w:r w:rsidRPr="00131929">
        <w:rPr>
          <w:color w:val="231F20"/>
          <w:spacing w:val="-8"/>
        </w:rPr>
        <w:t>UNTIL</w:t>
      </w:r>
      <w:r w:rsidRPr="00131929">
        <w:rPr>
          <w:color w:val="231F20"/>
          <w:spacing w:val="-13"/>
        </w:rPr>
        <w:t xml:space="preserve"> </w:t>
      </w:r>
      <w:r w:rsidRPr="00131929">
        <w:rPr>
          <w:color w:val="231F20"/>
          <w:spacing w:val="-8"/>
        </w:rPr>
        <w:t>USE.</w:t>
      </w:r>
    </w:p>
    <w:p w14:paraId="32076C91" w14:textId="77777777" w:rsidR="00A80F75" w:rsidRPr="00131929" w:rsidRDefault="00A80F75" w:rsidP="00A80F75">
      <w:pPr>
        <w:pStyle w:val="ListParagraph"/>
        <w:numPr>
          <w:ilvl w:val="1"/>
          <w:numId w:val="1"/>
        </w:numPr>
        <w:tabs>
          <w:tab w:val="left" w:pos="753"/>
        </w:tabs>
        <w:spacing w:before="48"/>
        <w:ind w:left="753" w:hanging="251"/>
        <w:contextualSpacing w:val="0"/>
      </w:pPr>
      <w:r w:rsidRPr="00131929">
        <w:rPr>
          <w:color w:val="231F20"/>
          <w:spacing w:val="-8"/>
        </w:rPr>
        <w:t>Sterile</w:t>
      </w:r>
      <w:r w:rsidRPr="00131929">
        <w:rPr>
          <w:color w:val="231F20"/>
          <w:spacing w:val="-11"/>
        </w:rPr>
        <w:t xml:space="preserve"> </w:t>
      </w:r>
      <w:r w:rsidRPr="00131929">
        <w:rPr>
          <w:color w:val="231F20"/>
          <w:spacing w:val="-8"/>
        </w:rPr>
        <w:t>Carbide</w:t>
      </w:r>
      <w:r w:rsidRPr="00131929">
        <w:rPr>
          <w:color w:val="231F20"/>
          <w:spacing w:val="-10"/>
        </w:rPr>
        <w:t xml:space="preserve"> </w:t>
      </w:r>
      <w:r w:rsidRPr="00131929">
        <w:rPr>
          <w:color w:val="231F20"/>
          <w:spacing w:val="-8"/>
        </w:rPr>
        <w:t>Burs</w:t>
      </w:r>
      <w:r w:rsidRPr="00131929">
        <w:rPr>
          <w:color w:val="231F20"/>
          <w:spacing w:val="-10"/>
        </w:rPr>
        <w:t xml:space="preserve"> </w:t>
      </w:r>
      <w:r w:rsidRPr="00131929">
        <w:rPr>
          <w:color w:val="231F20"/>
          <w:spacing w:val="-8"/>
        </w:rPr>
        <w:t>do</w:t>
      </w:r>
      <w:r w:rsidRPr="00131929">
        <w:rPr>
          <w:color w:val="231F20"/>
          <w:spacing w:val="-10"/>
        </w:rPr>
        <w:t xml:space="preserve"> </w:t>
      </w:r>
      <w:r w:rsidRPr="00131929">
        <w:rPr>
          <w:color w:val="231F20"/>
          <w:spacing w:val="-8"/>
        </w:rPr>
        <w:t>not</w:t>
      </w:r>
      <w:r w:rsidRPr="00131929">
        <w:rPr>
          <w:color w:val="231F20"/>
          <w:spacing w:val="-10"/>
        </w:rPr>
        <w:t xml:space="preserve"> </w:t>
      </w:r>
      <w:r w:rsidRPr="00131929">
        <w:rPr>
          <w:color w:val="231F20"/>
          <w:spacing w:val="-8"/>
        </w:rPr>
        <w:t>require</w:t>
      </w:r>
      <w:r w:rsidRPr="00131929">
        <w:rPr>
          <w:color w:val="231F20"/>
          <w:spacing w:val="-11"/>
        </w:rPr>
        <w:t xml:space="preserve"> </w:t>
      </w:r>
      <w:r w:rsidRPr="00131929">
        <w:rPr>
          <w:color w:val="231F20"/>
          <w:spacing w:val="-8"/>
        </w:rPr>
        <w:t>sterilization</w:t>
      </w:r>
      <w:r w:rsidRPr="00131929">
        <w:rPr>
          <w:color w:val="231F20"/>
          <w:spacing w:val="-10"/>
        </w:rPr>
        <w:t xml:space="preserve"> </w:t>
      </w:r>
      <w:r w:rsidRPr="00131929">
        <w:rPr>
          <w:color w:val="231F20"/>
          <w:spacing w:val="-8"/>
        </w:rPr>
        <w:t>prior</w:t>
      </w:r>
      <w:r w:rsidRPr="00131929">
        <w:rPr>
          <w:color w:val="231F20"/>
          <w:spacing w:val="-10"/>
        </w:rPr>
        <w:t xml:space="preserve"> </w:t>
      </w:r>
      <w:r w:rsidRPr="00131929">
        <w:rPr>
          <w:color w:val="231F20"/>
          <w:spacing w:val="-8"/>
        </w:rPr>
        <w:t>to</w:t>
      </w:r>
      <w:r w:rsidRPr="00131929">
        <w:rPr>
          <w:color w:val="231F20"/>
          <w:spacing w:val="-10"/>
        </w:rPr>
        <w:t xml:space="preserve"> </w:t>
      </w:r>
      <w:r w:rsidRPr="00131929">
        <w:rPr>
          <w:color w:val="231F20"/>
          <w:spacing w:val="-8"/>
        </w:rPr>
        <w:t>use</w:t>
      </w:r>
      <w:r w:rsidRPr="00131929">
        <w:rPr>
          <w:color w:val="231F20"/>
          <w:spacing w:val="-10"/>
        </w:rPr>
        <w:t xml:space="preserve"> </w:t>
      </w:r>
      <w:r w:rsidRPr="00131929">
        <w:rPr>
          <w:color w:val="231F20"/>
          <w:spacing w:val="-8"/>
        </w:rPr>
        <w:t>UNLESS</w:t>
      </w:r>
      <w:r w:rsidRPr="00131929">
        <w:rPr>
          <w:color w:val="231F20"/>
          <w:spacing w:val="-11"/>
        </w:rPr>
        <w:t xml:space="preserve"> </w:t>
      </w:r>
      <w:r w:rsidRPr="00131929">
        <w:rPr>
          <w:color w:val="231F20"/>
          <w:spacing w:val="-8"/>
        </w:rPr>
        <w:t>the</w:t>
      </w:r>
      <w:r w:rsidRPr="00131929">
        <w:rPr>
          <w:color w:val="231F20"/>
          <w:spacing w:val="-10"/>
        </w:rPr>
        <w:t xml:space="preserve"> </w:t>
      </w:r>
      <w:r w:rsidRPr="00131929">
        <w:rPr>
          <w:color w:val="231F20"/>
          <w:spacing w:val="-8"/>
        </w:rPr>
        <w:t>sterile</w:t>
      </w:r>
      <w:r w:rsidRPr="00131929">
        <w:rPr>
          <w:color w:val="231F20"/>
          <w:spacing w:val="-10"/>
        </w:rPr>
        <w:t xml:space="preserve"> </w:t>
      </w:r>
      <w:r w:rsidRPr="00131929">
        <w:rPr>
          <w:color w:val="231F20"/>
          <w:spacing w:val="-8"/>
        </w:rPr>
        <w:t>barrier</w:t>
      </w:r>
      <w:r w:rsidRPr="00131929">
        <w:rPr>
          <w:color w:val="231F20"/>
          <w:spacing w:val="-10"/>
        </w:rPr>
        <w:t xml:space="preserve"> </w:t>
      </w:r>
      <w:r w:rsidRPr="00131929">
        <w:rPr>
          <w:color w:val="231F20"/>
          <w:spacing w:val="-8"/>
        </w:rPr>
        <w:t>packaging</w:t>
      </w:r>
      <w:r w:rsidRPr="00131929">
        <w:rPr>
          <w:color w:val="231F20"/>
          <w:spacing w:val="-10"/>
        </w:rPr>
        <w:t xml:space="preserve"> </w:t>
      </w:r>
      <w:r w:rsidRPr="00131929">
        <w:rPr>
          <w:color w:val="231F20"/>
          <w:spacing w:val="-8"/>
        </w:rPr>
        <w:t>is</w:t>
      </w:r>
      <w:r w:rsidRPr="00131929">
        <w:rPr>
          <w:color w:val="231F20"/>
          <w:spacing w:val="-11"/>
        </w:rPr>
        <w:t xml:space="preserve"> </w:t>
      </w:r>
      <w:r w:rsidRPr="00131929">
        <w:rPr>
          <w:color w:val="231F20"/>
          <w:spacing w:val="-8"/>
        </w:rPr>
        <w:t>damaged.</w:t>
      </w:r>
    </w:p>
    <w:p w14:paraId="61DCD66F" w14:textId="77777777" w:rsidR="00A80F75" w:rsidRPr="00131929" w:rsidRDefault="00A80F75" w:rsidP="00A80F75">
      <w:pPr>
        <w:pStyle w:val="BodyText"/>
        <w:spacing w:before="48" w:line="295" w:lineRule="auto"/>
        <w:ind w:left="755" w:right="89"/>
        <w:rPr>
          <w:sz w:val="22"/>
          <w:szCs w:val="22"/>
        </w:rPr>
      </w:pPr>
      <w:r w:rsidRPr="00131929">
        <w:rPr>
          <w:color w:val="231F20"/>
          <w:spacing w:val="-8"/>
          <w:sz w:val="22"/>
          <w:szCs w:val="22"/>
        </w:rPr>
        <w:t>If</w:t>
      </w:r>
      <w:r w:rsidRPr="00131929">
        <w:rPr>
          <w:color w:val="231F20"/>
          <w:spacing w:val="-13"/>
          <w:sz w:val="22"/>
          <w:szCs w:val="22"/>
        </w:rPr>
        <w:t xml:space="preserve"> </w:t>
      </w:r>
      <w:r w:rsidRPr="00131929">
        <w:rPr>
          <w:color w:val="231F20"/>
          <w:spacing w:val="-8"/>
          <w:sz w:val="22"/>
          <w:szCs w:val="22"/>
        </w:rPr>
        <w:t>the</w:t>
      </w:r>
      <w:r w:rsidRPr="00131929">
        <w:rPr>
          <w:color w:val="231F20"/>
          <w:spacing w:val="-13"/>
          <w:sz w:val="22"/>
          <w:szCs w:val="22"/>
        </w:rPr>
        <w:t xml:space="preserve"> </w:t>
      </w:r>
      <w:r w:rsidRPr="00131929">
        <w:rPr>
          <w:color w:val="231F20"/>
          <w:spacing w:val="-8"/>
          <w:sz w:val="22"/>
          <w:szCs w:val="22"/>
        </w:rPr>
        <w:t>sterile</w:t>
      </w:r>
      <w:r w:rsidRPr="00131929">
        <w:rPr>
          <w:color w:val="231F20"/>
          <w:spacing w:val="-13"/>
          <w:sz w:val="22"/>
          <w:szCs w:val="22"/>
        </w:rPr>
        <w:t xml:space="preserve"> </w:t>
      </w:r>
      <w:r w:rsidRPr="00131929">
        <w:rPr>
          <w:color w:val="231F20"/>
          <w:spacing w:val="-8"/>
          <w:sz w:val="22"/>
          <w:szCs w:val="22"/>
        </w:rPr>
        <w:t>barrier</w:t>
      </w:r>
      <w:r w:rsidRPr="00131929">
        <w:rPr>
          <w:color w:val="231F20"/>
          <w:spacing w:val="-13"/>
          <w:sz w:val="22"/>
          <w:szCs w:val="22"/>
        </w:rPr>
        <w:t xml:space="preserve"> </w:t>
      </w:r>
      <w:r w:rsidRPr="00131929">
        <w:rPr>
          <w:color w:val="231F20"/>
          <w:spacing w:val="-8"/>
          <w:sz w:val="22"/>
          <w:szCs w:val="22"/>
        </w:rPr>
        <w:t>packaging</w:t>
      </w:r>
      <w:r w:rsidRPr="00131929">
        <w:rPr>
          <w:color w:val="231F20"/>
          <w:spacing w:val="-13"/>
          <w:sz w:val="22"/>
          <w:szCs w:val="22"/>
        </w:rPr>
        <w:t xml:space="preserve"> </w:t>
      </w:r>
      <w:r w:rsidRPr="00131929">
        <w:rPr>
          <w:color w:val="231F20"/>
          <w:spacing w:val="-8"/>
          <w:sz w:val="22"/>
          <w:szCs w:val="22"/>
        </w:rPr>
        <w:t>is</w:t>
      </w:r>
      <w:r w:rsidRPr="00131929">
        <w:rPr>
          <w:color w:val="231F20"/>
          <w:spacing w:val="-13"/>
          <w:sz w:val="22"/>
          <w:szCs w:val="22"/>
        </w:rPr>
        <w:t xml:space="preserve"> </w:t>
      </w:r>
      <w:r w:rsidRPr="00131929">
        <w:rPr>
          <w:color w:val="231F20"/>
          <w:spacing w:val="-8"/>
          <w:sz w:val="22"/>
          <w:szCs w:val="22"/>
        </w:rPr>
        <w:t>damaged,</w:t>
      </w:r>
      <w:r w:rsidRPr="00131929">
        <w:rPr>
          <w:color w:val="231F20"/>
          <w:spacing w:val="-13"/>
          <w:sz w:val="22"/>
          <w:szCs w:val="22"/>
        </w:rPr>
        <w:t xml:space="preserve"> </w:t>
      </w:r>
      <w:r w:rsidRPr="00131929">
        <w:rPr>
          <w:color w:val="231F20"/>
          <w:spacing w:val="-8"/>
          <w:sz w:val="22"/>
          <w:szCs w:val="22"/>
        </w:rPr>
        <w:t>the</w:t>
      </w:r>
      <w:r w:rsidRPr="00131929">
        <w:rPr>
          <w:color w:val="231F20"/>
          <w:spacing w:val="-13"/>
          <w:sz w:val="22"/>
          <w:szCs w:val="22"/>
        </w:rPr>
        <w:t xml:space="preserve"> </w:t>
      </w:r>
      <w:r w:rsidRPr="00131929">
        <w:rPr>
          <w:color w:val="231F20"/>
          <w:spacing w:val="-8"/>
          <w:sz w:val="22"/>
          <w:szCs w:val="22"/>
        </w:rPr>
        <w:t>burs</w:t>
      </w:r>
      <w:r w:rsidRPr="00131929">
        <w:rPr>
          <w:color w:val="231F20"/>
          <w:spacing w:val="-13"/>
          <w:sz w:val="22"/>
          <w:szCs w:val="22"/>
        </w:rPr>
        <w:t xml:space="preserve"> </w:t>
      </w:r>
      <w:r w:rsidRPr="00131929">
        <w:rPr>
          <w:color w:val="231F20"/>
          <w:spacing w:val="-8"/>
          <w:sz w:val="22"/>
          <w:szCs w:val="22"/>
        </w:rPr>
        <w:t>must</w:t>
      </w:r>
      <w:r w:rsidRPr="00131929">
        <w:rPr>
          <w:color w:val="231F20"/>
          <w:spacing w:val="-13"/>
          <w:sz w:val="22"/>
          <w:szCs w:val="22"/>
        </w:rPr>
        <w:t xml:space="preserve"> </w:t>
      </w:r>
      <w:r w:rsidRPr="00131929">
        <w:rPr>
          <w:color w:val="231F20"/>
          <w:spacing w:val="-8"/>
          <w:sz w:val="22"/>
          <w:szCs w:val="22"/>
        </w:rPr>
        <w:t>be</w:t>
      </w:r>
      <w:r w:rsidRPr="00131929">
        <w:rPr>
          <w:color w:val="231F20"/>
          <w:spacing w:val="-13"/>
          <w:sz w:val="22"/>
          <w:szCs w:val="22"/>
        </w:rPr>
        <w:t xml:space="preserve"> </w:t>
      </w:r>
      <w:r w:rsidRPr="00131929">
        <w:rPr>
          <w:color w:val="231F20"/>
          <w:spacing w:val="-8"/>
          <w:sz w:val="22"/>
          <w:szCs w:val="22"/>
        </w:rPr>
        <w:t>inspected,</w:t>
      </w:r>
      <w:r w:rsidRPr="00131929">
        <w:rPr>
          <w:color w:val="231F20"/>
          <w:spacing w:val="-13"/>
          <w:sz w:val="22"/>
          <w:szCs w:val="22"/>
        </w:rPr>
        <w:t xml:space="preserve"> </w:t>
      </w:r>
      <w:r w:rsidRPr="00131929">
        <w:rPr>
          <w:color w:val="231F20"/>
          <w:spacing w:val="-8"/>
          <w:sz w:val="22"/>
          <w:szCs w:val="22"/>
        </w:rPr>
        <w:t>cleaned</w:t>
      </w:r>
      <w:r w:rsidRPr="00131929">
        <w:rPr>
          <w:color w:val="231F20"/>
          <w:spacing w:val="-13"/>
          <w:sz w:val="22"/>
          <w:szCs w:val="22"/>
        </w:rPr>
        <w:t xml:space="preserve"> </w:t>
      </w:r>
      <w:r w:rsidRPr="00131929">
        <w:rPr>
          <w:color w:val="231F20"/>
          <w:spacing w:val="-8"/>
          <w:sz w:val="22"/>
          <w:szCs w:val="22"/>
        </w:rPr>
        <w:t>and</w:t>
      </w:r>
      <w:r w:rsidRPr="00131929">
        <w:rPr>
          <w:color w:val="231F20"/>
          <w:spacing w:val="-13"/>
          <w:sz w:val="22"/>
          <w:szCs w:val="22"/>
        </w:rPr>
        <w:t xml:space="preserve"> </w:t>
      </w:r>
      <w:r w:rsidRPr="00131929">
        <w:rPr>
          <w:color w:val="231F20"/>
          <w:spacing w:val="-8"/>
          <w:sz w:val="22"/>
          <w:szCs w:val="22"/>
        </w:rPr>
        <w:t>sterilized</w:t>
      </w:r>
      <w:r w:rsidRPr="00131929">
        <w:rPr>
          <w:color w:val="231F20"/>
          <w:spacing w:val="-13"/>
          <w:sz w:val="22"/>
          <w:szCs w:val="22"/>
        </w:rPr>
        <w:t xml:space="preserve"> </w:t>
      </w:r>
      <w:r w:rsidRPr="00131929">
        <w:rPr>
          <w:color w:val="231F20"/>
          <w:spacing w:val="-8"/>
          <w:sz w:val="22"/>
          <w:szCs w:val="22"/>
        </w:rPr>
        <w:t>in</w:t>
      </w:r>
      <w:r w:rsidRPr="00131929">
        <w:rPr>
          <w:color w:val="231F20"/>
          <w:spacing w:val="-13"/>
          <w:sz w:val="22"/>
          <w:szCs w:val="22"/>
        </w:rPr>
        <w:t xml:space="preserve"> </w:t>
      </w:r>
      <w:r w:rsidRPr="00131929">
        <w:rPr>
          <w:color w:val="231F20"/>
          <w:spacing w:val="-8"/>
          <w:sz w:val="22"/>
          <w:szCs w:val="22"/>
        </w:rPr>
        <w:t>accordance</w:t>
      </w:r>
      <w:r w:rsidRPr="00131929">
        <w:rPr>
          <w:color w:val="231F20"/>
          <w:spacing w:val="-13"/>
          <w:sz w:val="22"/>
          <w:szCs w:val="22"/>
        </w:rPr>
        <w:t xml:space="preserve"> </w:t>
      </w:r>
      <w:r w:rsidRPr="00131929">
        <w:rPr>
          <w:color w:val="231F20"/>
          <w:spacing w:val="-8"/>
          <w:sz w:val="22"/>
          <w:szCs w:val="22"/>
        </w:rPr>
        <w:t>with</w:t>
      </w:r>
      <w:r w:rsidRPr="00131929">
        <w:rPr>
          <w:color w:val="231F20"/>
          <w:spacing w:val="-13"/>
          <w:sz w:val="22"/>
          <w:szCs w:val="22"/>
        </w:rPr>
        <w:t xml:space="preserve"> </w:t>
      </w:r>
      <w:r w:rsidRPr="00131929">
        <w:rPr>
          <w:color w:val="231F20"/>
          <w:spacing w:val="-8"/>
          <w:sz w:val="22"/>
          <w:szCs w:val="22"/>
        </w:rPr>
        <w:t>the</w:t>
      </w:r>
      <w:r w:rsidRPr="00131929">
        <w:rPr>
          <w:color w:val="231F20"/>
          <w:spacing w:val="-13"/>
          <w:sz w:val="22"/>
          <w:szCs w:val="22"/>
        </w:rPr>
        <w:t xml:space="preserve"> </w:t>
      </w:r>
      <w:r w:rsidRPr="00131929">
        <w:rPr>
          <w:color w:val="231F20"/>
          <w:spacing w:val="-8"/>
          <w:sz w:val="22"/>
          <w:szCs w:val="22"/>
        </w:rPr>
        <w:t xml:space="preserve">validated </w:t>
      </w:r>
      <w:r w:rsidRPr="00131929">
        <w:rPr>
          <w:color w:val="231F20"/>
          <w:spacing w:val="-2"/>
          <w:sz w:val="22"/>
          <w:szCs w:val="22"/>
        </w:rPr>
        <w:t>procedures</w:t>
      </w:r>
      <w:r w:rsidRPr="00131929">
        <w:rPr>
          <w:color w:val="231F20"/>
          <w:spacing w:val="-21"/>
          <w:sz w:val="22"/>
          <w:szCs w:val="22"/>
        </w:rPr>
        <w:t xml:space="preserve"> </w:t>
      </w:r>
      <w:r w:rsidRPr="00131929">
        <w:rPr>
          <w:color w:val="231F20"/>
          <w:spacing w:val="-2"/>
          <w:sz w:val="22"/>
          <w:szCs w:val="22"/>
        </w:rPr>
        <w:t>provided</w:t>
      </w:r>
      <w:r w:rsidRPr="00131929">
        <w:rPr>
          <w:color w:val="231F20"/>
          <w:spacing w:val="-21"/>
          <w:sz w:val="22"/>
          <w:szCs w:val="22"/>
        </w:rPr>
        <w:t xml:space="preserve"> </w:t>
      </w:r>
      <w:r w:rsidRPr="00131929">
        <w:rPr>
          <w:color w:val="231F20"/>
          <w:spacing w:val="-2"/>
          <w:sz w:val="22"/>
          <w:szCs w:val="22"/>
        </w:rPr>
        <w:t>in</w:t>
      </w:r>
      <w:r w:rsidRPr="00131929">
        <w:rPr>
          <w:color w:val="231F20"/>
          <w:spacing w:val="-21"/>
          <w:sz w:val="22"/>
          <w:szCs w:val="22"/>
        </w:rPr>
        <w:t xml:space="preserve"> </w:t>
      </w:r>
      <w:r w:rsidRPr="00131929">
        <w:rPr>
          <w:color w:val="231F20"/>
          <w:spacing w:val="-2"/>
          <w:sz w:val="22"/>
          <w:szCs w:val="22"/>
        </w:rPr>
        <w:t>IFU001</w:t>
      </w:r>
      <w:r w:rsidRPr="00131929">
        <w:rPr>
          <w:color w:val="231F20"/>
          <w:spacing w:val="-21"/>
          <w:sz w:val="22"/>
          <w:szCs w:val="22"/>
        </w:rPr>
        <w:t xml:space="preserve"> </w:t>
      </w:r>
      <w:r w:rsidRPr="00131929">
        <w:rPr>
          <w:color w:val="231F20"/>
          <w:spacing w:val="-2"/>
          <w:sz w:val="22"/>
          <w:szCs w:val="22"/>
        </w:rPr>
        <w:t>prior</w:t>
      </w:r>
      <w:r w:rsidRPr="00131929">
        <w:rPr>
          <w:color w:val="231F20"/>
          <w:spacing w:val="-21"/>
          <w:sz w:val="22"/>
          <w:szCs w:val="22"/>
        </w:rPr>
        <w:t xml:space="preserve"> </w:t>
      </w:r>
      <w:r w:rsidRPr="00131929">
        <w:rPr>
          <w:color w:val="231F20"/>
          <w:spacing w:val="-2"/>
          <w:sz w:val="22"/>
          <w:szCs w:val="22"/>
        </w:rPr>
        <w:t>to</w:t>
      </w:r>
      <w:r w:rsidRPr="00131929">
        <w:rPr>
          <w:color w:val="231F20"/>
          <w:spacing w:val="-21"/>
          <w:sz w:val="22"/>
          <w:szCs w:val="22"/>
        </w:rPr>
        <w:t xml:space="preserve"> </w:t>
      </w:r>
      <w:r w:rsidRPr="00131929">
        <w:rPr>
          <w:color w:val="231F20"/>
          <w:spacing w:val="-2"/>
          <w:sz w:val="22"/>
          <w:szCs w:val="22"/>
        </w:rPr>
        <w:t>use.</w:t>
      </w:r>
    </w:p>
    <w:p w14:paraId="701B3F68" w14:textId="77777777" w:rsidR="00A80F75" w:rsidRPr="00131929" w:rsidRDefault="00A80F75" w:rsidP="00A80F75">
      <w:pPr>
        <w:pStyle w:val="ListParagraph"/>
        <w:numPr>
          <w:ilvl w:val="1"/>
          <w:numId w:val="1"/>
        </w:numPr>
        <w:tabs>
          <w:tab w:val="left" w:pos="753"/>
          <w:tab w:val="left" w:pos="755"/>
        </w:tabs>
        <w:spacing w:line="295" w:lineRule="auto"/>
        <w:ind w:right="668"/>
        <w:contextualSpacing w:val="0"/>
      </w:pPr>
      <w:r w:rsidRPr="00131929">
        <w:rPr>
          <w:color w:val="231F20"/>
          <w:spacing w:val="-6"/>
        </w:rPr>
        <w:t>Carbide</w:t>
      </w:r>
      <w:r w:rsidRPr="00131929">
        <w:rPr>
          <w:color w:val="231F20"/>
          <w:spacing w:val="-23"/>
        </w:rPr>
        <w:t xml:space="preserve"> </w:t>
      </w:r>
      <w:r w:rsidRPr="00131929">
        <w:rPr>
          <w:color w:val="231F20"/>
          <w:spacing w:val="-6"/>
        </w:rPr>
        <w:t>Burs</w:t>
      </w:r>
      <w:r w:rsidRPr="00131929">
        <w:rPr>
          <w:color w:val="231F20"/>
          <w:spacing w:val="-21"/>
        </w:rPr>
        <w:t xml:space="preserve"> </w:t>
      </w:r>
      <w:r w:rsidRPr="00131929">
        <w:rPr>
          <w:color w:val="231F20"/>
          <w:spacing w:val="-6"/>
        </w:rPr>
        <w:t>are</w:t>
      </w:r>
      <w:r w:rsidRPr="00131929">
        <w:rPr>
          <w:color w:val="231F20"/>
          <w:spacing w:val="-21"/>
        </w:rPr>
        <w:t xml:space="preserve"> </w:t>
      </w:r>
      <w:r w:rsidRPr="00131929">
        <w:rPr>
          <w:color w:val="231F20"/>
          <w:spacing w:val="-6"/>
        </w:rPr>
        <w:t>single</w:t>
      </w:r>
      <w:r w:rsidRPr="00131929">
        <w:rPr>
          <w:color w:val="231F20"/>
          <w:spacing w:val="-21"/>
        </w:rPr>
        <w:t xml:space="preserve"> </w:t>
      </w:r>
      <w:r w:rsidRPr="00131929">
        <w:rPr>
          <w:color w:val="231F20"/>
          <w:spacing w:val="-6"/>
        </w:rPr>
        <w:t>use</w:t>
      </w:r>
      <w:r w:rsidRPr="00131929">
        <w:rPr>
          <w:color w:val="231F20"/>
          <w:spacing w:val="-21"/>
        </w:rPr>
        <w:t xml:space="preserve"> </w:t>
      </w:r>
      <w:r w:rsidRPr="00131929">
        <w:rPr>
          <w:color w:val="231F20"/>
          <w:spacing w:val="-6"/>
        </w:rPr>
        <w:t>only</w:t>
      </w:r>
      <w:r w:rsidRPr="00131929">
        <w:rPr>
          <w:color w:val="231F20"/>
          <w:spacing w:val="-21"/>
        </w:rPr>
        <w:t xml:space="preserve"> </w:t>
      </w:r>
      <w:r w:rsidRPr="00131929">
        <w:rPr>
          <w:color w:val="231F20"/>
          <w:spacing w:val="-6"/>
        </w:rPr>
        <w:t>and</w:t>
      </w:r>
      <w:r w:rsidRPr="00131929">
        <w:rPr>
          <w:color w:val="231F20"/>
          <w:spacing w:val="-21"/>
        </w:rPr>
        <w:t xml:space="preserve"> </w:t>
      </w:r>
      <w:r w:rsidRPr="00131929">
        <w:rPr>
          <w:color w:val="231F20"/>
          <w:spacing w:val="-6"/>
        </w:rPr>
        <w:t>may</w:t>
      </w:r>
      <w:r w:rsidRPr="00131929">
        <w:rPr>
          <w:color w:val="231F20"/>
          <w:spacing w:val="-21"/>
        </w:rPr>
        <w:t xml:space="preserve"> </w:t>
      </w:r>
      <w:r w:rsidRPr="00131929">
        <w:rPr>
          <w:color w:val="231F20"/>
          <w:spacing w:val="-6"/>
        </w:rPr>
        <w:t>be</w:t>
      </w:r>
      <w:r w:rsidRPr="00131929">
        <w:rPr>
          <w:color w:val="231F20"/>
          <w:spacing w:val="-21"/>
        </w:rPr>
        <w:t xml:space="preserve"> </w:t>
      </w:r>
      <w:r w:rsidRPr="00131929">
        <w:rPr>
          <w:color w:val="231F20"/>
          <w:spacing w:val="-6"/>
        </w:rPr>
        <w:t>available</w:t>
      </w:r>
      <w:r w:rsidRPr="00131929">
        <w:rPr>
          <w:color w:val="231F20"/>
          <w:spacing w:val="-21"/>
        </w:rPr>
        <w:t xml:space="preserve"> </w:t>
      </w:r>
      <w:r w:rsidRPr="00131929">
        <w:rPr>
          <w:color w:val="231F20"/>
          <w:spacing w:val="-6"/>
        </w:rPr>
        <w:t>pre-sterilized</w:t>
      </w:r>
      <w:r w:rsidRPr="00131929">
        <w:rPr>
          <w:color w:val="231F20"/>
          <w:spacing w:val="-21"/>
        </w:rPr>
        <w:t xml:space="preserve"> </w:t>
      </w:r>
      <w:r w:rsidRPr="00131929">
        <w:rPr>
          <w:color w:val="231F20"/>
          <w:spacing w:val="-6"/>
        </w:rPr>
        <w:t>via</w:t>
      </w:r>
      <w:r w:rsidRPr="00131929">
        <w:rPr>
          <w:color w:val="231F20"/>
          <w:spacing w:val="-21"/>
        </w:rPr>
        <w:t xml:space="preserve"> </w:t>
      </w:r>
      <w:r w:rsidRPr="00131929">
        <w:rPr>
          <w:color w:val="231F20"/>
          <w:spacing w:val="-6"/>
        </w:rPr>
        <w:t>radiation</w:t>
      </w:r>
      <w:r w:rsidRPr="00131929">
        <w:rPr>
          <w:color w:val="231F20"/>
          <w:spacing w:val="-21"/>
        </w:rPr>
        <w:t xml:space="preserve"> </w:t>
      </w:r>
      <w:r w:rsidRPr="00131929">
        <w:rPr>
          <w:color w:val="231F20"/>
          <w:spacing w:val="-6"/>
        </w:rPr>
        <w:t>(in</w:t>
      </w:r>
      <w:r w:rsidRPr="00131929">
        <w:rPr>
          <w:color w:val="231F20"/>
          <w:spacing w:val="-21"/>
        </w:rPr>
        <w:t xml:space="preserve"> </w:t>
      </w:r>
      <w:r w:rsidRPr="00131929">
        <w:rPr>
          <w:color w:val="231F20"/>
          <w:spacing w:val="-6"/>
        </w:rPr>
        <w:t>sterile</w:t>
      </w:r>
      <w:r w:rsidRPr="00131929">
        <w:rPr>
          <w:color w:val="231F20"/>
          <w:spacing w:val="-21"/>
        </w:rPr>
        <w:t xml:space="preserve"> </w:t>
      </w:r>
      <w:r w:rsidRPr="00131929">
        <w:rPr>
          <w:color w:val="231F20"/>
          <w:spacing w:val="-6"/>
        </w:rPr>
        <w:t>barrier</w:t>
      </w:r>
      <w:r w:rsidRPr="00131929">
        <w:rPr>
          <w:color w:val="231F20"/>
          <w:spacing w:val="-21"/>
        </w:rPr>
        <w:t xml:space="preserve"> </w:t>
      </w:r>
      <w:r w:rsidRPr="00131929">
        <w:rPr>
          <w:color w:val="231F20"/>
          <w:spacing w:val="-6"/>
        </w:rPr>
        <w:t>packaging)</w:t>
      </w:r>
      <w:r w:rsidRPr="00131929">
        <w:rPr>
          <w:color w:val="231F20"/>
          <w:spacing w:val="-21"/>
        </w:rPr>
        <w:t xml:space="preserve"> </w:t>
      </w:r>
      <w:r w:rsidRPr="00131929">
        <w:rPr>
          <w:color w:val="231F20"/>
          <w:spacing w:val="-6"/>
        </w:rPr>
        <w:t>or</w:t>
      </w:r>
      <w:r w:rsidRPr="00131929">
        <w:rPr>
          <w:color w:val="231F20"/>
          <w:spacing w:val="-21"/>
        </w:rPr>
        <w:t xml:space="preserve"> </w:t>
      </w:r>
      <w:r w:rsidRPr="00131929">
        <w:rPr>
          <w:color w:val="231F20"/>
          <w:spacing w:val="-6"/>
        </w:rPr>
        <w:t>non-sterile</w:t>
      </w:r>
      <w:r w:rsidRPr="00131929">
        <w:rPr>
          <w:color w:val="231F20"/>
          <w:spacing w:val="-21"/>
        </w:rPr>
        <w:t xml:space="preserve"> </w:t>
      </w:r>
      <w:r w:rsidRPr="00131929">
        <w:rPr>
          <w:color w:val="231F20"/>
        </w:rPr>
        <w:t>as</w:t>
      </w:r>
      <w:r w:rsidRPr="00131929">
        <w:rPr>
          <w:color w:val="231F20"/>
          <w:spacing w:val="-21"/>
        </w:rPr>
        <w:t xml:space="preserve"> </w:t>
      </w:r>
      <w:r w:rsidRPr="00131929">
        <w:rPr>
          <w:color w:val="231F20"/>
        </w:rPr>
        <w:t>identified</w:t>
      </w:r>
      <w:r w:rsidRPr="00131929">
        <w:rPr>
          <w:color w:val="231F20"/>
          <w:spacing w:val="-21"/>
        </w:rPr>
        <w:t xml:space="preserve"> </w:t>
      </w:r>
      <w:r w:rsidRPr="00131929">
        <w:rPr>
          <w:color w:val="231F20"/>
        </w:rPr>
        <w:t>on</w:t>
      </w:r>
      <w:r w:rsidRPr="00131929">
        <w:rPr>
          <w:color w:val="231F20"/>
          <w:spacing w:val="-21"/>
        </w:rPr>
        <w:t xml:space="preserve"> </w:t>
      </w:r>
      <w:r w:rsidRPr="00131929">
        <w:rPr>
          <w:color w:val="231F20"/>
        </w:rPr>
        <w:t>the</w:t>
      </w:r>
      <w:r w:rsidRPr="00131929">
        <w:rPr>
          <w:color w:val="231F20"/>
          <w:spacing w:val="-21"/>
        </w:rPr>
        <w:t xml:space="preserve"> </w:t>
      </w:r>
      <w:r w:rsidRPr="00131929">
        <w:rPr>
          <w:color w:val="231F20"/>
        </w:rPr>
        <w:t>packaging.</w:t>
      </w:r>
    </w:p>
    <w:p w14:paraId="605C65E0" w14:textId="77777777" w:rsidR="00A80F75" w:rsidRPr="00131929" w:rsidRDefault="00A80F75" w:rsidP="00A80F75">
      <w:pPr>
        <w:pStyle w:val="ListParagraph"/>
        <w:numPr>
          <w:ilvl w:val="1"/>
          <w:numId w:val="1"/>
        </w:numPr>
        <w:tabs>
          <w:tab w:val="left" w:pos="753"/>
        </w:tabs>
        <w:spacing w:line="210" w:lineRule="exact"/>
        <w:ind w:left="753" w:hanging="251"/>
        <w:contextualSpacing w:val="0"/>
      </w:pPr>
      <w:r w:rsidRPr="00131929">
        <w:rPr>
          <w:color w:val="231F20"/>
          <w:spacing w:val="-8"/>
        </w:rPr>
        <w:t>NOTE:</w:t>
      </w:r>
      <w:r w:rsidRPr="00131929">
        <w:rPr>
          <w:color w:val="231F20"/>
          <w:spacing w:val="-13"/>
        </w:rPr>
        <w:t xml:space="preserve"> </w:t>
      </w:r>
      <w:r w:rsidRPr="00131929">
        <w:rPr>
          <w:color w:val="231F20"/>
          <w:spacing w:val="-8"/>
        </w:rPr>
        <w:t>Blocks</w:t>
      </w:r>
      <w:r w:rsidRPr="00131929">
        <w:rPr>
          <w:color w:val="231F20"/>
          <w:spacing w:val="-13"/>
        </w:rPr>
        <w:t xml:space="preserve"> </w:t>
      </w:r>
      <w:r w:rsidRPr="00131929">
        <w:rPr>
          <w:color w:val="231F20"/>
          <w:spacing w:val="-8"/>
        </w:rPr>
        <w:t>used</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hold</w:t>
      </w:r>
      <w:r w:rsidRPr="00131929">
        <w:rPr>
          <w:color w:val="231F20"/>
          <w:spacing w:val="-13"/>
        </w:rPr>
        <w:t xml:space="preserve"> </w:t>
      </w:r>
      <w:r w:rsidRPr="00131929">
        <w:rPr>
          <w:color w:val="231F20"/>
          <w:spacing w:val="-8"/>
        </w:rPr>
        <w:t>the</w:t>
      </w:r>
      <w:r w:rsidRPr="00131929">
        <w:rPr>
          <w:color w:val="231F20"/>
          <w:spacing w:val="-13"/>
        </w:rPr>
        <w:t xml:space="preserve"> </w:t>
      </w:r>
      <w:r w:rsidRPr="00131929">
        <w:rPr>
          <w:color w:val="231F20"/>
          <w:spacing w:val="-8"/>
        </w:rPr>
        <w:t>devices</w:t>
      </w:r>
      <w:r w:rsidRPr="00131929">
        <w:rPr>
          <w:color w:val="231F20"/>
          <w:spacing w:val="-13"/>
        </w:rPr>
        <w:t xml:space="preserve"> </w:t>
      </w:r>
      <w:r w:rsidRPr="00131929">
        <w:rPr>
          <w:color w:val="231F20"/>
          <w:spacing w:val="-8"/>
        </w:rPr>
        <w:t>for</w:t>
      </w:r>
      <w:r w:rsidRPr="00131929">
        <w:rPr>
          <w:color w:val="231F20"/>
          <w:spacing w:val="-13"/>
        </w:rPr>
        <w:t xml:space="preserve"> </w:t>
      </w:r>
      <w:r w:rsidRPr="00131929">
        <w:rPr>
          <w:color w:val="231F20"/>
          <w:spacing w:val="-8"/>
        </w:rPr>
        <w:t>storage</w:t>
      </w:r>
      <w:r w:rsidRPr="00131929">
        <w:rPr>
          <w:color w:val="231F20"/>
          <w:spacing w:val="-13"/>
        </w:rPr>
        <w:t xml:space="preserve"> </w:t>
      </w:r>
      <w:r w:rsidRPr="00131929">
        <w:rPr>
          <w:color w:val="231F20"/>
          <w:spacing w:val="-8"/>
        </w:rPr>
        <w:t>and</w:t>
      </w:r>
      <w:r w:rsidRPr="00131929">
        <w:rPr>
          <w:color w:val="231F20"/>
          <w:spacing w:val="-12"/>
        </w:rPr>
        <w:t xml:space="preserve"> </w:t>
      </w:r>
      <w:r w:rsidRPr="00131929">
        <w:rPr>
          <w:color w:val="231F20"/>
          <w:spacing w:val="-8"/>
        </w:rPr>
        <w:t>steam</w:t>
      </w:r>
      <w:r w:rsidRPr="00131929">
        <w:rPr>
          <w:color w:val="231F20"/>
          <w:spacing w:val="-13"/>
        </w:rPr>
        <w:t xml:space="preserve"> </w:t>
      </w:r>
      <w:r w:rsidRPr="00131929">
        <w:rPr>
          <w:color w:val="231F20"/>
          <w:spacing w:val="-8"/>
        </w:rPr>
        <w:t>sterilization</w:t>
      </w:r>
      <w:r w:rsidRPr="00131929">
        <w:rPr>
          <w:color w:val="231F20"/>
          <w:spacing w:val="-13"/>
        </w:rPr>
        <w:t xml:space="preserve"> </w:t>
      </w:r>
      <w:r w:rsidRPr="00131929">
        <w:rPr>
          <w:color w:val="231F20"/>
          <w:spacing w:val="-8"/>
        </w:rPr>
        <w:t>are</w:t>
      </w:r>
      <w:r w:rsidRPr="00131929">
        <w:rPr>
          <w:color w:val="231F20"/>
          <w:spacing w:val="-13"/>
        </w:rPr>
        <w:t xml:space="preserve"> </w:t>
      </w:r>
      <w:r w:rsidRPr="00131929">
        <w:rPr>
          <w:color w:val="231F20"/>
          <w:spacing w:val="-8"/>
        </w:rPr>
        <w:t>not</w:t>
      </w:r>
      <w:r w:rsidRPr="00131929">
        <w:rPr>
          <w:color w:val="231F20"/>
          <w:spacing w:val="-13"/>
        </w:rPr>
        <w:t xml:space="preserve"> </w:t>
      </w:r>
      <w:r w:rsidRPr="00131929">
        <w:rPr>
          <w:color w:val="231F20"/>
          <w:spacing w:val="-8"/>
        </w:rPr>
        <w:t>intended</w:t>
      </w:r>
      <w:r w:rsidRPr="00131929">
        <w:rPr>
          <w:color w:val="231F20"/>
          <w:spacing w:val="-13"/>
        </w:rPr>
        <w:t xml:space="preserve"> </w:t>
      </w:r>
      <w:r w:rsidRPr="00131929">
        <w:rPr>
          <w:color w:val="231F20"/>
          <w:spacing w:val="-8"/>
        </w:rPr>
        <w:t>to</w:t>
      </w:r>
      <w:r w:rsidRPr="00131929">
        <w:rPr>
          <w:color w:val="231F20"/>
          <w:spacing w:val="-13"/>
        </w:rPr>
        <w:t xml:space="preserve"> </w:t>
      </w:r>
      <w:r w:rsidRPr="00131929">
        <w:rPr>
          <w:color w:val="231F20"/>
          <w:spacing w:val="-8"/>
        </w:rPr>
        <w:t>maintain</w:t>
      </w:r>
      <w:r w:rsidRPr="00131929">
        <w:rPr>
          <w:color w:val="231F20"/>
          <w:spacing w:val="-13"/>
        </w:rPr>
        <w:t xml:space="preserve"> </w:t>
      </w:r>
      <w:r w:rsidRPr="00131929">
        <w:rPr>
          <w:color w:val="231F20"/>
          <w:spacing w:val="-8"/>
        </w:rPr>
        <w:t>sterility</w:t>
      </w:r>
      <w:r w:rsidRPr="00131929">
        <w:rPr>
          <w:color w:val="231F20"/>
          <w:spacing w:val="-13"/>
        </w:rPr>
        <w:t xml:space="preserve"> </w:t>
      </w:r>
      <w:r w:rsidRPr="00131929">
        <w:rPr>
          <w:color w:val="231F20"/>
          <w:spacing w:val="-8"/>
        </w:rPr>
        <w:t>of</w:t>
      </w:r>
      <w:r w:rsidRPr="00131929">
        <w:rPr>
          <w:color w:val="231F20"/>
          <w:spacing w:val="-13"/>
        </w:rPr>
        <w:t xml:space="preserve"> </w:t>
      </w:r>
      <w:r w:rsidRPr="00131929">
        <w:rPr>
          <w:color w:val="231F20"/>
          <w:spacing w:val="-8"/>
        </w:rPr>
        <w:t>the</w:t>
      </w:r>
      <w:r w:rsidRPr="00131929">
        <w:rPr>
          <w:color w:val="231F20"/>
          <w:spacing w:val="-12"/>
        </w:rPr>
        <w:t xml:space="preserve"> </w:t>
      </w:r>
      <w:r w:rsidRPr="00131929">
        <w:rPr>
          <w:color w:val="231F20"/>
          <w:spacing w:val="-8"/>
        </w:rPr>
        <w:t>device.</w:t>
      </w:r>
    </w:p>
    <w:p w14:paraId="53BD2E32" w14:textId="77777777" w:rsidR="00A80F75" w:rsidRPr="00131929" w:rsidRDefault="00A80F75" w:rsidP="00A80F75">
      <w:pPr>
        <w:spacing w:before="127"/>
        <w:ind w:left="502"/>
        <w:rPr>
          <w:i/>
        </w:rPr>
      </w:pPr>
      <w:r w:rsidRPr="00131929">
        <w:rPr>
          <w:i/>
          <w:color w:val="0073AF"/>
          <w:spacing w:val="-8"/>
        </w:rPr>
        <w:t>*Please</w:t>
      </w:r>
      <w:r w:rsidRPr="00131929">
        <w:rPr>
          <w:i/>
          <w:color w:val="0073AF"/>
          <w:spacing w:val="-14"/>
        </w:rPr>
        <w:t xml:space="preserve"> </w:t>
      </w:r>
      <w:r w:rsidRPr="00131929">
        <w:rPr>
          <w:i/>
          <w:color w:val="0073AF"/>
          <w:spacing w:val="-8"/>
        </w:rPr>
        <w:t>see</w:t>
      </w:r>
      <w:r w:rsidRPr="00131929">
        <w:rPr>
          <w:i/>
          <w:color w:val="0073AF"/>
          <w:spacing w:val="-13"/>
        </w:rPr>
        <w:t xml:space="preserve"> </w:t>
      </w:r>
      <w:r w:rsidRPr="00131929">
        <w:rPr>
          <w:i/>
          <w:color w:val="0073AF"/>
          <w:spacing w:val="-8"/>
        </w:rPr>
        <w:t>sterilization</w:t>
      </w:r>
      <w:r w:rsidRPr="00131929">
        <w:rPr>
          <w:i/>
          <w:color w:val="0073AF"/>
          <w:spacing w:val="-13"/>
        </w:rPr>
        <w:t xml:space="preserve"> </w:t>
      </w:r>
      <w:r w:rsidRPr="00131929">
        <w:rPr>
          <w:i/>
          <w:color w:val="0073AF"/>
          <w:spacing w:val="-8"/>
        </w:rPr>
        <w:t>instructions</w:t>
      </w:r>
      <w:r w:rsidRPr="00131929">
        <w:rPr>
          <w:i/>
          <w:color w:val="0073AF"/>
          <w:spacing w:val="-14"/>
        </w:rPr>
        <w:t xml:space="preserve"> </w:t>
      </w:r>
      <w:r w:rsidRPr="00131929">
        <w:rPr>
          <w:i/>
          <w:color w:val="0073AF"/>
          <w:spacing w:val="-8"/>
        </w:rPr>
        <w:t>included</w:t>
      </w:r>
      <w:r w:rsidRPr="00131929">
        <w:rPr>
          <w:i/>
          <w:color w:val="0073AF"/>
          <w:spacing w:val="-13"/>
        </w:rPr>
        <w:t xml:space="preserve"> </w:t>
      </w:r>
      <w:r w:rsidRPr="00131929">
        <w:rPr>
          <w:i/>
          <w:color w:val="0073AF"/>
          <w:spacing w:val="-8"/>
        </w:rPr>
        <w:t>in</w:t>
      </w:r>
      <w:r w:rsidRPr="00131929">
        <w:rPr>
          <w:i/>
          <w:color w:val="0073AF"/>
          <w:spacing w:val="-13"/>
        </w:rPr>
        <w:t xml:space="preserve"> </w:t>
      </w:r>
      <w:r w:rsidRPr="00131929">
        <w:rPr>
          <w:i/>
          <w:color w:val="0073AF"/>
          <w:spacing w:val="-8"/>
        </w:rPr>
        <w:t>IFU001.</w:t>
      </w:r>
    </w:p>
    <w:p w14:paraId="1BA21C9E" w14:textId="77777777" w:rsidR="00A80F75" w:rsidRPr="00A80F75" w:rsidRDefault="00A80F75" w:rsidP="00A80F75">
      <w:pPr>
        <w:pStyle w:val="BodyText"/>
        <w:rPr>
          <w:i/>
        </w:rPr>
      </w:pPr>
    </w:p>
    <w:p w14:paraId="353094D1" w14:textId="77777777" w:rsidR="00E54554" w:rsidRDefault="00E54554" w:rsidP="00D601D6">
      <w:pPr>
        <w:ind w:firstLine="270"/>
        <w:rPr>
          <w:b/>
          <w:bCs/>
          <w:color w:val="0073AF"/>
        </w:rPr>
      </w:pPr>
      <w:r>
        <w:rPr>
          <w:b/>
          <w:bCs/>
          <w:color w:val="0073AF"/>
        </w:rPr>
        <w:t>Glossary of Symbols</w:t>
      </w:r>
    </w:p>
    <w:p w14:paraId="23C9F157" w14:textId="77777777" w:rsidR="00D601D6" w:rsidRPr="00803BAC" w:rsidRDefault="00D601D6" w:rsidP="00D601D6">
      <w:pPr>
        <w:ind w:firstLine="270"/>
        <w:rPr>
          <w:b/>
          <w:bCs/>
          <w:color w:val="0073AF"/>
        </w:rPr>
      </w:pPr>
    </w:p>
    <w:tbl>
      <w:tblPr>
        <w:tblStyle w:val="TableGrid"/>
        <w:tblW w:w="10345" w:type="dxa"/>
        <w:tblInd w:w="265" w:type="dxa"/>
        <w:tblLook w:val="04A0" w:firstRow="1" w:lastRow="0" w:firstColumn="1" w:lastColumn="0" w:noHBand="0" w:noVBand="1"/>
      </w:tblPr>
      <w:tblGrid>
        <w:gridCol w:w="2143"/>
        <w:gridCol w:w="2802"/>
        <w:gridCol w:w="236"/>
        <w:gridCol w:w="2310"/>
        <w:gridCol w:w="2854"/>
      </w:tblGrid>
      <w:tr w:rsidR="00E54554" w:rsidRPr="00BF6555" w14:paraId="16E275A2" w14:textId="77777777" w:rsidTr="00D601D6">
        <w:tc>
          <w:tcPr>
            <w:tcW w:w="2143" w:type="dxa"/>
            <w:tcBorders>
              <w:bottom w:val="single" w:sz="6" w:space="0" w:color="auto"/>
              <w:right w:val="single" w:sz="6" w:space="0" w:color="auto"/>
            </w:tcBorders>
            <w:shd w:val="clear" w:color="auto" w:fill="70A9E0" w:themeFill="text2" w:themeFillTint="66"/>
          </w:tcPr>
          <w:p w14:paraId="153C6129" w14:textId="77777777" w:rsidR="00E54554" w:rsidRPr="00BF6555" w:rsidRDefault="00E54554" w:rsidP="00081632">
            <w:pPr>
              <w:rPr>
                <w:rFonts w:ascii="Verdana" w:hAnsi="Verdana" w:cs="Arial"/>
                <w:b/>
                <w:bCs/>
                <w:sz w:val="16"/>
                <w:szCs w:val="16"/>
              </w:rPr>
            </w:pPr>
            <w:r w:rsidRPr="00BF6555">
              <w:rPr>
                <w:rFonts w:ascii="Verdana" w:hAnsi="Verdana" w:cs="Arial"/>
                <w:b/>
                <w:bCs/>
                <w:sz w:val="16"/>
                <w:szCs w:val="16"/>
              </w:rPr>
              <w:t>Graphic</w:t>
            </w:r>
          </w:p>
        </w:tc>
        <w:tc>
          <w:tcPr>
            <w:tcW w:w="2802" w:type="dxa"/>
            <w:tcBorders>
              <w:left w:val="single" w:sz="6" w:space="0" w:color="auto"/>
              <w:bottom w:val="single" w:sz="6" w:space="0" w:color="auto"/>
            </w:tcBorders>
            <w:shd w:val="clear" w:color="auto" w:fill="70A9E0" w:themeFill="text2" w:themeFillTint="66"/>
          </w:tcPr>
          <w:p w14:paraId="48683178" w14:textId="77777777" w:rsidR="00E54554" w:rsidRPr="00BF6555" w:rsidRDefault="00E54554" w:rsidP="00081632">
            <w:pPr>
              <w:rPr>
                <w:rFonts w:ascii="Verdana" w:hAnsi="Verdana" w:cs="Arial"/>
                <w:b/>
                <w:bCs/>
                <w:sz w:val="16"/>
                <w:szCs w:val="16"/>
              </w:rPr>
            </w:pPr>
            <w:r w:rsidRPr="00BF6555">
              <w:rPr>
                <w:rFonts w:ascii="Verdana" w:hAnsi="Verdana" w:cs="Arial"/>
                <w:b/>
                <w:bCs/>
                <w:sz w:val="16"/>
                <w:szCs w:val="16"/>
              </w:rPr>
              <w:t>Title</w:t>
            </w:r>
          </w:p>
        </w:tc>
        <w:tc>
          <w:tcPr>
            <w:tcW w:w="236" w:type="dxa"/>
            <w:shd w:val="clear" w:color="auto" w:fill="D9D9D9" w:themeFill="background1" w:themeFillShade="D9"/>
          </w:tcPr>
          <w:p w14:paraId="603E9EAF" w14:textId="77777777" w:rsidR="00E54554" w:rsidRPr="00BF6555" w:rsidRDefault="00E54554" w:rsidP="00081632">
            <w:pPr>
              <w:rPr>
                <w:rFonts w:ascii="Verdana" w:hAnsi="Verdana" w:cs="Arial"/>
                <w:b/>
                <w:bCs/>
                <w:sz w:val="16"/>
                <w:szCs w:val="16"/>
              </w:rPr>
            </w:pPr>
          </w:p>
        </w:tc>
        <w:tc>
          <w:tcPr>
            <w:tcW w:w="2310" w:type="dxa"/>
            <w:shd w:val="clear" w:color="auto" w:fill="70A9E0" w:themeFill="text2" w:themeFillTint="66"/>
          </w:tcPr>
          <w:p w14:paraId="5D5A9476" w14:textId="77777777" w:rsidR="00E54554" w:rsidRPr="00BF6555" w:rsidRDefault="00E54554" w:rsidP="00081632">
            <w:pPr>
              <w:rPr>
                <w:rFonts w:ascii="Verdana" w:hAnsi="Verdana" w:cs="Arial"/>
                <w:b/>
                <w:bCs/>
                <w:sz w:val="16"/>
                <w:szCs w:val="16"/>
              </w:rPr>
            </w:pPr>
            <w:r w:rsidRPr="00BF6555">
              <w:rPr>
                <w:rFonts w:ascii="Verdana" w:hAnsi="Verdana" w:cs="Arial"/>
                <w:b/>
                <w:bCs/>
                <w:sz w:val="16"/>
                <w:szCs w:val="16"/>
              </w:rPr>
              <w:t>Graphic</w:t>
            </w:r>
          </w:p>
        </w:tc>
        <w:tc>
          <w:tcPr>
            <w:tcW w:w="2854" w:type="dxa"/>
            <w:shd w:val="clear" w:color="auto" w:fill="70A9E0" w:themeFill="text2" w:themeFillTint="66"/>
          </w:tcPr>
          <w:p w14:paraId="76FE5A7D" w14:textId="77777777" w:rsidR="00E54554" w:rsidRPr="00BF6555" w:rsidRDefault="00E54554" w:rsidP="00081632">
            <w:pPr>
              <w:rPr>
                <w:rFonts w:ascii="Verdana" w:hAnsi="Verdana" w:cs="Arial"/>
                <w:b/>
                <w:bCs/>
                <w:sz w:val="16"/>
                <w:szCs w:val="16"/>
              </w:rPr>
            </w:pPr>
            <w:r w:rsidRPr="00BF6555">
              <w:rPr>
                <w:rFonts w:ascii="Verdana" w:hAnsi="Verdana" w:cs="Arial"/>
                <w:b/>
                <w:bCs/>
                <w:sz w:val="16"/>
                <w:szCs w:val="16"/>
              </w:rPr>
              <w:t>Title</w:t>
            </w:r>
          </w:p>
        </w:tc>
      </w:tr>
      <w:tr w:rsidR="00E54554" w:rsidRPr="00BF6555" w14:paraId="720922FD" w14:textId="77777777" w:rsidTr="00D601D6">
        <w:trPr>
          <w:trHeight w:val="435"/>
        </w:trPr>
        <w:tc>
          <w:tcPr>
            <w:tcW w:w="2143" w:type="dxa"/>
            <w:tcBorders>
              <w:top w:val="single" w:sz="6" w:space="0" w:color="auto"/>
              <w:bottom w:val="single" w:sz="6" w:space="0" w:color="auto"/>
              <w:right w:val="single" w:sz="6" w:space="0" w:color="auto"/>
            </w:tcBorders>
            <w:vAlign w:val="center"/>
          </w:tcPr>
          <w:p w14:paraId="08C78406" w14:textId="77777777" w:rsidR="00E54554" w:rsidRPr="00BF6555" w:rsidRDefault="00E54554" w:rsidP="00081632">
            <w:pPr>
              <w:rPr>
                <w:rFonts w:ascii="Verdana" w:hAnsi="Verdana" w:cs="Arial"/>
                <w:sz w:val="16"/>
                <w:szCs w:val="16"/>
              </w:rPr>
            </w:pPr>
            <w:r w:rsidRPr="00BF6555">
              <w:rPr>
                <w:rFonts w:ascii="Verdana" w:hAnsi="Verdana"/>
                <w:noProof/>
                <w:sz w:val="16"/>
                <w:szCs w:val="16"/>
              </w:rPr>
              <w:drawing>
                <wp:anchor distT="0" distB="0" distL="0" distR="0" simplePos="0" relativeHeight="251686912" behindDoc="0" locked="0" layoutInCell="1" allowOverlap="1" wp14:anchorId="24C8BA1A" wp14:editId="43984BBD">
                  <wp:simplePos x="0" y="0"/>
                  <wp:positionH relativeFrom="page">
                    <wp:posOffset>586105</wp:posOffset>
                  </wp:positionH>
                  <wp:positionV relativeFrom="paragraph">
                    <wp:posOffset>8890</wp:posOffset>
                  </wp:positionV>
                  <wp:extent cx="156210" cy="148590"/>
                  <wp:effectExtent l="0" t="0" r="0" b="0"/>
                  <wp:wrapNone/>
                  <wp:docPr id="5070068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7" cstate="print"/>
                          <a:stretch>
                            <a:fillRect/>
                          </a:stretch>
                        </pic:blipFill>
                        <pic:spPr>
                          <a:xfrm>
                            <a:off x="0" y="0"/>
                            <a:ext cx="156210" cy="14859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6920882F" w14:textId="77777777" w:rsidR="00E54554" w:rsidRPr="00BF6555" w:rsidRDefault="00E54554" w:rsidP="00081632">
            <w:pPr>
              <w:ind w:hanging="7"/>
              <w:rPr>
                <w:rFonts w:ascii="Verdana" w:hAnsi="Verdana" w:cs="Arial"/>
                <w:sz w:val="16"/>
                <w:szCs w:val="16"/>
              </w:rPr>
            </w:pPr>
            <w:r w:rsidRPr="00BF6555">
              <w:rPr>
                <w:rFonts w:ascii="Verdana" w:hAnsi="Verdana"/>
                <w:color w:val="231F20"/>
                <w:sz w:val="16"/>
                <w:szCs w:val="16"/>
              </w:rPr>
              <w:t>Manufacturer</w:t>
            </w:r>
          </w:p>
        </w:tc>
        <w:tc>
          <w:tcPr>
            <w:tcW w:w="236" w:type="dxa"/>
            <w:shd w:val="clear" w:color="auto" w:fill="D9D9D9" w:themeFill="background1" w:themeFillShade="D9"/>
          </w:tcPr>
          <w:p w14:paraId="20156125" w14:textId="77777777" w:rsidR="00E54554" w:rsidRPr="00BF6555" w:rsidRDefault="00E54554" w:rsidP="00081632">
            <w:pPr>
              <w:rPr>
                <w:rFonts w:ascii="Verdana" w:hAnsi="Verdana" w:cs="Arial"/>
                <w:sz w:val="16"/>
                <w:szCs w:val="16"/>
              </w:rPr>
            </w:pPr>
          </w:p>
        </w:tc>
        <w:tc>
          <w:tcPr>
            <w:tcW w:w="2310" w:type="dxa"/>
            <w:vAlign w:val="center"/>
          </w:tcPr>
          <w:p w14:paraId="6F3C9BC2" w14:textId="77777777" w:rsidR="00E54554" w:rsidRPr="00BF6555" w:rsidRDefault="00E54554" w:rsidP="00081632">
            <w:pPr>
              <w:jc w:val="center"/>
              <w:rPr>
                <w:rFonts w:ascii="Verdana" w:hAnsi="Verdana" w:cs="Arial"/>
                <w:sz w:val="16"/>
                <w:szCs w:val="16"/>
              </w:rPr>
            </w:pPr>
            <w:r w:rsidRPr="00BF6555">
              <w:rPr>
                <w:rFonts w:ascii="Verdana" w:hAnsi="Verdana"/>
                <w:noProof/>
                <w:sz w:val="16"/>
                <w:szCs w:val="16"/>
              </w:rPr>
              <w:drawing>
                <wp:inline distT="0" distB="0" distL="0" distR="0" wp14:anchorId="449E78C3" wp14:editId="60A9E3CB">
                  <wp:extent cx="164465" cy="140335"/>
                  <wp:effectExtent l="0" t="0" r="6985" b="0"/>
                  <wp:docPr id="30138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a:ln>
                            <a:noFill/>
                          </a:ln>
                        </pic:spPr>
                      </pic:pic>
                    </a:graphicData>
                  </a:graphic>
                </wp:inline>
              </w:drawing>
            </w:r>
          </w:p>
        </w:tc>
        <w:tc>
          <w:tcPr>
            <w:tcW w:w="2854" w:type="dxa"/>
            <w:vAlign w:val="center"/>
          </w:tcPr>
          <w:p w14:paraId="03306115" w14:textId="77777777" w:rsidR="00E54554" w:rsidRPr="00BF6555" w:rsidRDefault="00E54554" w:rsidP="00081632">
            <w:pPr>
              <w:rPr>
                <w:rFonts w:ascii="Verdana" w:hAnsi="Verdana" w:cs="Arial"/>
                <w:sz w:val="16"/>
                <w:szCs w:val="16"/>
              </w:rPr>
            </w:pPr>
            <w:r w:rsidRPr="00BF6555">
              <w:rPr>
                <w:rFonts w:ascii="Verdana" w:hAnsi="Verdana" w:cs="Arial"/>
                <w:sz w:val="16"/>
                <w:szCs w:val="16"/>
              </w:rPr>
              <w:t>Caution</w:t>
            </w:r>
          </w:p>
        </w:tc>
      </w:tr>
      <w:tr w:rsidR="00E54554" w:rsidRPr="00BF6555" w14:paraId="5C275919" w14:textId="77777777" w:rsidTr="00D601D6">
        <w:trPr>
          <w:trHeight w:val="516"/>
        </w:trPr>
        <w:tc>
          <w:tcPr>
            <w:tcW w:w="2143" w:type="dxa"/>
            <w:tcBorders>
              <w:top w:val="single" w:sz="6" w:space="0" w:color="auto"/>
              <w:bottom w:val="single" w:sz="6" w:space="0" w:color="auto"/>
              <w:right w:val="single" w:sz="6" w:space="0" w:color="auto"/>
            </w:tcBorders>
            <w:vAlign w:val="center"/>
          </w:tcPr>
          <w:p w14:paraId="6390453D" w14:textId="77777777" w:rsidR="00E54554" w:rsidRPr="00BF6555" w:rsidRDefault="00E54554" w:rsidP="00081632">
            <w:pPr>
              <w:jc w:val="center"/>
              <w:rPr>
                <w:rFonts w:ascii="Verdana" w:hAnsi="Verdana" w:cs="Arial"/>
                <w:sz w:val="16"/>
                <w:szCs w:val="16"/>
              </w:rPr>
            </w:pPr>
            <w:r w:rsidRPr="00BF6555">
              <w:rPr>
                <w:rFonts w:ascii="Verdana" w:hAnsi="Verdana"/>
                <w:noProof/>
                <w:position w:val="-3"/>
                <w:sz w:val="16"/>
                <w:szCs w:val="16"/>
              </w:rPr>
              <w:drawing>
                <wp:inline distT="0" distB="0" distL="0" distR="0" wp14:anchorId="1EC3AB06" wp14:editId="5384C8FD">
                  <wp:extent cx="178533" cy="134938"/>
                  <wp:effectExtent l="0" t="0" r="0" b="0"/>
                  <wp:docPr id="97343119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9" cstate="print"/>
                          <a:stretch>
                            <a:fillRect/>
                          </a:stretch>
                        </pic:blipFill>
                        <pic:spPr>
                          <a:xfrm>
                            <a:off x="0" y="0"/>
                            <a:ext cx="178533" cy="1349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30BD1359" w14:textId="77777777" w:rsidR="00E54554" w:rsidRPr="00BF6555" w:rsidRDefault="00E54554" w:rsidP="00081632">
            <w:pPr>
              <w:ind w:hanging="7"/>
              <w:rPr>
                <w:rFonts w:ascii="Verdana" w:hAnsi="Verdana" w:cs="Arial"/>
                <w:sz w:val="16"/>
                <w:szCs w:val="16"/>
              </w:rPr>
            </w:pPr>
            <w:r w:rsidRPr="00BF6555">
              <w:rPr>
                <w:rFonts w:ascii="Verdana" w:hAnsi="Verdana"/>
                <w:color w:val="231F20"/>
                <w:spacing w:val="-4"/>
                <w:sz w:val="16"/>
                <w:szCs w:val="16"/>
              </w:rPr>
              <w:t>Consult instructions for use</w:t>
            </w:r>
          </w:p>
        </w:tc>
        <w:tc>
          <w:tcPr>
            <w:tcW w:w="236" w:type="dxa"/>
            <w:shd w:val="clear" w:color="auto" w:fill="D9D9D9" w:themeFill="background1" w:themeFillShade="D9"/>
          </w:tcPr>
          <w:p w14:paraId="609BFD2B" w14:textId="77777777" w:rsidR="00E54554" w:rsidRPr="00BF6555" w:rsidRDefault="00E54554" w:rsidP="00081632">
            <w:pPr>
              <w:rPr>
                <w:rFonts w:ascii="Verdana" w:hAnsi="Verdana" w:cs="Arial"/>
                <w:sz w:val="16"/>
                <w:szCs w:val="16"/>
              </w:rPr>
            </w:pPr>
          </w:p>
        </w:tc>
        <w:tc>
          <w:tcPr>
            <w:tcW w:w="2310" w:type="dxa"/>
            <w:vAlign w:val="center"/>
          </w:tcPr>
          <w:p w14:paraId="5B4C5188" w14:textId="77777777" w:rsidR="00E54554" w:rsidRPr="00BF6555" w:rsidRDefault="00E54554" w:rsidP="00081632">
            <w:pPr>
              <w:jc w:val="center"/>
              <w:rPr>
                <w:rFonts w:ascii="Verdana" w:hAnsi="Verdana" w:cs="Arial"/>
                <w:sz w:val="16"/>
                <w:szCs w:val="16"/>
              </w:rPr>
            </w:pPr>
            <w:r w:rsidRPr="00BF6555">
              <w:rPr>
                <w:rFonts w:ascii="Verdana" w:hAnsi="Verdana"/>
                <w:noProof/>
                <w:position w:val="-4"/>
                <w:sz w:val="16"/>
                <w:szCs w:val="16"/>
              </w:rPr>
              <w:drawing>
                <wp:inline distT="0" distB="0" distL="0" distR="0" wp14:anchorId="281F7A83" wp14:editId="5AABBCF1">
                  <wp:extent cx="152538" cy="140726"/>
                  <wp:effectExtent l="0" t="0" r="0" b="0"/>
                  <wp:docPr id="2591383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10" cstate="print"/>
                          <a:stretch>
                            <a:fillRect/>
                          </a:stretch>
                        </pic:blipFill>
                        <pic:spPr>
                          <a:xfrm>
                            <a:off x="0" y="0"/>
                            <a:ext cx="152538" cy="140726"/>
                          </a:xfrm>
                          <a:prstGeom prst="rect">
                            <a:avLst/>
                          </a:prstGeom>
                        </pic:spPr>
                      </pic:pic>
                    </a:graphicData>
                  </a:graphic>
                </wp:inline>
              </w:drawing>
            </w:r>
          </w:p>
        </w:tc>
        <w:tc>
          <w:tcPr>
            <w:tcW w:w="2854" w:type="dxa"/>
            <w:vAlign w:val="center"/>
          </w:tcPr>
          <w:p w14:paraId="19E0B25D" w14:textId="77777777" w:rsidR="00E54554" w:rsidRPr="00BF6555" w:rsidRDefault="00E54554" w:rsidP="00081632">
            <w:pPr>
              <w:spacing w:before="130"/>
              <w:rPr>
                <w:rFonts w:ascii="Verdana" w:hAnsi="Verdana"/>
                <w:sz w:val="16"/>
                <w:szCs w:val="16"/>
              </w:rPr>
            </w:pPr>
            <w:r w:rsidRPr="00BF6555">
              <w:rPr>
                <w:rFonts w:ascii="Verdana" w:hAnsi="Verdana"/>
                <w:color w:val="231F20"/>
                <w:spacing w:val="-3"/>
                <w:sz w:val="16"/>
                <w:szCs w:val="16"/>
              </w:rPr>
              <w:t>Date</w:t>
            </w:r>
            <w:r w:rsidRPr="00BF6555">
              <w:rPr>
                <w:rFonts w:ascii="Verdana" w:hAnsi="Verdana"/>
                <w:color w:val="231F20"/>
                <w:spacing w:val="-10"/>
                <w:sz w:val="16"/>
                <w:szCs w:val="16"/>
              </w:rPr>
              <w:t xml:space="preserve"> </w:t>
            </w:r>
            <w:r w:rsidRPr="00BF6555">
              <w:rPr>
                <w:rFonts w:ascii="Verdana" w:hAnsi="Verdana"/>
                <w:color w:val="231F20"/>
                <w:spacing w:val="-3"/>
                <w:sz w:val="16"/>
                <w:szCs w:val="16"/>
              </w:rPr>
              <w:t>of</w:t>
            </w:r>
            <w:r w:rsidRPr="00BF6555">
              <w:rPr>
                <w:rFonts w:ascii="Verdana" w:hAnsi="Verdana"/>
                <w:color w:val="231F20"/>
                <w:spacing w:val="-10"/>
                <w:sz w:val="16"/>
                <w:szCs w:val="16"/>
              </w:rPr>
              <w:t xml:space="preserve"> </w:t>
            </w:r>
            <w:r w:rsidRPr="00BF6555">
              <w:rPr>
                <w:rFonts w:ascii="Verdana" w:hAnsi="Verdana"/>
                <w:color w:val="231F20"/>
                <w:spacing w:val="-3"/>
                <w:sz w:val="16"/>
                <w:szCs w:val="16"/>
              </w:rPr>
              <w:t>Manufacture</w:t>
            </w:r>
          </w:p>
        </w:tc>
      </w:tr>
      <w:tr w:rsidR="00E54554" w:rsidRPr="00BF6555" w14:paraId="1C59EC66"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6C920093" w14:textId="77777777" w:rsidR="00E54554" w:rsidRPr="00BF6555" w:rsidRDefault="00E54554" w:rsidP="00081632">
            <w:pPr>
              <w:jc w:val="center"/>
              <w:rPr>
                <w:rFonts w:ascii="Verdana" w:hAnsi="Verdana" w:cs="Arial"/>
                <w:sz w:val="16"/>
                <w:szCs w:val="16"/>
              </w:rPr>
            </w:pPr>
            <w:r w:rsidRPr="00BF6555">
              <w:rPr>
                <w:rFonts w:ascii="Verdana" w:hAnsi="Verdana"/>
                <w:noProof/>
                <w:position w:val="-4"/>
                <w:sz w:val="16"/>
                <w:szCs w:val="16"/>
              </w:rPr>
              <w:drawing>
                <wp:inline distT="0" distB="0" distL="0" distR="0" wp14:anchorId="097C6317" wp14:editId="03F20E4D">
                  <wp:extent cx="177141" cy="111212"/>
                  <wp:effectExtent l="0" t="0" r="0" b="0"/>
                  <wp:docPr id="22844353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1" cstate="print"/>
                          <a:stretch>
                            <a:fillRect/>
                          </a:stretch>
                        </pic:blipFill>
                        <pic:spPr>
                          <a:xfrm>
                            <a:off x="0" y="0"/>
                            <a:ext cx="177141" cy="11121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382D0834" w14:textId="77777777" w:rsidR="00E54554" w:rsidRPr="00BF6555" w:rsidRDefault="00E54554" w:rsidP="00081632">
            <w:pPr>
              <w:spacing w:before="100"/>
              <w:rPr>
                <w:rFonts w:ascii="Verdana" w:hAnsi="Verdana"/>
                <w:sz w:val="16"/>
                <w:szCs w:val="16"/>
              </w:rPr>
            </w:pPr>
            <w:r w:rsidRPr="00BF6555">
              <w:rPr>
                <w:rFonts w:ascii="Verdana" w:hAnsi="Verdana"/>
                <w:color w:val="231F20"/>
                <w:sz w:val="16"/>
                <w:szCs w:val="16"/>
              </w:rPr>
              <w:t>Batch</w:t>
            </w:r>
            <w:r w:rsidRPr="00BF6555">
              <w:rPr>
                <w:rFonts w:ascii="Verdana" w:hAnsi="Verdana"/>
                <w:color w:val="231F20"/>
                <w:spacing w:val="-15"/>
                <w:sz w:val="16"/>
                <w:szCs w:val="16"/>
              </w:rPr>
              <w:t xml:space="preserve"> </w:t>
            </w:r>
            <w:r w:rsidRPr="00BF6555">
              <w:rPr>
                <w:rFonts w:ascii="Verdana" w:hAnsi="Verdana"/>
                <w:color w:val="231F20"/>
                <w:sz w:val="16"/>
                <w:szCs w:val="16"/>
              </w:rPr>
              <w:t>Code or lot number</w:t>
            </w:r>
          </w:p>
        </w:tc>
        <w:tc>
          <w:tcPr>
            <w:tcW w:w="236" w:type="dxa"/>
            <w:shd w:val="clear" w:color="auto" w:fill="D9D9D9" w:themeFill="background1" w:themeFillShade="D9"/>
          </w:tcPr>
          <w:p w14:paraId="32A09606" w14:textId="77777777" w:rsidR="00E54554" w:rsidRPr="00BF6555" w:rsidRDefault="00E54554" w:rsidP="00081632">
            <w:pPr>
              <w:rPr>
                <w:rFonts w:ascii="Verdana" w:hAnsi="Verdana" w:cs="Arial"/>
                <w:sz w:val="16"/>
                <w:szCs w:val="16"/>
              </w:rPr>
            </w:pPr>
          </w:p>
        </w:tc>
        <w:tc>
          <w:tcPr>
            <w:tcW w:w="2310" w:type="dxa"/>
            <w:vAlign w:val="center"/>
          </w:tcPr>
          <w:p w14:paraId="55A82391" w14:textId="77777777" w:rsidR="00E54554" w:rsidRPr="00BF6555" w:rsidRDefault="00E54554" w:rsidP="00081632">
            <w:pPr>
              <w:jc w:val="center"/>
              <w:rPr>
                <w:rFonts w:ascii="Verdana" w:hAnsi="Verdana" w:cs="Arial"/>
                <w:sz w:val="16"/>
                <w:szCs w:val="16"/>
              </w:rPr>
            </w:pPr>
            <w:r w:rsidRPr="00BF6555">
              <w:rPr>
                <w:rFonts w:ascii="Verdana" w:hAnsi="Verdana"/>
                <w:noProof/>
                <w:position w:val="-3"/>
                <w:sz w:val="16"/>
                <w:szCs w:val="16"/>
              </w:rPr>
              <w:drawing>
                <wp:inline distT="0" distB="0" distL="0" distR="0" wp14:anchorId="781B4223" wp14:editId="48C53253">
                  <wp:extent cx="169194" cy="144523"/>
                  <wp:effectExtent l="0" t="0" r="0" b="0"/>
                  <wp:docPr id="155384096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12" cstate="print"/>
                          <a:stretch>
                            <a:fillRect/>
                          </a:stretch>
                        </pic:blipFill>
                        <pic:spPr>
                          <a:xfrm>
                            <a:off x="0" y="0"/>
                            <a:ext cx="169194" cy="144523"/>
                          </a:xfrm>
                          <a:prstGeom prst="rect">
                            <a:avLst/>
                          </a:prstGeom>
                        </pic:spPr>
                      </pic:pic>
                    </a:graphicData>
                  </a:graphic>
                </wp:inline>
              </w:drawing>
            </w:r>
          </w:p>
        </w:tc>
        <w:tc>
          <w:tcPr>
            <w:tcW w:w="2854" w:type="dxa"/>
            <w:vAlign w:val="center"/>
          </w:tcPr>
          <w:p w14:paraId="2E696524" w14:textId="77777777" w:rsidR="00E54554" w:rsidRPr="00BF6555" w:rsidRDefault="00BF6555" w:rsidP="00081632">
            <w:pPr>
              <w:rPr>
                <w:rFonts w:ascii="Verdana" w:hAnsi="Verdana" w:cs="Arial"/>
                <w:sz w:val="16"/>
                <w:szCs w:val="16"/>
              </w:rPr>
            </w:pPr>
            <w:r w:rsidRPr="00BF6555">
              <w:rPr>
                <w:rFonts w:ascii="Verdana" w:hAnsi="Verdana" w:cs="Arial"/>
                <w:sz w:val="16"/>
                <w:szCs w:val="16"/>
              </w:rPr>
              <w:t>European Conformity</w:t>
            </w:r>
          </w:p>
        </w:tc>
      </w:tr>
      <w:tr w:rsidR="00E54554" w:rsidRPr="00BF6555" w14:paraId="53D21EEF"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40CEC21F" w14:textId="77777777" w:rsidR="00E54554" w:rsidRPr="00BF6555" w:rsidRDefault="00E54554" w:rsidP="00081632">
            <w:pPr>
              <w:jc w:val="center"/>
              <w:rPr>
                <w:rFonts w:ascii="Verdana" w:hAnsi="Verdana" w:cs="Arial"/>
                <w:sz w:val="16"/>
                <w:szCs w:val="16"/>
              </w:rPr>
            </w:pPr>
            <w:r w:rsidRPr="00BF6555">
              <w:rPr>
                <w:rFonts w:ascii="Verdana" w:hAnsi="Verdana"/>
                <w:noProof/>
                <w:position w:val="-3"/>
                <w:sz w:val="16"/>
                <w:szCs w:val="16"/>
              </w:rPr>
              <w:drawing>
                <wp:inline distT="0" distB="0" distL="0" distR="0" wp14:anchorId="50286C7F" wp14:editId="39D735E1">
                  <wp:extent cx="176670" cy="107887"/>
                  <wp:effectExtent l="0" t="0" r="0" b="0"/>
                  <wp:docPr id="136605067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3" cstate="print"/>
                          <a:stretch>
                            <a:fillRect/>
                          </a:stretch>
                        </pic:blipFill>
                        <pic:spPr>
                          <a:xfrm>
                            <a:off x="0" y="0"/>
                            <a:ext cx="176670" cy="10788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6F9FA86" w14:textId="77777777" w:rsidR="00E54554" w:rsidRPr="00BF6555" w:rsidRDefault="00E54554" w:rsidP="00081632">
            <w:pPr>
              <w:ind w:hanging="7"/>
              <w:rPr>
                <w:rFonts w:ascii="Verdana" w:hAnsi="Verdana" w:cs="Arial"/>
                <w:sz w:val="16"/>
                <w:szCs w:val="16"/>
              </w:rPr>
            </w:pPr>
            <w:r w:rsidRPr="00BF6555">
              <w:rPr>
                <w:rFonts w:ascii="Verdana" w:hAnsi="Verdana"/>
                <w:color w:val="231F20"/>
                <w:spacing w:val="-2"/>
                <w:sz w:val="16"/>
                <w:szCs w:val="16"/>
              </w:rPr>
              <w:t>Catalog</w:t>
            </w:r>
            <w:r w:rsidRPr="00BF6555">
              <w:rPr>
                <w:rFonts w:ascii="Verdana" w:hAnsi="Verdana"/>
                <w:color w:val="231F20"/>
                <w:spacing w:val="-14"/>
                <w:sz w:val="16"/>
                <w:szCs w:val="16"/>
              </w:rPr>
              <w:t xml:space="preserve"> </w:t>
            </w:r>
            <w:r w:rsidRPr="00BF6555">
              <w:rPr>
                <w:rFonts w:ascii="Verdana" w:hAnsi="Verdana"/>
                <w:color w:val="231F20"/>
                <w:spacing w:val="-1"/>
                <w:sz w:val="16"/>
                <w:szCs w:val="16"/>
              </w:rPr>
              <w:t>Number</w:t>
            </w:r>
          </w:p>
        </w:tc>
        <w:tc>
          <w:tcPr>
            <w:tcW w:w="236" w:type="dxa"/>
            <w:shd w:val="clear" w:color="auto" w:fill="D9D9D9" w:themeFill="background1" w:themeFillShade="D9"/>
          </w:tcPr>
          <w:p w14:paraId="4F0CC9A9" w14:textId="77777777" w:rsidR="00E54554" w:rsidRPr="00BF6555" w:rsidRDefault="00E54554" w:rsidP="00081632">
            <w:pPr>
              <w:rPr>
                <w:rFonts w:ascii="Verdana" w:hAnsi="Verdana" w:cs="Arial"/>
                <w:sz w:val="16"/>
                <w:szCs w:val="16"/>
              </w:rPr>
            </w:pPr>
          </w:p>
        </w:tc>
        <w:tc>
          <w:tcPr>
            <w:tcW w:w="2310" w:type="dxa"/>
            <w:vAlign w:val="center"/>
          </w:tcPr>
          <w:p w14:paraId="38A13036" w14:textId="77777777" w:rsidR="00E54554" w:rsidRPr="00BF6555" w:rsidRDefault="00E54554" w:rsidP="00081632">
            <w:pPr>
              <w:jc w:val="center"/>
              <w:rPr>
                <w:rFonts w:ascii="Verdana" w:hAnsi="Verdana" w:cs="Arial"/>
                <w:sz w:val="16"/>
                <w:szCs w:val="16"/>
              </w:rPr>
            </w:pPr>
            <w:r w:rsidRPr="00BF6555">
              <w:rPr>
                <w:rFonts w:ascii="Verdana" w:hAnsi="Verdana"/>
                <w:noProof/>
                <w:sz w:val="16"/>
                <w:szCs w:val="16"/>
              </w:rPr>
              <w:drawing>
                <wp:anchor distT="0" distB="0" distL="0" distR="0" simplePos="0" relativeHeight="251687936" behindDoc="0" locked="0" layoutInCell="1" allowOverlap="1" wp14:anchorId="103AC83E" wp14:editId="3A209B49">
                  <wp:simplePos x="0" y="0"/>
                  <wp:positionH relativeFrom="column">
                    <wp:posOffset>430530</wp:posOffset>
                  </wp:positionH>
                  <wp:positionV relativeFrom="paragraph">
                    <wp:posOffset>-5080</wp:posOffset>
                  </wp:positionV>
                  <wp:extent cx="436245" cy="182245"/>
                  <wp:effectExtent l="0" t="0" r="1905" b="8255"/>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14" cstate="print"/>
                          <a:stretch>
                            <a:fillRect/>
                          </a:stretch>
                        </pic:blipFill>
                        <pic:spPr>
                          <a:xfrm>
                            <a:off x="0" y="0"/>
                            <a:ext cx="436245" cy="182245"/>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1AC35CF7" w14:textId="77777777" w:rsidR="00E54554" w:rsidRPr="00BF6555" w:rsidRDefault="00E54554" w:rsidP="00081632">
            <w:pPr>
              <w:rPr>
                <w:rFonts w:ascii="Verdana" w:hAnsi="Verdana" w:cs="Arial"/>
                <w:sz w:val="16"/>
                <w:szCs w:val="16"/>
              </w:rPr>
            </w:pPr>
            <w:r w:rsidRPr="00BF6555">
              <w:rPr>
                <w:rFonts w:ascii="Verdana" w:hAnsi="Verdana" w:cs="Arial"/>
                <w:sz w:val="16"/>
                <w:szCs w:val="16"/>
              </w:rPr>
              <w:t>Authorized representative in the European Union</w:t>
            </w:r>
          </w:p>
        </w:tc>
      </w:tr>
      <w:tr w:rsidR="00E54554" w:rsidRPr="00BF6555" w14:paraId="36DDBF9E"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3EF9A14C" w14:textId="77777777" w:rsidR="00E54554" w:rsidRPr="00BF6555" w:rsidRDefault="00E54554" w:rsidP="00081632">
            <w:pPr>
              <w:jc w:val="center"/>
              <w:rPr>
                <w:rFonts w:ascii="Verdana" w:hAnsi="Verdana"/>
                <w:noProof/>
                <w:position w:val="-3"/>
                <w:sz w:val="16"/>
                <w:szCs w:val="16"/>
              </w:rPr>
            </w:pPr>
            <w:r w:rsidRPr="00BF6555">
              <w:rPr>
                <w:rFonts w:ascii="Verdana" w:hAnsi="Verdana"/>
                <w:noProof/>
                <w:color w:val="231F20"/>
                <w:spacing w:val="-4"/>
                <w:w w:val="101"/>
                <w:position w:val="-8"/>
                <w:sz w:val="16"/>
                <w:szCs w:val="16"/>
              </w:rPr>
              <w:drawing>
                <wp:inline distT="0" distB="0" distL="0" distR="0" wp14:anchorId="0FF2122B" wp14:editId="54AFBC82">
                  <wp:extent cx="117386" cy="182476"/>
                  <wp:effectExtent l="0" t="0" r="0" b="0"/>
                  <wp:docPr id="15079245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15" cstate="print"/>
                          <a:stretch>
                            <a:fillRect/>
                          </a:stretch>
                        </pic:blipFill>
                        <pic:spPr>
                          <a:xfrm>
                            <a:off x="0" y="0"/>
                            <a:ext cx="117386" cy="182476"/>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09ADBEB9" w14:textId="77777777" w:rsidR="00E54554" w:rsidRPr="00BF6555" w:rsidRDefault="00E54554" w:rsidP="00081632">
            <w:pPr>
              <w:ind w:hanging="7"/>
              <w:rPr>
                <w:rFonts w:ascii="Verdana" w:hAnsi="Verdana"/>
                <w:color w:val="231F20"/>
                <w:spacing w:val="-2"/>
                <w:sz w:val="16"/>
                <w:szCs w:val="16"/>
              </w:rPr>
            </w:pPr>
            <w:r w:rsidRPr="00BF6555">
              <w:rPr>
                <w:rFonts w:ascii="Verdana" w:hAnsi="Verdana"/>
                <w:color w:val="231F20"/>
                <w:spacing w:val="-2"/>
                <w:sz w:val="16"/>
                <w:szCs w:val="16"/>
              </w:rPr>
              <w:t>Use</w:t>
            </w:r>
            <w:r w:rsidRPr="00BF6555">
              <w:rPr>
                <w:rFonts w:ascii="Verdana" w:hAnsi="Verdana"/>
                <w:color w:val="231F20"/>
                <w:spacing w:val="-15"/>
                <w:sz w:val="16"/>
                <w:szCs w:val="16"/>
              </w:rPr>
              <w:t xml:space="preserve"> </w:t>
            </w:r>
            <w:r w:rsidRPr="00BF6555">
              <w:rPr>
                <w:rFonts w:ascii="Verdana" w:hAnsi="Verdana"/>
                <w:color w:val="231F20"/>
                <w:spacing w:val="-2"/>
                <w:sz w:val="16"/>
                <w:szCs w:val="16"/>
              </w:rPr>
              <w:t>by</w:t>
            </w:r>
            <w:r w:rsidRPr="00BF6555">
              <w:rPr>
                <w:rFonts w:ascii="Verdana" w:hAnsi="Verdana"/>
                <w:color w:val="231F20"/>
                <w:spacing w:val="-15"/>
                <w:sz w:val="16"/>
                <w:szCs w:val="16"/>
              </w:rPr>
              <w:t xml:space="preserve"> </w:t>
            </w:r>
            <w:r w:rsidRPr="00BF6555">
              <w:rPr>
                <w:rFonts w:ascii="Verdana" w:hAnsi="Verdana"/>
                <w:color w:val="231F20"/>
                <w:spacing w:val="-2"/>
                <w:sz w:val="16"/>
                <w:szCs w:val="16"/>
              </w:rPr>
              <w:t>Date</w:t>
            </w:r>
          </w:p>
        </w:tc>
        <w:tc>
          <w:tcPr>
            <w:tcW w:w="236" w:type="dxa"/>
            <w:shd w:val="clear" w:color="auto" w:fill="D9D9D9" w:themeFill="background1" w:themeFillShade="D9"/>
          </w:tcPr>
          <w:p w14:paraId="697A7813" w14:textId="77777777" w:rsidR="00E54554" w:rsidRPr="00BF6555" w:rsidRDefault="00E54554" w:rsidP="00081632">
            <w:pPr>
              <w:rPr>
                <w:rFonts w:ascii="Verdana" w:hAnsi="Verdana" w:cs="Arial"/>
                <w:sz w:val="16"/>
                <w:szCs w:val="16"/>
              </w:rPr>
            </w:pPr>
          </w:p>
        </w:tc>
        <w:tc>
          <w:tcPr>
            <w:tcW w:w="2310" w:type="dxa"/>
            <w:vAlign w:val="center"/>
          </w:tcPr>
          <w:p w14:paraId="1A5D6BF0" w14:textId="77777777" w:rsidR="00E54554" w:rsidRPr="00BF6555" w:rsidRDefault="00E54554" w:rsidP="00081632">
            <w:pPr>
              <w:jc w:val="center"/>
              <w:rPr>
                <w:rFonts w:ascii="Verdana" w:hAnsi="Verdana" w:cs="Arial"/>
                <w:sz w:val="16"/>
                <w:szCs w:val="16"/>
              </w:rPr>
            </w:pPr>
            <w:r w:rsidRPr="00BF6555">
              <w:rPr>
                <w:rFonts w:ascii="Verdana" w:hAnsi="Verdana"/>
                <w:noProof/>
                <w:position w:val="-6"/>
                <w:sz w:val="16"/>
                <w:szCs w:val="16"/>
              </w:rPr>
              <w:drawing>
                <wp:inline distT="0" distB="0" distL="0" distR="0" wp14:anchorId="74DFAC9A" wp14:editId="43ED86EE">
                  <wp:extent cx="164631" cy="156361"/>
                  <wp:effectExtent l="0" t="0" r="0" b="0"/>
                  <wp:docPr id="47" name="image25.jpeg" descr="A black recycl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5.jpeg" descr="A black recycle symbol&#10;&#10;Description automatically generated"/>
                          <pic:cNvPicPr/>
                        </pic:nvPicPr>
                        <pic:blipFill>
                          <a:blip r:embed="rId16" cstate="print"/>
                          <a:stretch>
                            <a:fillRect/>
                          </a:stretch>
                        </pic:blipFill>
                        <pic:spPr>
                          <a:xfrm>
                            <a:off x="0" y="0"/>
                            <a:ext cx="164631" cy="156361"/>
                          </a:xfrm>
                          <a:prstGeom prst="rect">
                            <a:avLst/>
                          </a:prstGeom>
                        </pic:spPr>
                      </pic:pic>
                    </a:graphicData>
                  </a:graphic>
                </wp:inline>
              </w:drawing>
            </w:r>
          </w:p>
        </w:tc>
        <w:tc>
          <w:tcPr>
            <w:tcW w:w="2854" w:type="dxa"/>
            <w:vAlign w:val="center"/>
          </w:tcPr>
          <w:p w14:paraId="0D029368" w14:textId="77777777" w:rsidR="00E54554" w:rsidRPr="00BF6555" w:rsidRDefault="00E54554" w:rsidP="00081632">
            <w:pPr>
              <w:rPr>
                <w:rFonts w:ascii="Verdana" w:hAnsi="Verdana" w:cs="Arial"/>
                <w:sz w:val="16"/>
                <w:szCs w:val="16"/>
              </w:rPr>
            </w:pPr>
            <w:r w:rsidRPr="00BF6555">
              <w:rPr>
                <w:rFonts w:ascii="Verdana" w:hAnsi="Verdana"/>
                <w:spacing w:val="-24"/>
                <w:sz w:val="16"/>
                <w:szCs w:val="16"/>
              </w:rPr>
              <w:t xml:space="preserve"> </w:t>
            </w:r>
            <w:r w:rsidRPr="00BF6555">
              <w:rPr>
                <w:rFonts w:ascii="Verdana" w:hAnsi="Verdana"/>
                <w:color w:val="231F20"/>
                <w:spacing w:val="-3"/>
                <w:sz w:val="16"/>
                <w:szCs w:val="16"/>
              </w:rPr>
              <w:t>Recyclable</w:t>
            </w:r>
          </w:p>
        </w:tc>
      </w:tr>
      <w:tr w:rsidR="00E54554" w:rsidRPr="00BF6555" w14:paraId="672F5EC2"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740CEB22" w14:textId="77777777" w:rsidR="00E54554" w:rsidRPr="00BF6555" w:rsidRDefault="00E54554" w:rsidP="00081632">
            <w:pPr>
              <w:jc w:val="center"/>
              <w:rPr>
                <w:rFonts w:ascii="Verdana" w:hAnsi="Verdana"/>
                <w:noProof/>
                <w:position w:val="-3"/>
                <w:sz w:val="16"/>
                <w:szCs w:val="16"/>
              </w:rPr>
            </w:pPr>
            <w:r w:rsidRPr="00BF6555">
              <w:rPr>
                <w:rFonts w:ascii="Verdana" w:hAnsi="Verdana"/>
                <w:noProof/>
                <w:position w:val="-7"/>
                <w:sz w:val="16"/>
                <w:szCs w:val="16"/>
              </w:rPr>
              <w:drawing>
                <wp:inline distT="0" distB="0" distL="0" distR="0" wp14:anchorId="0A5E4363" wp14:editId="5D4BE828">
                  <wp:extent cx="157942" cy="153577"/>
                  <wp:effectExtent l="0" t="0" r="0" b="0"/>
                  <wp:docPr id="2027762054" name="image19.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2054" name="image19.jpeg" descr="A black and white symbol&#10;&#10;Description automatically generated"/>
                          <pic:cNvPicPr/>
                        </pic:nvPicPr>
                        <pic:blipFill>
                          <a:blip r:embed="rId17" cstate="print"/>
                          <a:stretch>
                            <a:fillRect/>
                          </a:stretch>
                        </pic:blipFill>
                        <pic:spPr>
                          <a:xfrm>
                            <a:off x="0" y="0"/>
                            <a:ext cx="157942" cy="15357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2EA57648" w14:textId="77777777" w:rsidR="00E54554" w:rsidRPr="00BF6555" w:rsidRDefault="00E54554" w:rsidP="00081632">
            <w:pPr>
              <w:ind w:hanging="7"/>
              <w:rPr>
                <w:rFonts w:ascii="Verdana" w:hAnsi="Verdana"/>
                <w:color w:val="231F20"/>
                <w:spacing w:val="-2"/>
                <w:sz w:val="16"/>
                <w:szCs w:val="16"/>
              </w:rPr>
            </w:pPr>
            <w:r w:rsidRPr="00BF6555">
              <w:rPr>
                <w:rFonts w:ascii="Verdana" w:hAnsi="Verdana"/>
                <w:color w:val="231F20"/>
                <w:spacing w:val="-3"/>
                <w:sz w:val="16"/>
                <w:szCs w:val="16"/>
              </w:rPr>
              <w:t>Do</w:t>
            </w:r>
            <w:r w:rsidRPr="00BF6555">
              <w:rPr>
                <w:rFonts w:ascii="Verdana" w:hAnsi="Verdana"/>
                <w:color w:val="231F20"/>
                <w:spacing w:val="-15"/>
                <w:sz w:val="16"/>
                <w:szCs w:val="16"/>
              </w:rPr>
              <w:t xml:space="preserve"> </w:t>
            </w:r>
            <w:r w:rsidRPr="00BF6555">
              <w:rPr>
                <w:rFonts w:ascii="Verdana" w:hAnsi="Verdana"/>
                <w:color w:val="231F20"/>
                <w:spacing w:val="-3"/>
                <w:sz w:val="16"/>
                <w:szCs w:val="16"/>
              </w:rPr>
              <w:t>not</w:t>
            </w:r>
            <w:r w:rsidRPr="00BF6555">
              <w:rPr>
                <w:rFonts w:ascii="Verdana" w:hAnsi="Verdana"/>
                <w:color w:val="231F20"/>
                <w:spacing w:val="-15"/>
                <w:sz w:val="16"/>
                <w:szCs w:val="16"/>
              </w:rPr>
              <w:t xml:space="preserve"> </w:t>
            </w:r>
            <w:r w:rsidRPr="00BF6555">
              <w:rPr>
                <w:rFonts w:ascii="Verdana" w:hAnsi="Verdana"/>
                <w:color w:val="231F20"/>
                <w:spacing w:val="-3"/>
                <w:sz w:val="16"/>
                <w:szCs w:val="16"/>
              </w:rPr>
              <w:t>re-use</w:t>
            </w:r>
          </w:p>
        </w:tc>
        <w:tc>
          <w:tcPr>
            <w:tcW w:w="236" w:type="dxa"/>
            <w:shd w:val="clear" w:color="auto" w:fill="D9D9D9" w:themeFill="background1" w:themeFillShade="D9"/>
          </w:tcPr>
          <w:p w14:paraId="1CB7769C" w14:textId="77777777" w:rsidR="00E54554" w:rsidRPr="00BF6555" w:rsidRDefault="00E54554" w:rsidP="00081632">
            <w:pPr>
              <w:rPr>
                <w:rFonts w:ascii="Verdana" w:hAnsi="Verdana" w:cs="Arial"/>
                <w:sz w:val="16"/>
                <w:szCs w:val="16"/>
              </w:rPr>
            </w:pPr>
          </w:p>
        </w:tc>
        <w:tc>
          <w:tcPr>
            <w:tcW w:w="2310" w:type="dxa"/>
            <w:vAlign w:val="center"/>
          </w:tcPr>
          <w:p w14:paraId="454DF8F7" w14:textId="77777777" w:rsidR="00E54554" w:rsidRPr="00BF6555" w:rsidRDefault="00E54554" w:rsidP="00081632">
            <w:pPr>
              <w:jc w:val="center"/>
              <w:rPr>
                <w:rFonts w:ascii="Verdana" w:hAnsi="Verdana" w:cs="Arial"/>
                <w:sz w:val="16"/>
                <w:szCs w:val="16"/>
              </w:rPr>
            </w:pPr>
            <w:r w:rsidRPr="00BF6555">
              <w:rPr>
                <w:rFonts w:ascii="Verdana" w:hAnsi="Verdana"/>
                <w:noProof/>
                <w:w w:val="101"/>
                <w:position w:val="-6"/>
                <w:sz w:val="16"/>
                <w:szCs w:val="16"/>
              </w:rPr>
              <w:drawing>
                <wp:inline distT="0" distB="0" distL="0" distR="0" wp14:anchorId="44163367" wp14:editId="22BECD56">
                  <wp:extent cx="157418" cy="153757"/>
                  <wp:effectExtent l="0" t="0" r="0" b="0"/>
                  <wp:docPr id="284316042" name="image22.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16042" name="image22.jpeg" descr="A black and white symbol&#10;&#10;Description automatically generated"/>
                          <pic:cNvPicPr/>
                        </pic:nvPicPr>
                        <pic:blipFill>
                          <a:blip r:embed="rId18" cstate="print"/>
                          <a:stretch>
                            <a:fillRect/>
                          </a:stretch>
                        </pic:blipFill>
                        <pic:spPr>
                          <a:xfrm>
                            <a:off x="0" y="0"/>
                            <a:ext cx="157418" cy="153757"/>
                          </a:xfrm>
                          <a:prstGeom prst="rect">
                            <a:avLst/>
                          </a:prstGeom>
                        </pic:spPr>
                      </pic:pic>
                    </a:graphicData>
                  </a:graphic>
                </wp:inline>
              </w:drawing>
            </w:r>
          </w:p>
        </w:tc>
        <w:tc>
          <w:tcPr>
            <w:tcW w:w="2854" w:type="dxa"/>
            <w:vAlign w:val="center"/>
          </w:tcPr>
          <w:p w14:paraId="5B5501B5" w14:textId="77777777" w:rsidR="00E54554" w:rsidRPr="00BF6555" w:rsidRDefault="00E54554" w:rsidP="00081632">
            <w:pPr>
              <w:ind w:right="234"/>
              <w:rPr>
                <w:rFonts w:ascii="Verdana" w:hAnsi="Verdana"/>
                <w:color w:val="231F20"/>
                <w:spacing w:val="-15"/>
                <w:sz w:val="16"/>
                <w:szCs w:val="16"/>
              </w:rPr>
            </w:pPr>
            <w:r w:rsidRPr="00BF6555">
              <w:rPr>
                <w:rFonts w:ascii="Verdana" w:hAnsi="Verdana"/>
                <w:color w:val="231F20"/>
                <w:spacing w:val="-2"/>
                <w:sz w:val="16"/>
                <w:szCs w:val="16"/>
              </w:rPr>
              <w:t>Do</w:t>
            </w:r>
            <w:r w:rsidRPr="00BF6555">
              <w:rPr>
                <w:rFonts w:ascii="Verdana" w:hAnsi="Verdana"/>
                <w:color w:val="231F20"/>
                <w:spacing w:val="-15"/>
                <w:sz w:val="16"/>
                <w:szCs w:val="16"/>
              </w:rPr>
              <w:t xml:space="preserve"> </w:t>
            </w:r>
            <w:r w:rsidRPr="00BF6555">
              <w:rPr>
                <w:rFonts w:ascii="Verdana" w:hAnsi="Verdana"/>
                <w:color w:val="231F20"/>
                <w:spacing w:val="-2"/>
                <w:sz w:val="16"/>
                <w:szCs w:val="16"/>
              </w:rPr>
              <w:t>not</w:t>
            </w:r>
            <w:r w:rsidRPr="00BF6555">
              <w:rPr>
                <w:rFonts w:ascii="Verdana" w:hAnsi="Verdana"/>
                <w:color w:val="231F20"/>
                <w:spacing w:val="-15"/>
                <w:sz w:val="16"/>
                <w:szCs w:val="16"/>
              </w:rPr>
              <w:t xml:space="preserve"> </w:t>
            </w:r>
            <w:r w:rsidRPr="00BF6555">
              <w:rPr>
                <w:rFonts w:ascii="Verdana" w:hAnsi="Verdana"/>
                <w:color w:val="231F20"/>
                <w:spacing w:val="-1"/>
                <w:sz w:val="16"/>
                <w:szCs w:val="16"/>
              </w:rPr>
              <w:t>use</w:t>
            </w:r>
            <w:r w:rsidRPr="00BF6555">
              <w:rPr>
                <w:rFonts w:ascii="Verdana" w:hAnsi="Verdana"/>
                <w:color w:val="231F20"/>
                <w:spacing w:val="-14"/>
                <w:sz w:val="16"/>
                <w:szCs w:val="16"/>
              </w:rPr>
              <w:t xml:space="preserve"> </w:t>
            </w:r>
            <w:r w:rsidRPr="00BF6555">
              <w:rPr>
                <w:rFonts w:ascii="Verdana" w:hAnsi="Verdana"/>
                <w:color w:val="231F20"/>
                <w:spacing w:val="-1"/>
                <w:sz w:val="16"/>
                <w:szCs w:val="16"/>
              </w:rPr>
              <w:t>if</w:t>
            </w:r>
            <w:r w:rsidRPr="00BF6555">
              <w:rPr>
                <w:rFonts w:ascii="Verdana" w:hAnsi="Verdana"/>
                <w:color w:val="231F20"/>
                <w:spacing w:val="-15"/>
                <w:sz w:val="16"/>
                <w:szCs w:val="16"/>
              </w:rPr>
              <w:t xml:space="preserve"> </w:t>
            </w:r>
            <w:r w:rsidRPr="00BF6555">
              <w:rPr>
                <w:rFonts w:ascii="Verdana" w:hAnsi="Verdana"/>
                <w:color w:val="231F20"/>
                <w:spacing w:val="-1"/>
                <w:sz w:val="16"/>
                <w:szCs w:val="16"/>
              </w:rPr>
              <w:t>package</w:t>
            </w:r>
            <w:r w:rsidRPr="00BF6555">
              <w:rPr>
                <w:rFonts w:ascii="Verdana" w:hAnsi="Verdana"/>
                <w:color w:val="231F20"/>
                <w:spacing w:val="-14"/>
                <w:sz w:val="16"/>
                <w:szCs w:val="16"/>
              </w:rPr>
              <w:t xml:space="preserve"> </w:t>
            </w:r>
            <w:r w:rsidRPr="00BF6555">
              <w:rPr>
                <w:rFonts w:ascii="Verdana" w:hAnsi="Verdana"/>
                <w:color w:val="231F20"/>
                <w:spacing w:val="-1"/>
                <w:sz w:val="16"/>
                <w:szCs w:val="16"/>
              </w:rPr>
              <w:t>is damaged</w:t>
            </w:r>
            <w:r w:rsidRPr="00BF6555">
              <w:rPr>
                <w:rFonts w:ascii="Verdana" w:hAnsi="Verdana"/>
                <w:color w:val="231F20"/>
                <w:spacing w:val="-4"/>
                <w:w w:val="102"/>
                <w:sz w:val="16"/>
                <w:szCs w:val="16"/>
              </w:rPr>
              <w:t xml:space="preserve">    </w:t>
            </w:r>
            <w:r w:rsidRPr="00BF6555">
              <w:rPr>
                <w:rFonts w:ascii="Verdana" w:hAnsi="Verdana"/>
                <w:color w:val="231F20"/>
                <w:spacing w:val="10"/>
                <w:w w:val="102"/>
                <w:sz w:val="16"/>
                <w:szCs w:val="16"/>
              </w:rPr>
              <w:t xml:space="preserve"> </w:t>
            </w:r>
          </w:p>
        </w:tc>
      </w:tr>
      <w:tr w:rsidR="00E54554" w:rsidRPr="00BF6555" w14:paraId="3A9BCDED"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1F5328CC" w14:textId="77777777" w:rsidR="00E54554" w:rsidRPr="00BF6555" w:rsidRDefault="00E54554" w:rsidP="00081632">
            <w:pPr>
              <w:jc w:val="center"/>
              <w:rPr>
                <w:rFonts w:ascii="Verdana" w:hAnsi="Verdana"/>
                <w:noProof/>
                <w:position w:val="-3"/>
                <w:sz w:val="16"/>
                <w:szCs w:val="16"/>
              </w:rPr>
            </w:pPr>
            <w:r w:rsidRPr="00BF6555">
              <w:rPr>
                <w:rFonts w:ascii="Verdana" w:hAnsi="Verdana"/>
                <w:noProof/>
                <w:sz w:val="16"/>
                <w:szCs w:val="16"/>
              </w:rPr>
              <w:drawing>
                <wp:anchor distT="0" distB="0" distL="0" distR="0" simplePos="0" relativeHeight="251688960" behindDoc="0" locked="0" layoutInCell="1" allowOverlap="1" wp14:anchorId="0CD82AB2" wp14:editId="5BEAA8F5">
                  <wp:simplePos x="0" y="0"/>
                  <wp:positionH relativeFrom="page">
                    <wp:posOffset>478155</wp:posOffset>
                  </wp:positionH>
                  <wp:positionV relativeFrom="paragraph">
                    <wp:posOffset>33020</wp:posOffset>
                  </wp:positionV>
                  <wp:extent cx="428625" cy="209550"/>
                  <wp:effectExtent l="0" t="0" r="9525" b="0"/>
                  <wp:wrapNone/>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19" cstate="print"/>
                          <a:stretch>
                            <a:fillRect/>
                          </a:stretch>
                        </pic:blipFill>
                        <pic:spPr>
                          <a:xfrm>
                            <a:off x="0" y="0"/>
                            <a:ext cx="428625" cy="20955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5450D84D" w14:textId="77777777" w:rsidR="00E54554" w:rsidRPr="00BF6555" w:rsidRDefault="00E54554" w:rsidP="00081632">
            <w:pPr>
              <w:spacing w:before="140"/>
              <w:ind w:left="591" w:hanging="598"/>
              <w:rPr>
                <w:rFonts w:ascii="Verdana" w:hAnsi="Verdana"/>
                <w:sz w:val="16"/>
                <w:szCs w:val="16"/>
              </w:rPr>
            </w:pPr>
            <w:r w:rsidRPr="00BF6555">
              <w:rPr>
                <w:rFonts w:ascii="Verdana" w:hAnsi="Verdana"/>
                <w:color w:val="231F20"/>
                <w:spacing w:val="-3"/>
                <w:sz w:val="16"/>
                <w:szCs w:val="16"/>
              </w:rPr>
              <w:t>Sterilized</w:t>
            </w:r>
            <w:r w:rsidRPr="00BF6555">
              <w:rPr>
                <w:rFonts w:ascii="Verdana" w:hAnsi="Verdana"/>
                <w:color w:val="231F20"/>
                <w:spacing w:val="-14"/>
                <w:sz w:val="16"/>
                <w:szCs w:val="16"/>
              </w:rPr>
              <w:t xml:space="preserve"> </w:t>
            </w:r>
            <w:r w:rsidRPr="00BF6555">
              <w:rPr>
                <w:rFonts w:ascii="Verdana" w:hAnsi="Verdana"/>
                <w:color w:val="231F20"/>
                <w:spacing w:val="-3"/>
                <w:sz w:val="16"/>
                <w:szCs w:val="16"/>
              </w:rPr>
              <w:t>using</w:t>
            </w:r>
            <w:r w:rsidRPr="00BF6555">
              <w:rPr>
                <w:rFonts w:ascii="Verdana" w:hAnsi="Verdana"/>
                <w:color w:val="231F20"/>
                <w:spacing w:val="-14"/>
                <w:sz w:val="16"/>
                <w:szCs w:val="16"/>
              </w:rPr>
              <w:t xml:space="preserve"> </w:t>
            </w:r>
            <w:r w:rsidRPr="00BF6555">
              <w:rPr>
                <w:rFonts w:ascii="Verdana" w:hAnsi="Verdana"/>
                <w:color w:val="231F20"/>
                <w:spacing w:val="-3"/>
                <w:sz w:val="16"/>
                <w:szCs w:val="16"/>
              </w:rPr>
              <w:t>irradiation</w:t>
            </w:r>
          </w:p>
        </w:tc>
        <w:tc>
          <w:tcPr>
            <w:tcW w:w="236" w:type="dxa"/>
            <w:shd w:val="clear" w:color="auto" w:fill="D9D9D9" w:themeFill="background1" w:themeFillShade="D9"/>
          </w:tcPr>
          <w:p w14:paraId="3C86D2AC" w14:textId="77777777" w:rsidR="00E54554" w:rsidRPr="00BF6555" w:rsidRDefault="00E54554" w:rsidP="00081632">
            <w:pPr>
              <w:rPr>
                <w:rFonts w:ascii="Verdana" w:hAnsi="Verdana" w:cs="Arial"/>
                <w:sz w:val="16"/>
                <w:szCs w:val="16"/>
              </w:rPr>
            </w:pPr>
          </w:p>
        </w:tc>
        <w:tc>
          <w:tcPr>
            <w:tcW w:w="2310" w:type="dxa"/>
            <w:vAlign w:val="center"/>
          </w:tcPr>
          <w:p w14:paraId="1B4CDC04" w14:textId="77777777" w:rsidR="00E54554" w:rsidRPr="00BF6555" w:rsidRDefault="00E54554" w:rsidP="00081632">
            <w:pPr>
              <w:jc w:val="center"/>
              <w:rPr>
                <w:rFonts w:ascii="Verdana" w:hAnsi="Verdana" w:cs="Arial"/>
                <w:sz w:val="16"/>
                <w:szCs w:val="16"/>
              </w:rPr>
            </w:pPr>
            <w:r w:rsidRPr="00BF6555">
              <w:rPr>
                <w:rFonts w:ascii="Verdana" w:hAnsi="Verdana"/>
                <w:noProof/>
                <w:color w:val="231F20"/>
                <w:spacing w:val="-3"/>
                <w:position w:val="-7"/>
                <w:sz w:val="16"/>
                <w:szCs w:val="16"/>
              </w:rPr>
              <w:drawing>
                <wp:inline distT="0" distB="0" distL="0" distR="0" wp14:anchorId="5460A4FB" wp14:editId="1AA61331">
                  <wp:extent cx="177723" cy="177620"/>
                  <wp:effectExtent l="0" t="0" r="0" b="0"/>
                  <wp:docPr id="49" name="image26.jpeg" descr="A box on to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6.jpeg" descr="A box on top of a globe&#10;&#10;Description automatically generated"/>
                          <pic:cNvPicPr/>
                        </pic:nvPicPr>
                        <pic:blipFill>
                          <a:blip r:embed="rId20" cstate="print"/>
                          <a:stretch>
                            <a:fillRect/>
                          </a:stretch>
                        </pic:blipFill>
                        <pic:spPr>
                          <a:xfrm>
                            <a:off x="0" y="0"/>
                            <a:ext cx="177723" cy="177620"/>
                          </a:xfrm>
                          <a:prstGeom prst="rect">
                            <a:avLst/>
                          </a:prstGeom>
                        </pic:spPr>
                      </pic:pic>
                    </a:graphicData>
                  </a:graphic>
                </wp:inline>
              </w:drawing>
            </w:r>
          </w:p>
        </w:tc>
        <w:tc>
          <w:tcPr>
            <w:tcW w:w="2854" w:type="dxa"/>
            <w:vAlign w:val="center"/>
          </w:tcPr>
          <w:p w14:paraId="6EA13C86" w14:textId="77777777" w:rsidR="00E54554" w:rsidRPr="00BF6555" w:rsidRDefault="00E54554" w:rsidP="00081632">
            <w:pPr>
              <w:rPr>
                <w:rFonts w:ascii="Verdana" w:hAnsi="Verdana" w:cs="Arial"/>
                <w:sz w:val="16"/>
                <w:szCs w:val="16"/>
              </w:rPr>
            </w:pPr>
            <w:r w:rsidRPr="00BF6555">
              <w:rPr>
                <w:rFonts w:ascii="Verdana" w:hAnsi="Verdana"/>
                <w:color w:val="231F20"/>
                <w:spacing w:val="-54"/>
                <w:sz w:val="16"/>
                <w:szCs w:val="16"/>
              </w:rPr>
              <w:t xml:space="preserve">  </w:t>
            </w:r>
            <w:r w:rsidRPr="00BF6555">
              <w:rPr>
                <w:rFonts w:ascii="Verdana" w:hAnsi="Verdana"/>
                <w:color w:val="231F20"/>
                <w:sz w:val="16"/>
                <w:szCs w:val="16"/>
              </w:rPr>
              <w:t>Importer</w:t>
            </w:r>
          </w:p>
        </w:tc>
      </w:tr>
      <w:tr w:rsidR="00E54554" w:rsidRPr="00BF6555" w14:paraId="66783D0D"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0637D0A6" w14:textId="77777777" w:rsidR="00E54554" w:rsidRPr="00BF6555" w:rsidRDefault="00E54554" w:rsidP="00081632">
            <w:pPr>
              <w:jc w:val="center"/>
              <w:rPr>
                <w:rFonts w:ascii="Verdana" w:hAnsi="Verdana"/>
                <w:noProof/>
                <w:position w:val="-3"/>
                <w:sz w:val="16"/>
                <w:szCs w:val="16"/>
              </w:rPr>
            </w:pPr>
            <w:r w:rsidRPr="00BF6555">
              <w:rPr>
                <w:rFonts w:ascii="Verdana" w:hAnsi="Verdana"/>
                <w:noProof/>
                <w:color w:val="231F20"/>
                <w:w w:val="101"/>
                <w:position w:val="-2"/>
                <w:sz w:val="16"/>
                <w:szCs w:val="16"/>
              </w:rPr>
              <w:drawing>
                <wp:inline distT="0" distB="0" distL="0" distR="0" wp14:anchorId="703B08C1" wp14:editId="23CBB8AB">
                  <wp:extent cx="213246" cy="102138"/>
                  <wp:effectExtent l="0" t="0" r="0" b="0"/>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21" cstate="print"/>
                          <a:stretch>
                            <a:fillRect/>
                          </a:stretch>
                        </pic:blipFill>
                        <pic:spPr>
                          <a:xfrm>
                            <a:off x="0" y="0"/>
                            <a:ext cx="213246" cy="1021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264C11B9" w14:textId="77777777" w:rsidR="00E54554" w:rsidRPr="00BF6555" w:rsidRDefault="00E54554" w:rsidP="00081632">
            <w:pPr>
              <w:ind w:hanging="7"/>
              <w:rPr>
                <w:rFonts w:ascii="Verdana" w:hAnsi="Verdana"/>
                <w:color w:val="231F20"/>
                <w:spacing w:val="-2"/>
                <w:sz w:val="16"/>
                <w:szCs w:val="16"/>
              </w:rPr>
            </w:pPr>
            <w:r w:rsidRPr="00BF6555">
              <w:rPr>
                <w:rFonts w:ascii="Verdana" w:hAnsi="Verdana"/>
                <w:color w:val="231F20"/>
                <w:sz w:val="16"/>
                <w:szCs w:val="16"/>
              </w:rPr>
              <w:t>Translation</w:t>
            </w:r>
          </w:p>
        </w:tc>
        <w:tc>
          <w:tcPr>
            <w:tcW w:w="236" w:type="dxa"/>
            <w:shd w:val="clear" w:color="auto" w:fill="D9D9D9" w:themeFill="background1" w:themeFillShade="D9"/>
          </w:tcPr>
          <w:p w14:paraId="4F50C07F" w14:textId="77777777" w:rsidR="00E54554" w:rsidRPr="00BF6555" w:rsidRDefault="00E54554" w:rsidP="00081632">
            <w:pPr>
              <w:rPr>
                <w:rFonts w:ascii="Verdana" w:hAnsi="Verdana" w:cs="Arial"/>
                <w:sz w:val="16"/>
                <w:szCs w:val="16"/>
              </w:rPr>
            </w:pPr>
          </w:p>
        </w:tc>
        <w:tc>
          <w:tcPr>
            <w:tcW w:w="2310" w:type="dxa"/>
            <w:vAlign w:val="center"/>
          </w:tcPr>
          <w:p w14:paraId="67F59D41" w14:textId="77777777" w:rsidR="00E54554" w:rsidRPr="00BF6555" w:rsidRDefault="00E54554" w:rsidP="00081632">
            <w:pPr>
              <w:jc w:val="center"/>
              <w:rPr>
                <w:rFonts w:ascii="Verdana" w:hAnsi="Verdana" w:cs="Arial"/>
                <w:sz w:val="16"/>
                <w:szCs w:val="16"/>
              </w:rPr>
            </w:pPr>
            <w:r w:rsidRPr="00BF6555">
              <w:rPr>
                <w:rFonts w:ascii="Verdana" w:hAnsi="Verdana"/>
                <w:noProof/>
                <w:position w:val="-5"/>
                <w:sz w:val="16"/>
                <w:szCs w:val="16"/>
              </w:rPr>
              <w:drawing>
                <wp:inline distT="0" distB="0" distL="0" distR="0" wp14:anchorId="597848F8" wp14:editId="76942B8E">
                  <wp:extent cx="204663" cy="136362"/>
                  <wp:effectExtent l="0" t="0" r="0" b="0"/>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22" cstate="print"/>
                          <a:stretch>
                            <a:fillRect/>
                          </a:stretch>
                        </pic:blipFill>
                        <pic:spPr>
                          <a:xfrm>
                            <a:off x="0" y="0"/>
                            <a:ext cx="204663" cy="136362"/>
                          </a:xfrm>
                          <a:prstGeom prst="rect">
                            <a:avLst/>
                          </a:prstGeom>
                        </pic:spPr>
                      </pic:pic>
                    </a:graphicData>
                  </a:graphic>
                </wp:inline>
              </w:drawing>
            </w:r>
          </w:p>
        </w:tc>
        <w:tc>
          <w:tcPr>
            <w:tcW w:w="2854" w:type="dxa"/>
            <w:vAlign w:val="center"/>
          </w:tcPr>
          <w:p w14:paraId="549EADA4" w14:textId="77777777" w:rsidR="00E54554" w:rsidRPr="00BF6555" w:rsidRDefault="00E54554" w:rsidP="00081632">
            <w:pPr>
              <w:rPr>
                <w:rFonts w:ascii="Verdana" w:hAnsi="Verdana" w:cs="Arial"/>
                <w:sz w:val="16"/>
                <w:szCs w:val="16"/>
              </w:rPr>
            </w:pPr>
            <w:r w:rsidRPr="00BF6555">
              <w:rPr>
                <w:rFonts w:ascii="Verdana" w:hAnsi="Verdana"/>
                <w:color w:val="231F20"/>
                <w:spacing w:val="-1"/>
                <w:sz w:val="16"/>
                <w:szCs w:val="16"/>
              </w:rPr>
              <w:t>Medical</w:t>
            </w:r>
            <w:r w:rsidRPr="00BF6555">
              <w:rPr>
                <w:rFonts w:ascii="Verdana" w:hAnsi="Verdana"/>
                <w:color w:val="231F20"/>
                <w:spacing w:val="-15"/>
                <w:sz w:val="16"/>
                <w:szCs w:val="16"/>
              </w:rPr>
              <w:t xml:space="preserve"> </w:t>
            </w:r>
            <w:r w:rsidRPr="00BF6555">
              <w:rPr>
                <w:rFonts w:ascii="Verdana" w:hAnsi="Verdana"/>
                <w:color w:val="231F20"/>
                <w:spacing w:val="-1"/>
                <w:sz w:val="16"/>
                <w:szCs w:val="16"/>
              </w:rPr>
              <w:t>Device</w:t>
            </w:r>
          </w:p>
        </w:tc>
      </w:tr>
      <w:tr w:rsidR="00E54554" w:rsidRPr="00BF6555" w14:paraId="273E0577"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2DCAF8B6" w14:textId="77777777" w:rsidR="00E54554" w:rsidRPr="00BF6555" w:rsidRDefault="00E54554" w:rsidP="00081632">
            <w:pPr>
              <w:jc w:val="center"/>
              <w:rPr>
                <w:rFonts w:ascii="Verdana" w:hAnsi="Verdana"/>
                <w:noProof/>
                <w:color w:val="231F20"/>
                <w:w w:val="101"/>
                <w:position w:val="-2"/>
                <w:sz w:val="16"/>
                <w:szCs w:val="16"/>
              </w:rPr>
            </w:pPr>
            <w:r w:rsidRPr="00BF6555">
              <w:rPr>
                <w:rFonts w:ascii="Verdana" w:hAnsi="Verdana"/>
                <w:noProof/>
                <w:position w:val="-5"/>
                <w:sz w:val="16"/>
                <w:szCs w:val="16"/>
              </w:rPr>
              <w:drawing>
                <wp:inline distT="0" distB="0" distL="0" distR="0" wp14:anchorId="2D57E225" wp14:editId="1F8B6D26">
                  <wp:extent cx="323850" cy="228600"/>
                  <wp:effectExtent l="0" t="0" r="0" b="0"/>
                  <wp:docPr id="162504585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324986" cy="22940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EB4218D" w14:textId="77777777" w:rsidR="00E54554" w:rsidRPr="00BF6555" w:rsidRDefault="00E54554" w:rsidP="00081632">
            <w:pPr>
              <w:ind w:hanging="7"/>
              <w:rPr>
                <w:rFonts w:ascii="Verdana" w:hAnsi="Verdana"/>
                <w:color w:val="231F20"/>
                <w:sz w:val="16"/>
                <w:szCs w:val="16"/>
              </w:rPr>
            </w:pPr>
            <w:r w:rsidRPr="00BF6555">
              <w:rPr>
                <w:rFonts w:ascii="Verdana" w:hAnsi="Verdana"/>
                <w:color w:val="231F20"/>
                <w:sz w:val="16"/>
                <w:szCs w:val="16"/>
              </w:rPr>
              <w:t>Autoclave at specific temperature</w:t>
            </w:r>
          </w:p>
        </w:tc>
        <w:tc>
          <w:tcPr>
            <w:tcW w:w="236" w:type="dxa"/>
            <w:shd w:val="clear" w:color="auto" w:fill="D9D9D9" w:themeFill="background1" w:themeFillShade="D9"/>
          </w:tcPr>
          <w:p w14:paraId="3F780A58" w14:textId="77777777" w:rsidR="00E54554" w:rsidRPr="00BF6555" w:rsidRDefault="00E54554" w:rsidP="00081632">
            <w:pPr>
              <w:rPr>
                <w:rFonts w:ascii="Verdana" w:hAnsi="Verdana" w:cs="Arial"/>
                <w:sz w:val="16"/>
                <w:szCs w:val="16"/>
              </w:rPr>
            </w:pPr>
          </w:p>
        </w:tc>
        <w:tc>
          <w:tcPr>
            <w:tcW w:w="2310" w:type="dxa"/>
            <w:vAlign w:val="center"/>
          </w:tcPr>
          <w:p w14:paraId="7B31AFED" w14:textId="77777777" w:rsidR="00E54554" w:rsidRPr="00BF6555" w:rsidRDefault="00E54554" w:rsidP="00081632">
            <w:pPr>
              <w:jc w:val="center"/>
              <w:rPr>
                <w:rFonts w:ascii="Verdana" w:hAnsi="Verdana"/>
                <w:noProof/>
                <w:position w:val="-5"/>
                <w:sz w:val="16"/>
                <w:szCs w:val="16"/>
              </w:rPr>
            </w:pPr>
            <w:r w:rsidRPr="00BF6555">
              <w:rPr>
                <w:rFonts w:ascii="Verdana" w:hAnsi="Verdana"/>
                <w:noProof/>
                <w:color w:val="231F20"/>
                <w:position w:val="-3"/>
                <w:sz w:val="16"/>
                <w:szCs w:val="16"/>
              </w:rPr>
              <w:drawing>
                <wp:inline distT="0" distB="0" distL="0" distR="0" wp14:anchorId="42E71E20" wp14:editId="377B8ADE">
                  <wp:extent cx="155244" cy="148697"/>
                  <wp:effectExtent l="0" t="0" r="0" b="0"/>
                  <wp:docPr id="1931384365" name="Image 33" descr="A black box with a white li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black box with a white lid&#10;&#10;Description automatically generated"/>
                          <pic:cNvPicPr/>
                        </pic:nvPicPr>
                        <pic:blipFill>
                          <a:blip r:embed="rId24" cstate="print"/>
                          <a:stretch>
                            <a:fillRect/>
                          </a:stretch>
                        </pic:blipFill>
                        <pic:spPr>
                          <a:xfrm>
                            <a:off x="0" y="0"/>
                            <a:ext cx="155244" cy="148697"/>
                          </a:xfrm>
                          <a:prstGeom prst="rect">
                            <a:avLst/>
                          </a:prstGeom>
                        </pic:spPr>
                      </pic:pic>
                    </a:graphicData>
                  </a:graphic>
                </wp:inline>
              </w:drawing>
            </w:r>
          </w:p>
        </w:tc>
        <w:tc>
          <w:tcPr>
            <w:tcW w:w="2854" w:type="dxa"/>
            <w:vAlign w:val="center"/>
          </w:tcPr>
          <w:p w14:paraId="3C370EC2" w14:textId="77777777" w:rsidR="00E54554" w:rsidRPr="00BF6555" w:rsidRDefault="00E54554" w:rsidP="00081632">
            <w:pPr>
              <w:rPr>
                <w:rFonts w:ascii="Verdana" w:hAnsi="Verdana"/>
                <w:color w:val="231F20"/>
                <w:spacing w:val="-1"/>
                <w:sz w:val="16"/>
                <w:szCs w:val="16"/>
              </w:rPr>
            </w:pPr>
            <w:r w:rsidRPr="00BF6555">
              <w:rPr>
                <w:rFonts w:ascii="Verdana" w:hAnsi="Verdana"/>
                <w:color w:val="231F20"/>
                <w:spacing w:val="-1"/>
                <w:sz w:val="16"/>
                <w:szCs w:val="16"/>
              </w:rPr>
              <w:t>Contents Symbol</w:t>
            </w:r>
          </w:p>
        </w:tc>
      </w:tr>
      <w:tr w:rsidR="00E54554" w:rsidRPr="00BF6555" w14:paraId="543F98A4"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116469AB" w14:textId="77777777" w:rsidR="00E54554" w:rsidRPr="00BF6555" w:rsidRDefault="00E54554" w:rsidP="00081632">
            <w:pPr>
              <w:jc w:val="center"/>
              <w:rPr>
                <w:rFonts w:ascii="Verdana" w:hAnsi="Verdana"/>
                <w:noProof/>
                <w:position w:val="-5"/>
                <w:sz w:val="16"/>
                <w:szCs w:val="16"/>
              </w:rPr>
            </w:pPr>
            <w:r w:rsidRPr="00BF6555">
              <w:rPr>
                <w:rFonts w:ascii="Verdana" w:hAnsi="Verdana"/>
                <w:noProof/>
                <w:color w:val="231F20"/>
                <w:spacing w:val="-3"/>
                <w:position w:val="-2"/>
                <w:sz w:val="16"/>
                <w:szCs w:val="16"/>
              </w:rPr>
              <w:drawing>
                <wp:inline distT="0" distB="0" distL="0" distR="0" wp14:anchorId="198B26F1" wp14:editId="0A619930">
                  <wp:extent cx="271145" cy="159355"/>
                  <wp:effectExtent l="0" t="0" r="0" b="0"/>
                  <wp:docPr id="254511062"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283866" cy="166831"/>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4368AE1" w14:textId="77777777" w:rsidR="00E54554" w:rsidRPr="00BF6555" w:rsidRDefault="00E54554" w:rsidP="00081632">
            <w:pPr>
              <w:ind w:hanging="7"/>
              <w:rPr>
                <w:rFonts w:ascii="Verdana" w:hAnsi="Verdana"/>
                <w:color w:val="231F20"/>
                <w:sz w:val="16"/>
                <w:szCs w:val="16"/>
              </w:rPr>
            </w:pPr>
            <w:r w:rsidRPr="00BF6555">
              <w:rPr>
                <w:rFonts w:ascii="Verdana" w:hAnsi="Verdana"/>
                <w:color w:val="231F20"/>
                <w:sz w:val="16"/>
                <w:szCs w:val="16"/>
              </w:rPr>
              <w:t>Unique Device Identifier</w:t>
            </w:r>
          </w:p>
        </w:tc>
        <w:tc>
          <w:tcPr>
            <w:tcW w:w="236" w:type="dxa"/>
            <w:shd w:val="clear" w:color="auto" w:fill="D9D9D9" w:themeFill="background1" w:themeFillShade="D9"/>
          </w:tcPr>
          <w:p w14:paraId="4B7AB7B3" w14:textId="77777777" w:rsidR="00E54554" w:rsidRPr="00BF6555" w:rsidRDefault="00E54554" w:rsidP="00081632">
            <w:pPr>
              <w:rPr>
                <w:rFonts w:ascii="Verdana" w:hAnsi="Verdana" w:cs="Arial"/>
                <w:sz w:val="16"/>
                <w:szCs w:val="16"/>
              </w:rPr>
            </w:pPr>
          </w:p>
        </w:tc>
        <w:tc>
          <w:tcPr>
            <w:tcW w:w="2310" w:type="dxa"/>
            <w:vAlign w:val="center"/>
          </w:tcPr>
          <w:p w14:paraId="3DE61F53" w14:textId="77777777" w:rsidR="00E54554" w:rsidRPr="00BF6555" w:rsidRDefault="00E54554" w:rsidP="00081632">
            <w:pPr>
              <w:jc w:val="center"/>
              <w:rPr>
                <w:rFonts w:ascii="Verdana" w:hAnsi="Verdana"/>
                <w:noProof/>
                <w:color w:val="231F20"/>
                <w:position w:val="-3"/>
                <w:sz w:val="16"/>
                <w:szCs w:val="16"/>
              </w:rPr>
            </w:pPr>
            <w:r w:rsidRPr="00BF6555">
              <w:rPr>
                <w:rFonts w:ascii="Verdana" w:hAnsi="Verdana"/>
                <w:noProof/>
                <w:sz w:val="16"/>
                <w:szCs w:val="16"/>
              </w:rPr>
              <mc:AlternateContent>
                <mc:Choice Requires="wpg">
                  <w:drawing>
                    <wp:anchor distT="0" distB="0" distL="0" distR="0" simplePos="0" relativeHeight="251689984" behindDoc="0" locked="0" layoutInCell="1" allowOverlap="1" wp14:anchorId="5D3E6B4D" wp14:editId="3EA750E6">
                      <wp:simplePos x="0" y="0"/>
                      <wp:positionH relativeFrom="page">
                        <wp:posOffset>591185</wp:posOffset>
                      </wp:positionH>
                      <wp:positionV relativeFrom="paragraph">
                        <wp:posOffset>11430</wp:posOffset>
                      </wp:positionV>
                      <wp:extent cx="314325" cy="209550"/>
                      <wp:effectExtent l="0" t="0" r="9525" b="19050"/>
                      <wp:wrapNone/>
                      <wp:docPr id="1775375045" name="Group 177537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09550"/>
                                <a:chOff x="0" y="0"/>
                                <a:chExt cx="160020" cy="100330"/>
                              </a:xfrm>
                            </wpg:grpSpPr>
                            <wps:wsp>
                              <wps:cNvPr id="178692683" name="Graphic 40"/>
                              <wps:cNvSpPr/>
                              <wps:spPr>
                                <a:xfrm>
                                  <a:off x="1346" y="1346"/>
                                  <a:ext cx="157480" cy="97155"/>
                                </a:xfrm>
                                <a:custGeom>
                                  <a:avLst/>
                                  <a:gdLst/>
                                  <a:ahLst/>
                                  <a:cxnLst/>
                                  <a:rect l="l" t="t" r="r" b="b"/>
                                  <a:pathLst>
                                    <a:path w="157480" h="97155">
                                      <a:moveTo>
                                        <a:pt x="156921" y="97053"/>
                                      </a:moveTo>
                                      <a:lnTo>
                                        <a:pt x="0" y="97053"/>
                                      </a:lnTo>
                                      <a:lnTo>
                                        <a:pt x="0" y="0"/>
                                      </a:lnTo>
                                      <a:lnTo>
                                        <a:pt x="156921" y="0"/>
                                      </a:lnTo>
                                      <a:lnTo>
                                        <a:pt x="156921" y="97053"/>
                                      </a:lnTo>
                                      <a:close/>
                                    </a:path>
                                  </a:pathLst>
                                </a:custGeom>
                                <a:ln w="2692">
                                  <a:solidFill>
                                    <a:srgbClr val="231F20"/>
                                  </a:solidFill>
                                  <a:prstDash val="solid"/>
                                </a:ln>
                              </wps:spPr>
                              <wps:bodyPr wrap="square" lIns="0" tIns="0" rIns="0" bIns="0" rtlCol="0">
                                <a:prstTxWarp prst="textNoShape">
                                  <a:avLst/>
                                </a:prstTxWarp>
                                <a:noAutofit/>
                              </wps:bodyPr>
                            </wps:wsp>
                            <wps:wsp>
                              <wps:cNvPr id="746322927" name="Graphic 41"/>
                              <wps:cNvSpPr/>
                              <wps:spPr>
                                <a:xfrm>
                                  <a:off x="55636" y="20139"/>
                                  <a:ext cx="50800" cy="59690"/>
                                </a:xfrm>
                                <a:custGeom>
                                  <a:avLst/>
                                  <a:gdLst/>
                                  <a:ahLst/>
                                  <a:cxnLst/>
                                  <a:rect l="l" t="t" r="r" b="b"/>
                                  <a:pathLst>
                                    <a:path w="50800" h="59690">
                                      <a:moveTo>
                                        <a:pt x="16878" y="41516"/>
                                      </a:moveTo>
                                      <a:lnTo>
                                        <a:pt x="9867" y="41516"/>
                                      </a:lnTo>
                                      <a:lnTo>
                                        <a:pt x="6769" y="59436"/>
                                      </a:lnTo>
                                      <a:lnTo>
                                        <a:pt x="13906" y="59436"/>
                                      </a:lnTo>
                                      <a:lnTo>
                                        <a:pt x="16878" y="41516"/>
                                      </a:lnTo>
                                      <a:close/>
                                    </a:path>
                                    <a:path w="50800" h="59690">
                                      <a:moveTo>
                                        <a:pt x="36372" y="41516"/>
                                      </a:moveTo>
                                      <a:lnTo>
                                        <a:pt x="29248" y="41516"/>
                                      </a:lnTo>
                                      <a:lnTo>
                                        <a:pt x="26149" y="59436"/>
                                      </a:lnTo>
                                      <a:lnTo>
                                        <a:pt x="33286" y="59436"/>
                                      </a:lnTo>
                                      <a:lnTo>
                                        <a:pt x="36372" y="41516"/>
                                      </a:lnTo>
                                      <a:close/>
                                    </a:path>
                                    <a:path w="50800" h="59690">
                                      <a:moveTo>
                                        <a:pt x="47675" y="36118"/>
                                      </a:moveTo>
                                      <a:lnTo>
                                        <a:pt x="0" y="36118"/>
                                      </a:lnTo>
                                      <a:lnTo>
                                        <a:pt x="0" y="41516"/>
                                      </a:lnTo>
                                      <a:lnTo>
                                        <a:pt x="47675" y="41516"/>
                                      </a:lnTo>
                                      <a:lnTo>
                                        <a:pt x="47675" y="36118"/>
                                      </a:lnTo>
                                      <a:close/>
                                    </a:path>
                                    <a:path w="50800" h="59690">
                                      <a:moveTo>
                                        <a:pt x="20205" y="22860"/>
                                      </a:moveTo>
                                      <a:lnTo>
                                        <a:pt x="13195" y="22860"/>
                                      </a:lnTo>
                                      <a:lnTo>
                                        <a:pt x="10934" y="36118"/>
                                      </a:lnTo>
                                      <a:lnTo>
                                        <a:pt x="17945" y="36118"/>
                                      </a:lnTo>
                                      <a:lnTo>
                                        <a:pt x="20205" y="22860"/>
                                      </a:lnTo>
                                      <a:close/>
                                    </a:path>
                                    <a:path w="50800" h="59690">
                                      <a:moveTo>
                                        <a:pt x="39585" y="22860"/>
                                      </a:moveTo>
                                      <a:lnTo>
                                        <a:pt x="32575" y="22860"/>
                                      </a:lnTo>
                                      <a:lnTo>
                                        <a:pt x="30314" y="36118"/>
                                      </a:lnTo>
                                      <a:lnTo>
                                        <a:pt x="37452" y="36118"/>
                                      </a:lnTo>
                                      <a:lnTo>
                                        <a:pt x="39585" y="22860"/>
                                      </a:lnTo>
                                      <a:close/>
                                    </a:path>
                                    <a:path w="50800" h="59690">
                                      <a:moveTo>
                                        <a:pt x="50406" y="17462"/>
                                      </a:moveTo>
                                      <a:lnTo>
                                        <a:pt x="2844" y="17462"/>
                                      </a:lnTo>
                                      <a:lnTo>
                                        <a:pt x="2844" y="22860"/>
                                      </a:lnTo>
                                      <a:lnTo>
                                        <a:pt x="50406" y="22860"/>
                                      </a:lnTo>
                                      <a:lnTo>
                                        <a:pt x="50406" y="17462"/>
                                      </a:lnTo>
                                      <a:close/>
                                    </a:path>
                                    <a:path w="50800" h="59690">
                                      <a:moveTo>
                                        <a:pt x="24244" y="0"/>
                                      </a:moveTo>
                                      <a:lnTo>
                                        <a:pt x="17233" y="0"/>
                                      </a:lnTo>
                                      <a:lnTo>
                                        <a:pt x="14147" y="17462"/>
                                      </a:lnTo>
                                      <a:lnTo>
                                        <a:pt x="21158" y="17462"/>
                                      </a:lnTo>
                                      <a:lnTo>
                                        <a:pt x="24244" y="0"/>
                                      </a:lnTo>
                                      <a:close/>
                                    </a:path>
                                    <a:path w="50800" h="59690">
                                      <a:moveTo>
                                        <a:pt x="43624" y="0"/>
                                      </a:moveTo>
                                      <a:lnTo>
                                        <a:pt x="36614" y="0"/>
                                      </a:lnTo>
                                      <a:lnTo>
                                        <a:pt x="33642" y="17462"/>
                                      </a:lnTo>
                                      <a:lnTo>
                                        <a:pt x="40665" y="17462"/>
                                      </a:lnTo>
                                      <a:lnTo>
                                        <a:pt x="43624" y="0"/>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B9AECA" id="Group 1775375045" o:spid="_x0000_s1026" style="position:absolute;margin-left:46.55pt;margin-top:.9pt;width:24.75pt;height:16.5pt;z-index:251689984;mso-wrap-distance-left:0;mso-wrap-distance-right:0;mso-position-horizontal-relative:page;mso-width-relative:margin;mso-height-relative:margin" coordsize="16002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">
                      <v:shape id="Graphic 40" o:spid="_x0000_s1027" style="position:absolute;left:1346;top:1346;width:157480;height:97155;visibility:visible;mso-wrap-style:square;v-text-anchor:top" coordsize="15748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" path="m156921,97053l,97053,,,156921,r,97053xe" filled="f" strokecolor="#231f20" strokeweight=".07478mm">
                        <v:path arrowok="t"/>
                      </v:shape>
                      <v:shape id="Graphic 41" o:spid="_x0000_s1028" style="position:absolute;left:55636;top:20139;width:50800;height:59690;visibility:visible;mso-wrap-style:square;v-text-anchor:top" coordsize="5080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" path="m16878,41516r-7011,l6769,59436r7137,l16878,41516xem36372,41516r-7124,l26149,59436r7137,l36372,41516xem47675,36118l,36118r,5398l47675,41516r,-5398xem20205,22860r-7010,l10934,36118r7011,l20205,22860xem39585,22860r-7010,l30314,36118r7138,l39585,22860xem50406,17462r-47562,l2844,22860r47562,l50406,17462xem24244,l17233,,14147,17462r7011,l24244,xem43624,l36614,,33642,17462r7023,l43624,xe" fillcolor="#231f20" stroked="f">
                        <v:path arrowok="t"/>
                      </v:shape>
                      <w10:wrap anchorx="page"/>
                    </v:group>
                  </w:pict>
                </mc:Fallback>
              </mc:AlternateContent>
            </w:r>
          </w:p>
        </w:tc>
        <w:tc>
          <w:tcPr>
            <w:tcW w:w="2854" w:type="dxa"/>
            <w:vAlign w:val="center"/>
          </w:tcPr>
          <w:p w14:paraId="404C9010" w14:textId="77777777" w:rsidR="00E54554" w:rsidRPr="00BF6555" w:rsidRDefault="00E54554" w:rsidP="00081632">
            <w:pPr>
              <w:rPr>
                <w:rFonts w:ascii="Verdana" w:hAnsi="Verdana"/>
                <w:color w:val="231F20"/>
                <w:spacing w:val="-1"/>
                <w:sz w:val="16"/>
                <w:szCs w:val="16"/>
              </w:rPr>
            </w:pPr>
            <w:r w:rsidRPr="00BF6555">
              <w:rPr>
                <w:rFonts w:ascii="Verdana" w:hAnsi="Verdana"/>
                <w:color w:val="231F20"/>
                <w:spacing w:val="-1"/>
                <w:sz w:val="16"/>
                <w:szCs w:val="16"/>
              </w:rPr>
              <w:t>Model Number</w:t>
            </w:r>
          </w:p>
        </w:tc>
      </w:tr>
      <w:tr w:rsidR="00E54554" w:rsidRPr="00BF6555" w14:paraId="723CD216" w14:textId="77777777" w:rsidTr="00D601D6">
        <w:trPr>
          <w:trHeight w:val="525"/>
        </w:trPr>
        <w:tc>
          <w:tcPr>
            <w:tcW w:w="2143" w:type="dxa"/>
            <w:tcBorders>
              <w:top w:val="single" w:sz="6" w:space="0" w:color="auto"/>
              <w:bottom w:val="single" w:sz="6" w:space="0" w:color="auto"/>
              <w:right w:val="single" w:sz="6" w:space="0" w:color="auto"/>
            </w:tcBorders>
            <w:vAlign w:val="center"/>
          </w:tcPr>
          <w:p w14:paraId="26CFBBD3" w14:textId="77777777" w:rsidR="00E54554" w:rsidRPr="00BF6555" w:rsidRDefault="00E54554" w:rsidP="00081632">
            <w:pPr>
              <w:jc w:val="center"/>
              <w:rPr>
                <w:rFonts w:ascii="Verdana" w:hAnsi="Verdana"/>
                <w:noProof/>
                <w:color w:val="231F20"/>
                <w:spacing w:val="-3"/>
                <w:position w:val="-2"/>
                <w:sz w:val="16"/>
                <w:szCs w:val="16"/>
              </w:rPr>
            </w:pPr>
            <w:r w:rsidRPr="00BF6555">
              <w:rPr>
                <w:rFonts w:ascii="Verdana" w:hAnsi="Verdana"/>
                <w:noProof/>
                <w:sz w:val="16"/>
                <w:szCs w:val="16"/>
              </w:rPr>
              <w:drawing>
                <wp:inline distT="0" distB="0" distL="0" distR="0" wp14:anchorId="33D75EEC" wp14:editId="686155A1">
                  <wp:extent cx="409575" cy="286703"/>
                  <wp:effectExtent l="0" t="0" r="0" b="0"/>
                  <wp:docPr id="1370240728" name="Picture 1"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40728" name="Picture 1" descr="A black symbol with a white background&#10;&#10;Description automatically generated"/>
                          <pic:cNvPicPr/>
                        </pic:nvPicPr>
                        <pic:blipFill>
                          <a:blip r:embed="rId26"/>
                          <a:stretch>
                            <a:fillRect/>
                          </a:stretch>
                        </pic:blipFill>
                        <pic:spPr>
                          <a:xfrm>
                            <a:off x="0" y="0"/>
                            <a:ext cx="413511" cy="28945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0A6544E1" w14:textId="77777777" w:rsidR="00E54554" w:rsidRPr="00BF6555" w:rsidRDefault="00E54554" w:rsidP="00081632">
            <w:pPr>
              <w:ind w:hanging="7"/>
              <w:rPr>
                <w:rFonts w:ascii="Verdana" w:hAnsi="Verdana"/>
                <w:color w:val="231F20"/>
                <w:sz w:val="16"/>
                <w:szCs w:val="16"/>
              </w:rPr>
            </w:pPr>
            <w:r w:rsidRPr="00BF6555">
              <w:rPr>
                <w:rFonts w:ascii="Verdana" w:hAnsi="Verdana"/>
                <w:color w:val="231F20"/>
                <w:sz w:val="16"/>
                <w:szCs w:val="16"/>
              </w:rPr>
              <w:t>European Conformity</w:t>
            </w:r>
          </w:p>
        </w:tc>
        <w:tc>
          <w:tcPr>
            <w:tcW w:w="236" w:type="dxa"/>
            <w:shd w:val="clear" w:color="auto" w:fill="D9D9D9" w:themeFill="background1" w:themeFillShade="D9"/>
          </w:tcPr>
          <w:p w14:paraId="6A101A31" w14:textId="77777777" w:rsidR="00E54554" w:rsidRPr="00BF6555" w:rsidRDefault="00E54554" w:rsidP="00081632">
            <w:pPr>
              <w:rPr>
                <w:rFonts w:ascii="Verdana" w:hAnsi="Verdana" w:cs="Arial"/>
                <w:sz w:val="16"/>
                <w:szCs w:val="16"/>
              </w:rPr>
            </w:pPr>
          </w:p>
        </w:tc>
        <w:tc>
          <w:tcPr>
            <w:tcW w:w="2310" w:type="dxa"/>
            <w:vAlign w:val="center"/>
          </w:tcPr>
          <w:p w14:paraId="06C9BB52" w14:textId="77777777" w:rsidR="00E54554" w:rsidRPr="00BF6555" w:rsidRDefault="00E54554" w:rsidP="00081632">
            <w:pPr>
              <w:jc w:val="center"/>
              <w:rPr>
                <w:rFonts w:ascii="Verdana" w:hAnsi="Verdana"/>
                <w:noProof/>
                <w:sz w:val="16"/>
                <w:szCs w:val="16"/>
              </w:rPr>
            </w:pPr>
            <w:r w:rsidRPr="00BF6555">
              <w:rPr>
                <w:rFonts w:ascii="Verdana" w:hAnsi="Verdana"/>
                <w:noProof/>
                <w:sz w:val="16"/>
                <w:szCs w:val="16"/>
                <w14:ligatures w14:val="standardContextual"/>
              </w:rPr>
              <mc:AlternateContent>
                <mc:Choice Requires="wps">
                  <w:drawing>
                    <wp:anchor distT="0" distB="0" distL="114300" distR="114300" simplePos="0" relativeHeight="251692032" behindDoc="0" locked="0" layoutInCell="1" allowOverlap="1" wp14:anchorId="791EEFC8" wp14:editId="32E1B3E2">
                      <wp:simplePos x="0" y="0"/>
                      <wp:positionH relativeFrom="column">
                        <wp:posOffset>712470</wp:posOffset>
                      </wp:positionH>
                      <wp:positionV relativeFrom="paragraph">
                        <wp:posOffset>-47625</wp:posOffset>
                      </wp:positionV>
                      <wp:extent cx="20955" cy="260985"/>
                      <wp:effectExtent l="0" t="0" r="0" b="0"/>
                      <wp:wrapNone/>
                      <wp:docPr id="855850992" name="Graphic 30"/>
                      <wp:cNvGraphicFramePr/>
                      <a:graphic xmlns:a="http://schemas.openxmlformats.org/drawingml/2006/main">
                        <a:graphicData uri="http://schemas.microsoft.com/office/word/2010/wordprocessingShape">
                          <wps:wsp>
                            <wps:cNvSpPr/>
                            <wps:spPr>
                              <a:xfrm>
                                <a:off x="0" y="0"/>
                                <a:ext cx="20955" cy="260985"/>
                              </a:xfrm>
                              <a:custGeom>
                                <a:avLst/>
                                <a:gdLst/>
                                <a:ahLst/>
                                <a:cxnLst/>
                                <a:rect l="l" t="t" r="r" b="b"/>
                                <a:pathLst>
                                  <a:path w="21590" h="259079">
                                    <a:moveTo>
                                      <a:pt x="10769" y="258521"/>
                                    </a:moveTo>
                                    <a:lnTo>
                                      <a:pt x="4851" y="258521"/>
                                    </a:lnTo>
                                    <a:lnTo>
                                      <a:pt x="0" y="253669"/>
                                    </a:lnTo>
                                    <a:lnTo>
                                      <a:pt x="0" y="247751"/>
                                    </a:lnTo>
                                    <a:lnTo>
                                      <a:pt x="0" y="10769"/>
                                    </a:lnTo>
                                    <a:lnTo>
                                      <a:pt x="0" y="4838"/>
                                    </a:lnTo>
                                    <a:lnTo>
                                      <a:pt x="4851" y="0"/>
                                    </a:lnTo>
                                    <a:lnTo>
                                      <a:pt x="10769" y="0"/>
                                    </a:lnTo>
                                    <a:lnTo>
                                      <a:pt x="16687" y="0"/>
                                    </a:lnTo>
                                    <a:lnTo>
                                      <a:pt x="21539" y="4838"/>
                                    </a:lnTo>
                                    <a:lnTo>
                                      <a:pt x="21539" y="10769"/>
                                    </a:lnTo>
                                    <a:lnTo>
                                      <a:pt x="21539" y="247751"/>
                                    </a:lnTo>
                                    <a:lnTo>
                                      <a:pt x="21539" y="253669"/>
                                    </a:lnTo>
                                    <a:lnTo>
                                      <a:pt x="16687" y="258521"/>
                                    </a:lnTo>
                                    <a:lnTo>
                                      <a:pt x="10769" y="258521"/>
                                    </a:lnTo>
                                    <a:close/>
                                  </a:path>
                                </a:pathLst>
                              </a:custGeom>
                              <a:ln w="8305">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0A649" id="Graphic 30" o:spid="_x0000_s1026" style="position:absolute;margin-left:56.1pt;margin-top:-3.75pt;width:1.65pt;height:2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59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" path="m10769,258521r-5918,l,253669r,-5918l,10769,,4838,4851,r5918,l16687,r4852,4838l21539,10769r,236982l21539,253669r-4852,4852l10769,258521xe" filled="f" strokecolor="#231f20" strokeweight=".23069mm">
                      <v:path arrowok="t"/>
                    </v:shape>
                  </w:pict>
                </mc:Fallback>
              </mc:AlternateContent>
            </w:r>
            <w:r w:rsidRPr="00BF6555">
              <w:rPr>
                <w:rFonts w:ascii="Verdana" w:hAnsi="Verdana"/>
                <w:noProof/>
                <w:sz w:val="16"/>
                <w:szCs w:val="16"/>
                <w14:ligatures w14:val="standardContextual"/>
              </w:rPr>
              <w:drawing>
                <wp:anchor distT="0" distB="0" distL="114300" distR="114300" simplePos="0" relativeHeight="251691008" behindDoc="0" locked="0" layoutInCell="1" allowOverlap="1" wp14:anchorId="17BEB20E" wp14:editId="09C18B78">
                  <wp:simplePos x="0" y="0"/>
                  <wp:positionH relativeFrom="column">
                    <wp:posOffset>631825</wp:posOffset>
                  </wp:positionH>
                  <wp:positionV relativeFrom="paragraph">
                    <wp:posOffset>3175</wp:posOffset>
                  </wp:positionV>
                  <wp:extent cx="203835" cy="248920"/>
                  <wp:effectExtent l="0" t="0" r="0" b="0"/>
                  <wp:wrapNone/>
                  <wp:docPr id="531703334"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203835" cy="248920"/>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0423F363" w14:textId="77777777" w:rsidR="00E54554" w:rsidRPr="00BF6555" w:rsidRDefault="00E54554" w:rsidP="00081632">
            <w:pPr>
              <w:rPr>
                <w:rFonts w:ascii="Verdana" w:hAnsi="Verdana"/>
                <w:color w:val="231F20"/>
                <w:spacing w:val="-1"/>
                <w:sz w:val="16"/>
                <w:szCs w:val="16"/>
              </w:rPr>
            </w:pPr>
            <w:r w:rsidRPr="00BF6555">
              <w:rPr>
                <w:rFonts w:ascii="Verdana" w:hAnsi="Verdana"/>
                <w:color w:val="231F20"/>
                <w:spacing w:val="-1"/>
                <w:sz w:val="16"/>
                <w:szCs w:val="16"/>
              </w:rPr>
              <w:t>Indicates the maximum and minimum temperature limits at which the item shall be stored, transported or used.</w:t>
            </w:r>
          </w:p>
        </w:tc>
      </w:tr>
      <w:tr w:rsidR="00E54554" w:rsidRPr="00BF6555" w14:paraId="279F968D" w14:textId="77777777" w:rsidTr="00BF6555">
        <w:trPr>
          <w:trHeight w:val="618"/>
        </w:trPr>
        <w:tc>
          <w:tcPr>
            <w:tcW w:w="2143" w:type="dxa"/>
            <w:tcBorders>
              <w:top w:val="single" w:sz="6" w:space="0" w:color="auto"/>
              <w:right w:val="single" w:sz="6" w:space="0" w:color="auto"/>
            </w:tcBorders>
            <w:vAlign w:val="center"/>
          </w:tcPr>
          <w:p w14:paraId="22548DE1" w14:textId="77777777" w:rsidR="00E54554" w:rsidRPr="00BF6555" w:rsidRDefault="00E54554" w:rsidP="00081632">
            <w:pPr>
              <w:jc w:val="center"/>
              <w:rPr>
                <w:rFonts w:ascii="Verdana" w:hAnsi="Verdana"/>
                <w:noProof/>
                <w:sz w:val="16"/>
                <w:szCs w:val="16"/>
              </w:rPr>
            </w:pPr>
            <w:r w:rsidRPr="00BF6555">
              <w:rPr>
                <w:rFonts w:ascii="Verdana" w:hAnsi="Verdana"/>
                <w:noProof/>
                <w:sz w:val="16"/>
                <w:szCs w:val="16"/>
              </w:rPr>
              <w:drawing>
                <wp:inline distT="0" distB="0" distL="0" distR="0" wp14:anchorId="61103FE7" wp14:editId="47705B6E">
                  <wp:extent cx="283210" cy="317444"/>
                  <wp:effectExtent l="0" t="0" r="2540" b="6985"/>
                  <wp:docPr id="1502209937" name="Picture 1" descr="A black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09937" name="Picture 1" descr="A black circle with black text&#10;&#10;Description automatically generated"/>
                          <pic:cNvPicPr/>
                        </pic:nvPicPr>
                        <pic:blipFill>
                          <a:blip r:embed="rId28"/>
                          <a:stretch>
                            <a:fillRect/>
                          </a:stretch>
                        </pic:blipFill>
                        <pic:spPr>
                          <a:xfrm>
                            <a:off x="0" y="0"/>
                            <a:ext cx="290743" cy="325887"/>
                          </a:xfrm>
                          <a:prstGeom prst="rect">
                            <a:avLst/>
                          </a:prstGeom>
                        </pic:spPr>
                      </pic:pic>
                    </a:graphicData>
                  </a:graphic>
                </wp:inline>
              </w:drawing>
            </w:r>
          </w:p>
        </w:tc>
        <w:tc>
          <w:tcPr>
            <w:tcW w:w="2802" w:type="dxa"/>
            <w:tcBorders>
              <w:top w:val="single" w:sz="6" w:space="0" w:color="auto"/>
              <w:left w:val="single" w:sz="6" w:space="0" w:color="auto"/>
            </w:tcBorders>
            <w:vAlign w:val="center"/>
          </w:tcPr>
          <w:p w14:paraId="20D3BC31" w14:textId="77777777" w:rsidR="00E54554" w:rsidRPr="00BF6555" w:rsidRDefault="00E54554" w:rsidP="00081632">
            <w:pPr>
              <w:ind w:hanging="7"/>
              <w:rPr>
                <w:rFonts w:ascii="Verdana" w:hAnsi="Verdana"/>
                <w:color w:val="231F20"/>
                <w:sz w:val="16"/>
                <w:szCs w:val="16"/>
              </w:rPr>
            </w:pPr>
            <w:r w:rsidRPr="00BF6555">
              <w:rPr>
                <w:rFonts w:ascii="Verdana" w:hAnsi="Verdana"/>
                <w:color w:val="231F20"/>
                <w:sz w:val="16"/>
                <w:szCs w:val="16"/>
              </w:rPr>
              <w:t>Revolutions Per Minute</w:t>
            </w:r>
          </w:p>
        </w:tc>
        <w:tc>
          <w:tcPr>
            <w:tcW w:w="236" w:type="dxa"/>
            <w:shd w:val="clear" w:color="auto" w:fill="D9D9D9" w:themeFill="background1" w:themeFillShade="D9"/>
          </w:tcPr>
          <w:p w14:paraId="75E77A44" w14:textId="77777777" w:rsidR="00E54554" w:rsidRPr="00BF6555" w:rsidRDefault="00E54554" w:rsidP="00081632">
            <w:pPr>
              <w:rPr>
                <w:rFonts w:ascii="Verdana" w:hAnsi="Verdana" w:cs="Arial"/>
                <w:sz w:val="16"/>
                <w:szCs w:val="16"/>
              </w:rPr>
            </w:pPr>
          </w:p>
        </w:tc>
        <w:tc>
          <w:tcPr>
            <w:tcW w:w="2310" w:type="dxa"/>
            <w:vAlign w:val="center"/>
          </w:tcPr>
          <w:p w14:paraId="4C4A7412" w14:textId="77777777" w:rsidR="00E54554" w:rsidRPr="00BF6555" w:rsidRDefault="00E54554" w:rsidP="00081632">
            <w:pPr>
              <w:jc w:val="center"/>
              <w:rPr>
                <w:rFonts w:ascii="Verdana" w:hAnsi="Verdana"/>
                <w:bCs/>
                <w:noProof/>
                <w:sz w:val="16"/>
                <w:szCs w:val="16"/>
                <w14:ligatures w14:val="standardContextual"/>
              </w:rPr>
            </w:pPr>
            <w:r w:rsidRPr="00BF6555">
              <w:rPr>
                <w:rFonts w:ascii="Verdana" w:hAnsi="Verdana"/>
                <w:bCs/>
                <w:color w:val="231F20"/>
                <w:spacing w:val="-15"/>
                <w:position w:val="2"/>
                <w:sz w:val="16"/>
                <w:szCs w:val="16"/>
              </w:rPr>
              <w:t xml:space="preserve"> </w:t>
            </w:r>
            <w:r w:rsidRPr="00BF6555">
              <w:rPr>
                <w:rFonts w:ascii="Verdana" w:hAnsi="Verdana"/>
                <w:bCs/>
                <w:noProof/>
                <w:color w:val="231F20"/>
                <w:spacing w:val="-15"/>
                <w:sz w:val="16"/>
                <w:szCs w:val="16"/>
              </w:rPr>
              <w:drawing>
                <wp:inline distT="0" distB="0" distL="0" distR="0" wp14:anchorId="3C7074FC" wp14:editId="4144C236">
                  <wp:extent cx="92075" cy="124381"/>
                  <wp:effectExtent l="0" t="0" r="3175" b="9525"/>
                  <wp:docPr id="950313210"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9" cstate="print"/>
                          <a:stretch>
                            <a:fillRect/>
                          </a:stretch>
                        </pic:blipFill>
                        <pic:spPr>
                          <a:xfrm>
                            <a:off x="0" y="0"/>
                            <a:ext cx="93724" cy="126608"/>
                          </a:xfrm>
                          <a:prstGeom prst="rect">
                            <a:avLst/>
                          </a:prstGeom>
                        </pic:spPr>
                      </pic:pic>
                    </a:graphicData>
                  </a:graphic>
                </wp:inline>
              </w:drawing>
            </w:r>
            <w:r w:rsidRPr="00BF6555">
              <w:rPr>
                <w:rFonts w:ascii="Verdana" w:hAnsi="Verdana"/>
                <w:bCs/>
                <w:color w:val="231F20"/>
                <w:spacing w:val="-4"/>
                <w:position w:val="2"/>
                <w:sz w:val="16"/>
                <w:szCs w:val="16"/>
              </w:rPr>
              <w:t xml:space="preserve"> </w:t>
            </w:r>
            <w:r w:rsidRPr="00BF6555">
              <w:rPr>
                <w:rFonts w:ascii="Verdana" w:hAnsi="Verdana"/>
                <w:bCs/>
                <w:color w:val="231F20"/>
                <w:position w:val="2"/>
                <w:sz w:val="16"/>
                <w:szCs w:val="16"/>
              </w:rPr>
              <w:t>only</w:t>
            </w:r>
          </w:p>
        </w:tc>
        <w:tc>
          <w:tcPr>
            <w:tcW w:w="2854" w:type="dxa"/>
            <w:vAlign w:val="center"/>
          </w:tcPr>
          <w:p w14:paraId="5F53A9A2" w14:textId="77777777" w:rsidR="00E54554" w:rsidRPr="00BF6555" w:rsidRDefault="00E54554" w:rsidP="00081632">
            <w:pPr>
              <w:rPr>
                <w:rFonts w:ascii="Verdana" w:hAnsi="Verdana"/>
                <w:bCs/>
                <w:color w:val="231F20"/>
                <w:spacing w:val="-1"/>
                <w:sz w:val="16"/>
                <w:szCs w:val="16"/>
              </w:rPr>
            </w:pPr>
            <w:r w:rsidRPr="00BF6555">
              <w:rPr>
                <w:rFonts w:ascii="Verdana" w:hAnsi="Verdana"/>
                <w:bCs/>
                <w:color w:val="231F20"/>
                <w:position w:val="2"/>
                <w:sz w:val="16"/>
                <w:szCs w:val="16"/>
              </w:rPr>
              <w:t>Caution:</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Federal</w:t>
            </w:r>
            <w:r w:rsidRPr="00BF6555">
              <w:rPr>
                <w:rFonts w:ascii="Verdana" w:hAnsi="Verdana"/>
                <w:bCs/>
                <w:color w:val="231F20"/>
                <w:spacing w:val="-2"/>
                <w:position w:val="2"/>
                <w:sz w:val="16"/>
                <w:szCs w:val="16"/>
              </w:rPr>
              <w:t xml:space="preserve"> </w:t>
            </w:r>
            <w:r w:rsidRPr="00BF6555">
              <w:rPr>
                <w:rFonts w:ascii="Verdana" w:hAnsi="Verdana"/>
                <w:bCs/>
                <w:color w:val="231F20"/>
                <w:position w:val="2"/>
                <w:sz w:val="16"/>
                <w:szCs w:val="16"/>
              </w:rPr>
              <w:t>Law</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restricts</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this</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device</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to</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sale</w:t>
            </w:r>
            <w:r w:rsidRPr="00BF6555">
              <w:rPr>
                <w:rFonts w:ascii="Verdana" w:hAnsi="Verdana"/>
                <w:bCs/>
                <w:color w:val="231F20"/>
                <w:spacing w:val="-2"/>
                <w:position w:val="2"/>
                <w:sz w:val="16"/>
                <w:szCs w:val="16"/>
              </w:rPr>
              <w:t xml:space="preserve"> </w:t>
            </w:r>
            <w:r w:rsidRPr="00BF6555">
              <w:rPr>
                <w:rFonts w:ascii="Verdana" w:hAnsi="Verdana"/>
                <w:bCs/>
                <w:color w:val="231F20"/>
                <w:position w:val="2"/>
                <w:sz w:val="16"/>
                <w:szCs w:val="16"/>
              </w:rPr>
              <w:t>by</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or</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on</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the</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order</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of</w:t>
            </w:r>
            <w:r w:rsidRPr="00BF6555">
              <w:rPr>
                <w:rFonts w:ascii="Verdana" w:hAnsi="Verdana"/>
                <w:bCs/>
                <w:color w:val="231F20"/>
                <w:spacing w:val="-3"/>
                <w:position w:val="2"/>
                <w:sz w:val="16"/>
                <w:szCs w:val="16"/>
              </w:rPr>
              <w:t xml:space="preserve"> </w:t>
            </w:r>
            <w:r w:rsidRPr="00BF6555">
              <w:rPr>
                <w:rFonts w:ascii="Verdana" w:hAnsi="Verdana"/>
                <w:bCs/>
                <w:color w:val="231F20"/>
                <w:position w:val="2"/>
                <w:sz w:val="16"/>
                <w:szCs w:val="16"/>
              </w:rPr>
              <w:t>a</w:t>
            </w:r>
            <w:r w:rsidRPr="00BF6555">
              <w:rPr>
                <w:rFonts w:ascii="Verdana" w:hAnsi="Verdana"/>
                <w:bCs/>
                <w:color w:val="231F20"/>
                <w:spacing w:val="-2"/>
                <w:position w:val="2"/>
                <w:sz w:val="16"/>
                <w:szCs w:val="16"/>
              </w:rPr>
              <w:t xml:space="preserve"> </w:t>
            </w:r>
            <w:r w:rsidRPr="00BF6555">
              <w:rPr>
                <w:rFonts w:ascii="Verdana" w:hAnsi="Verdana"/>
                <w:bCs/>
                <w:color w:val="231F20"/>
                <w:position w:val="2"/>
                <w:sz w:val="16"/>
                <w:szCs w:val="16"/>
              </w:rPr>
              <w:t>“Dentist/Physician</w:t>
            </w:r>
          </w:p>
        </w:tc>
      </w:tr>
    </w:tbl>
    <w:p w14:paraId="305F6BE0" w14:textId="77777777" w:rsidR="00A80F75" w:rsidRPr="00A80F75" w:rsidRDefault="00A80F75" w:rsidP="00A80F75">
      <w:pPr>
        <w:pStyle w:val="BodyText"/>
        <w:rPr>
          <w:i/>
        </w:rPr>
      </w:pPr>
    </w:p>
    <w:p w14:paraId="57BA433F" w14:textId="77777777" w:rsidR="00B729CB" w:rsidRDefault="00B729CB" w:rsidP="00B729CB">
      <w:pPr>
        <w:spacing w:before="74" w:line="280" w:lineRule="auto"/>
        <w:ind w:left="658" w:right="8635"/>
        <w:rPr>
          <w:rFonts w:ascii="Verdana" w:hAnsi="Verdana"/>
          <w:color w:val="020303"/>
          <w:sz w:val="15"/>
          <w:szCs w:val="15"/>
        </w:rPr>
      </w:pPr>
    </w:p>
    <w:p w14:paraId="1FB29DAF" w14:textId="77777777" w:rsidR="00B729CB" w:rsidRDefault="00B729CB" w:rsidP="00B729CB">
      <w:pPr>
        <w:spacing w:before="74" w:line="280" w:lineRule="auto"/>
        <w:ind w:left="658" w:right="8635"/>
        <w:rPr>
          <w:rFonts w:ascii="Verdana" w:hAnsi="Verdana"/>
          <w:color w:val="020303"/>
          <w:sz w:val="15"/>
          <w:szCs w:val="15"/>
        </w:rPr>
      </w:pPr>
    </w:p>
    <w:p w14:paraId="2257F53A" w14:textId="77777777" w:rsidR="00B729CB" w:rsidRDefault="00B729CB" w:rsidP="00B729CB">
      <w:pPr>
        <w:spacing w:before="74" w:line="280" w:lineRule="auto"/>
        <w:ind w:left="658" w:right="8635"/>
        <w:rPr>
          <w:rFonts w:ascii="Verdana" w:hAnsi="Verdana"/>
          <w:color w:val="020303"/>
          <w:sz w:val="15"/>
          <w:szCs w:val="15"/>
        </w:rPr>
      </w:pPr>
    </w:p>
    <w:p w14:paraId="236783D2" w14:textId="77777777" w:rsidR="00B729CB" w:rsidRDefault="00B729CB" w:rsidP="00B729CB">
      <w:pPr>
        <w:spacing w:before="74" w:line="280" w:lineRule="auto"/>
        <w:ind w:left="658" w:right="8635"/>
        <w:rPr>
          <w:rFonts w:ascii="Verdana" w:hAnsi="Verdana"/>
          <w:color w:val="020303"/>
          <w:sz w:val="15"/>
          <w:szCs w:val="15"/>
        </w:rPr>
      </w:pPr>
    </w:p>
    <w:p w14:paraId="5538C948" w14:textId="77777777" w:rsidR="00B729CB" w:rsidRDefault="00B729CB" w:rsidP="00B729CB">
      <w:pPr>
        <w:spacing w:before="74" w:line="280" w:lineRule="auto"/>
        <w:ind w:left="658" w:right="8635"/>
        <w:rPr>
          <w:rFonts w:ascii="Verdana" w:hAnsi="Verdana"/>
          <w:color w:val="020303"/>
          <w:sz w:val="15"/>
          <w:szCs w:val="15"/>
        </w:rPr>
      </w:pPr>
    </w:p>
    <w:p w14:paraId="7E8EBF9F" w14:textId="77777777" w:rsidR="00B729CB" w:rsidRDefault="00B729CB" w:rsidP="00B729CB">
      <w:pPr>
        <w:spacing w:before="74" w:line="280" w:lineRule="auto"/>
        <w:ind w:left="658" w:right="8635"/>
        <w:rPr>
          <w:rFonts w:ascii="Verdana" w:hAnsi="Verdana"/>
          <w:color w:val="020303"/>
          <w:sz w:val="15"/>
          <w:szCs w:val="15"/>
        </w:rPr>
      </w:pPr>
    </w:p>
    <w:p w14:paraId="455A2941" w14:textId="77777777" w:rsidR="00B729CB" w:rsidRDefault="00B729CB" w:rsidP="00B729CB">
      <w:pPr>
        <w:spacing w:before="74" w:line="280" w:lineRule="auto"/>
        <w:ind w:left="658" w:right="8635"/>
        <w:rPr>
          <w:rFonts w:ascii="Verdana" w:hAnsi="Verdana"/>
          <w:color w:val="020303"/>
          <w:sz w:val="15"/>
          <w:szCs w:val="15"/>
        </w:rPr>
      </w:pPr>
    </w:p>
    <w:p w14:paraId="2EED6B12" w14:textId="77777777" w:rsidR="00B729CB" w:rsidRDefault="00B729CB" w:rsidP="00B729CB">
      <w:pPr>
        <w:spacing w:before="74" w:line="280" w:lineRule="auto"/>
        <w:ind w:left="658" w:right="8635"/>
        <w:rPr>
          <w:rFonts w:ascii="Verdana" w:hAnsi="Verdana"/>
          <w:color w:val="020303"/>
          <w:sz w:val="15"/>
          <w:szCs w:val="15"/>
        </w:rPr>
      </w:pPr>
      <w:r>
        <w:rPr>
          <w:noProof/>
        </w:rPr>
        <w:drawing>
          <wp:anchor distT="0" distB="0" distL="0" distR="0" simplePos="0" relativeHeight="251682816" behindDoc="1" locked="0" layoutInCell="1" allowOverlap="1" wp14:anchorId="05DB6338" wp14:editId="4C7A0767">
            <wp:simplePos x="0" y="0"/>
            <wp:positionH relativeFrom="page">
              <wp:posOffset>356870</wp:posOffset>
            </wp:positionH>
            <wp:positionV relativeFrom="paragraph">
              <wp:posOffset>220345</wp:posOffset>
            </wp:positionV>
            <wp:extent cx="936011" cy="109537"/>
            <wp:effectExtent l="0" t="0" r="0" b="0"/>
            <wp:wrapTopAndBottom/>
            <wp:docPr id="119312660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0" cstate="print"/>
                    <a:stretch>
                      <a:fillRect/>
                    </a:stretch>
                  </pic:blipFill>
                  <pic:spPr>
                    <a:xfrm>
                      <a:off x="0" y="0"/>
                      <a:ext cx="936011" cy="109537"/>
                    </a:xfrm>
                    <a:prstGeom prst="rect">
                      <a:avLst/>
                    </a:prstGeom>
                  </pic:spPr>
                </pic:pic>
              </a:graphicData>
            </a:graphic>
          </wp:anchor>
        </w:drawing>
      </w:r>
    </w:p>
    <w:p w14:paraId="65315DD0" w14:textId="77777777" w:rsidR="00B729CB" w:rsidRPr="00A80F75" w:rsidRDefault="00B729CB" w:rsidP="00BF6555">
      <w:pPr>
        <w:spacing w:before="74" w:line="280" w:lineRule="auto"/>
        <w:ind w:left="658" w:right="7780"/>
        <w:rPr>
          <w:rFonts w:ascii="Verdana" w:hAnsi="Verdana"/>
          <w:sz w:val="15"/>
          <w:szCs w:val="15"/>
        </w:rPr>
      </w:pPr>
      <w:r w:rsidRPr="00A80F75">
        <w:rPr>
          <w:rFonts w:ascii="Verdana" w:hAnsi="Verdana"/>
          <w:color w:val="020303"/>
          <w:sz w:val="15"/>
          <w:szCs w:val="15"/>
        </w:rPr>
        <w:t>1145</w:t>
      </w:r>
      <w:r w:rsidRPr="00A80F75">
        <w:rPr>
          <w:rFonts w:ascii="Verdana" w:hAnsi="Verdana"/>
          <w:color w:val="020303"/>
          <w:spacing w:val="-7"/>
          <w:sz w:val="15"/>
          <w:szCs w:val="15"/>
        </w:rPr>
        <w:t xml:space="preserve"> </w:t>
      </w:r>
      <w:r w:rsidRPr="00A80F75">
        <w:rPr>
          <w:rFonts w:ascii="Verdana" w:hAnsi="Verdana"/>
          <w:color w:val="020303"/>
          <w:sz w:val="15"/>
          <w:szCs w:val="15"/>
        </w:rPr>
        <w:t>Towbin</w:t>
      </w:r>
      <w:r w:rsidRPr="00A80F75">
        <w:rPr>
          <w:rFonts w:ascii="Verdana" w:hAnsi="Verdana"/>
          <w:color w:val="020303"/>
          <w:spacing w:val="-7"/>
          <w:sz w:val="15"/>
          <w:szCs w:val="15"/>
        </w:rPr>
        <w:t xml:space="preserve"> </w:t>
      </w:r>
      <w:r w:rsidRPr="00A80F75">
        <w:rPr>
          <w:rFonts w:ascii="Verdana" w:hAnsi="Verdana"/>
          <w:color w:val="020303"/>
          <w:sz w:val="15"/>
          <w:szCs w:val="15"/>
        </w:rPr>
        <w:t>Ave</w:t>
      </w:r>
      <w:r w:rsidRPr="00A80F75">
        <w:rPr>
          <w:rFonts w:ascii="Verdana" w:hAnsi="Verdana"/>
          <w:color w:val="020303"/>
          <w:spacing w:val="-7"/>
          <w:sz w:val="15"/>
          <w:szCs w:val="15"/>
        </w:rPr>
        <w:t xml:space="preserve"> </w:t>
      </w:r>
      <w:r w:rsidRPr="00A80F75">
        <w:rPr>
          <w:rFonts w:ascii="Verdana" w:hAnsi="Verdana"/>
          <w:color w:val="020303"/>
          <w:sz w:val="15"/>
          <w:szCs w:val="15"/>
        </w:rPr>
        <w:t>•</w:t>
      </w:r>
      <w:r w:rsidRPr="00A80F75">
        <w:rPr>
          <w:rFonts w:ascii="Verdana" w:hAnsi="Verdana"/>
          <w:color w:val="020303"/>
          <w:spacing w:val="-7"/>
          <w:sz w:val="15"/>
          <w:szCs w:val="15"/>
        </w:rPr>
        <w:t xml:space="preserve"> </w:t>
      </w:r>
      <w:r w:rsidRPr="00A80F75">
        <w:rPr>
          <w:rFonts w:ascii="Verdana" w:hAnsi="Verdana"/>
          <w:color w:val="020303"/>
          <w:sz w:val="15"/>
          <w:szCs w:val="15"/>
        </w:rPr>
        <w:t>Lakewood,</w:t>
      </w:r>
      <w:r w:rsidRPr="00A80F75">
        <w:rPr>
          <w:rFonts w:ascii="Verdana" w:hAnsi="Verdana"/>
          <w:color w:val="020303"/>
          <w:spacing w:val="-7"/>
          <w:sz w:val="15"/>
          <w:szCs w:val="15"/>
        </w:rPr>
        <w:t xml:space="preserve"> </w:t>
      </w:r>
      <w:r w:rsidRPr="00A80F75">
        <w:rPr>
          <w:rFonts w:ascii="Verdana" w:hAnsi="Verdana"/>
          <w:color w:val="020303"/>
          <w:sz w:val="15"/>
          <w:szCs w:val="15"/>
        </w:rPr>
        <w:t>NJ</w:t>
      </w:r>
      <w:r w:rsidRPr="00A80F75">
        <w:rPr>
          <w:rFonts w:ascii="Verdana" w:hAnsi="Verdana"/>
          <w:color w:val="020303"/>
          <w:spacing w:val="-7"/>
          <w:sz w:val="15"/>
          <w:szCs w:val="15"/>
        </w:rPr>
        <w:t xml:space="preserve"> </w:t>
      </w:r>
      <w:r w:rsidRPr="00A80F75">
        <w:rPr>
          <w:rFonts w:ascii="Verdana" w:hAnsi="Verdana"/>
          <w:color w:val="020303"/>
          <w:sz w:val="15"/>
          <w:szCs w:val="15"/>
        </w:rPr>
        <w:t>08701 732-905-1100 | 800-535-2877</w:t>
      </w:r>
    </w:p>
    <w:p w14:paraId="31E8F152" w14:textId="77777777" w:rsidR="00B729CB" w:rsidRPr="00A80F75" w:rsidRDefault="00B729CB" w:rsidP="00B729CB">
      <w:pPr>
        <w:spacing w:before="36"/>
        <w:ind w:left="309"/>
        <w:rPr>
          <w:rFonts w:ascii="Verdana" w:hAnsi="Verdana"/>
          <w:sz w:val="15"/>
          <w:szCs w:val="15"/>
        </w:rPr>
      </w:pPr>
      <w:r w:rsidRPr="00A80F75">
        <w:rPr>
          <w:rFonts w:ascii="Verdana" w:hAnsi="Verdana"/>
          <w:noProof/>
          <w:sz w:val="15"/>
          <w:szCs w:val="15"/>
        </w:rPr>
        <w:drawing>
          <wp:anchor distT="0" distB="0" distL="0" distR="0" simplePos="0" relativeHeight="251694080" behindDoc="0" locked="0" layoutInCell="1" allowOverlap="1" wp14:anchorId="007ACCC5" wp14:editId="020E4696">
            <wp:simplePos x="0" y="0"/>
            <wp:positionH relativeFrom="page">
              <wp:posOffset>376894</wp:posOffset>
            </wp:positionH>
            <wp:positionV relativeFrom="paragraph">
              <wp:posOffset>-196877</wp:posOffset>
            </wp:positionV>
            <wp:extent cx="146469" cy="13914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1" cstate="print"/>
                    <a:stretch>
                      <a:fillRect/>
                    </a:stretch>
                  </pic:blipFill>
                  <pic:spPr>
                    <a:xfrm>
                      <a:off x="0" y="0"/>
                      <a:ext cx="146469" cy="139141"/>
                    </a:xfrm>
                    <a:prstGeom prst="rect">
                      <a:avLst/>
                    </a:prstGeom>
                  </pic:spPr>
                </pic:pic>
              </a:graphicData>
            </a:graphic>
          </wp:anchor>
        </w:drawing>
      </w:r>
      <w:r w:rsidRPr="00A80F75">
        <w:rPr>
          <w:rFonts w:ascii="Verdana" w:hAnsi="Verdana"/>
          <w:noProof/>
          <w:position w:val="-3"/>
          <w:sz w:val="15"/>
          <w:szCs w:val="15"/>
        </w:rPr>
        <w:drawing>
          <wp:inline distT="0" distB="0" distL="0" distR="0" wp14:anchorId="78B691A0" wp14:editId="0EFDA81D">
            <wp:extent cx="167055" cy="1262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2" cstate="print"/>
                    <a:stretch>
                      <a:fillRect/>
                    </a:stretch>
                  </pic:blipFill>
                  <pic:spPr>
                    <a:xfrm>
                      <a:off x="0" y="0"/>
                      <a:ext cx="167055" cy="126263"/>
                    </a:xfrm>
                    <a:prstGeom prst="rect">
                      <a:avLst/>
                    </a:prstGeom>
                  </pic:spPr>
                </pic:pic>
              </a:graphicData>
            </a:graphic>
          </wp:inline>
        </w:drawing>
      </w:r>
      <w:r w:rsidRPr="00A80F75">
        <w:rPr>
          <w:rFonts w:ascii="Verdana" w:hAnsi="Verdana"/>
          <w:spacing w:val="40"/>
          <w:w w:val="105"/>
          <w:sz w:val="15"/>
          <w:szCs w:val="15"/>
        </w:rPr>
        <w:t xml:space="preserve"> </w:t>
      </w:r>
      <w:hyperlink r:id="rId33">
        <w:r w:rsidRPr="00A80F75">
          <w:rPr>
            <w:rFonts w:ascii="Verdana" w:hAnsi="Verdana"/>
            <w:color w:val="020303"/>
            <w:w w:val="105"/>
            <w:sz w:val="15"/>
            <w:szCs w:val="15"/>
          </w:rPr>
          <w:t>www.sswhitedental.com</w:t>
        </w:r>
      </w:hyperlink>
    </w:p>
    <w:p w14:paraId="507E9AD3" w14:textId="77777777" w:rsidR="00B729CB" w:rsidRPr="00B729CB" w:rsidRDefault="00BF6555" w:rsidP="00BF6555">
      <w:pPr>
        <w:spacing w:before="35"/>
        <w:rPr>
          <w:rFonts w:ascii="Verdana" w:hAnsi="Verdana"/>
          <w:color w:val="020303"/>
          <w:spacing w:val="-2"/>
          <w:sz w:val="15"/>
          <w:szCs w:val="15"/>
        </w:rPr>
        <w:sectPr w:rsidR="00B729CB" w:rsidRPr="00B729CB" w:rsidSect="00A80F75">
          <w:headerReference w:type="default" r:id="rId34"/>
          <w:footerReference w:type="default" r:id="rId35"/>
          <w:pgSz w:w="12240" w:h="15840"/>
          <w:pgMar w:top="960" w:right="220" w:bottom="560" w:left="280" w:header="275" w:footer="363" w:gutter="0"/>
          <w:cols w:space="720"/>
        </w:sectPr>
      </w:pPr>
      <w:r>
        <w:rPr>
          <w:rFonts w:ascii="Verdana" w:hAnsi="Verdana"/>
          <w:color w:val="020303"/>
          <w:sz w:val="15"/>
          <w:szCs w:val="15"/>
        </w:rPr>
        <w:t xml:space="preserve">     </w:t>
      </w:r>
      <w:r w:rsidR="00B729CB" w:rsidRPr="00A80F75">
        <w:rPr>
          <w:rFonts w:ascii="Verdana" w:hAnsi="Verdana"/>
          <w:color w:val="020303"/>
          <w:sz w:val="15"/>
          <w:szCs w:val="15"/>
        </w:rPr>
        <w:t>SS</w:t>
      </w:r>
      <w:r w:rsidR="00B729CB" w:rsidRPr="00A80F75">
        <w:rPr>
          <w:rFonts w:ascii="Verdana" w:hAnsi="Verdana"/>
          <w:color w:val="020303"/>
          <w:spacing w:val="10"/>
          <w:sz w:val="15"/>
          <w:szCs w:val="15"/>
        </w:rPr>
        <w:t xml:space="preserve"> </w:t>
      </w:r>
      <w:r w:rsidR="00B729CB" w:rsidRPr="00A80F75">
        <w:rPr>
          <w:rFonts w:ascii="Verdana" w:hAnsi="Verdana"/>
          <w:color w:val="020303"/>
          <w:sz w:val="15"/>
          <w:szCs w:val="15"/>
        </w:rPr>
        <w:t>White®</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Dental</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is</w:t>
      </w:r>
      <w:r w:rsidR="00B729CB" w:rsidRPr="00A80F75">
        <w:rPr>
          <w:rFonts w:ascii="Verdana" w:hAnsi="Verdana"/>
          <w:color w:val="020303"/>
          <w:spacing w:val="10"/>
          <w:sz w:val="15"/>
          <w:szCs w:val="15"/>
        </w:rPr>
        <w:t xml:space="preserve"> </w:t>
      </w:r>
      <w:r w:rsidR="00B729CB" w:rsidRPr="00A80F75">
        <w:rPr>
          <w:rFonts w:ascii="Verdana" w:hAnsi="Verdana"/>
          <w:color w:val="020303"/>
          <w:sz w:val="15"/>
          <w:szCs w:val="15"/>
        </w:rPr>
        <w:t>a</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registered</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trademark</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of</w:t>
      </w:r>
      <w:r w:rsidR="00B729CB" w:rsidRPr="00A80F75">
        <w:rPr>
          <w:rFonts w:ascii="Verdana" w:hAnsi="Verdana"/>
          <w:color w:val="020303"/>
          <w:spacing w:val="10"/>
          <w:sz w:val="15"/>
          <w:szCs w:val="15"/>
        </w:rPr>
        <w:t xml:space="preserve"> </w:t>
      </w:r>
      <w:r w:rsidR="00B729CB" w:rsidRPr="00A80F75">
        <w:rPr>
          <w:rFonts w:ascii="Verdana" w:hAnsi="Verdana"/>
          <w:color w:val="020303"/>
          <w:sz w:val="15"/>
          <w:szCs w:val="15"/>
        </w:rPr>
        <w:t>SS</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White</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Burs,</w:t>
      </w:r>
      <w:r w:rsidR="00B729CB" w:rsidRPr="00A80F75">
        <w:rPr>
          <w:rFonts w:ascii="Verdana" w:hAnsi="Verdana"/>
          <w:color w:val="020303"/>
          <w:spacing w:val="10"/>
          <w:sz w:val="15"/>
          <w:szCs w:val="15"/>
        </w:rPr>
        <w:t xml:space="preserve"> </w:t>
      </w:r>
      <w:r w:rsidR="00B729CB" w:rsidRPr="00A80F75">
        <w:rPr>
          <w:rFonts w:ascii="Verdana" w:hAnsi="Verdana"/>
          <w:color w:val="020303"/>
          <w:sz w:val="15"/>
          <w:szCs w:val="15"/>
        </w:rPr>
        <w:t>Inc.</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All</w:t>
      </w:r>
      <w:r w:rsidR="00B729CB" w:rsidRPr="00A80F75">
        <w:rPr>
          <w:rFonts w:ascii="Verdana" w:hAnsi="Verdana"/>
          <w:color w:val="020303"/>
          <w:spacing w:val="11"/>
          <w:sz w:val="15"/>
          <w:szCs w:val="15"/>
        </w:rPr>
        <w:t xml:space="preserve"> </w:t>
      </w:r>
      <w:r w:rsidR="00B729CB" w:rsidRPr="00A80F75">
        <w:rPr>
          <w:rFonts w:ascii="Verdana" w:hAnsi="Verdana"/>
          <w:color w:val="020303"/>
          <w:sz w:val="15"/>
          <w:szCs w:val="15"/>
        </w:rPr>
        <w:t>rights</w:t>
      </w:r>
      <w:r w:rsidR="00B729CB" w:rsidRPr="00A80F75">
        <w:rPr>
          <w:rFonts w:ascii="Verdana" w:hAnsi="Verdana"/>
          <w:color w:val="020303"/>
          <w:spacing w:val="10"/>
          <w:sz w:val="15"/>
          <w:szCs w:val="15"/>
        </w:rPr>
        <w:t xml:space="preserve"> </w:t>
      </w:r>
      <w:r w:rsidR="00B729CB" w:rsidRPr="00A80F75">
        <w:rPr>
          <w:rFonts w:ascii="Verdana" w:hAnsi="Verdana"/>
          <w:color w:val="020303"/>
          <w:spacing w:val="-2"/>
          <w:sz w:val="15"/>
          <w:szCs w:val="15"/>
        </w:rPr>
        <w:t>reserve</w:t>
      </w:r>
      <w:bookmarkStart w:id="6" w:name="_Hlk184818715"/>
      <w:r w:rsidR="00B729CB">
        <w:rPr>
          <w:rFonts w:ascii="Verdana" w:hAnsi="Verdana"/>
          <w:color w:val="020303"/>
          <w:spacing w:val="-2"/>
          <w:sz w:val="15"/>
          <w:szCs w:val="15"/>
        </w:rPr>
        <w:t>d.</w:t>
      </w:r>
    </w:p>
    <w:bookmarkEnd w:id="6"/>
    <w:p w14:paraId="240667CC" w14:textId="77777777" w:rsidR="00B729CB" w:rsidRPr="00B729CB" w:rsidRDefault="00B729CB" w:rsidP="00B729CB">
      <w:pPr>
        <w:tabs>
          <w:tab w:val="left" w:pos="3630"/>
        </w:tabs>
      </w:pPr>
    </w:p>
    <w:sectPr w:rsidR="00B729CB" w:rsidRPr="00B72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68F8" w14:textId="77777777" w:rsidR="00112293" w:rsidRDefault="00112293" w:rsidP="00E86412">
      <w:r>
        <w:separator/>
      </w:r>
    </w:p>
  </w:endnote>
  <w:endnote w:type="continuationSeparator" w:id="0">
    <w:p w14:paraId="5A6D7B6B" w14:textId="77777777" w:rsidR="00112293" w:rsidRDefault="00112293" w:rsidP="00E8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84821248" w:displacedByCustomXml="next"/>
  <w:sdt>
    <w:sdtPr>
      <w:rPr>
        <w:sz w:val="20"/>
        <w:szCs w:val="20"/>
      </w:rPr>
      <w:id w:val="1728636285"/>
      <w:docPartObj>
        <w:docPartGallery w:val="Page Numbers (Top of Page)"/>
        <w:docPartUnique/>
      </w:docPartObj>
    </w:sdtPr>
    <w:sdtEndPr/>
    <w:sdtContent>
      <w:p w14:paraId="2C7E8DDF" w14:textId="624B68CD" w:rsidR="00B729CB" w:rsidRPr="0026769B" w:rsidRDefault="00C876E6" w:rsidP="0079335E">
        <w:pPr>
          <w:pStyle w:val="Footer"/>
          <w:rPr>
            <w:sz w:val="20"/>
            <w:szCs w:val="20"/>
          </w:rPr>
        </w:pPr>
        <w:r w:rsidRPr="0026769B">
          <w:rPr>
            <w:sz w:val="20"/>
            <w:szCs w:val="20"/>
          </w:rPr>
          <w:t>IFU003 Rev.</w:t>
        </w:r>
        <w:r w:rsidR="00BB3F53">
          <w:rPr>
            <w:sz w:val="20"/>
            <w:szCs w:val="20"/>
          </w:rPr>
          <w:t xml:space="preserve"> 2</w:t>
        </w:r>
        <w:r w:rsidRPr="0026769B">
          <w:rPr>
            <w:sz w:val="20"/>
            <w:szCs w:val="20"/>
          </w:rPr>
          <w:t xml:space="preserve"> CARBIDE Burs </w:t>
        </w:r>
        <w:r w:rsidR="0079335E">
          <w:rPr>
            <w:sz w:val="20"/>
            <w:szCs w:val="20"/>
          </w:rPr>
          <w:t>3/14/25</w:t>
        </w:r>
        <w:r w:rsidR="00B729CB" w:rsidRPr="0026769B">
          <w:rPr>
            <w:sz w:val="20"/>
            <w:szCs w:val="20"/>
          </w:rPr>
          <w:t xml:space="preserve">           </w:t>
        </w:r>
        <w:bookmarkEnd w:id="5"/>
        <w:r w:rsidR="00B729CB" w:rsidRPr="0026769B">
          <w:rPr>
            <w:sz w:val="20"/>
            <w:szCs w:val="20"/>
          </w:rPr>
          <w:t xml:space="preserve">Page </w:t>
        </w:r>
        <w:r w:rsidR="00B729CB" w:rsidRPr="0026769B">
          <w:rPr>
            <w:sz w:val="20"/>
            <w:szCs w:val="20"/>
          </w:rPr>
          <w:fldChar w:fldCharType="begin"/>
        </w:r>
        <w:r w:rsidR="00B729CB" w:rsidRPr="0026769B">
          <w:rPr>
            <w:sz w:val="20"/>
            <w:szCs w:val="20"/>
          </w:rPr>
          <w:instrText xml:space="preserve"> PAGE </w:instrText>
        </w:r>
        <w:r w:rsidR="00B729CB" w:rsidRPr="0026769B">
          <w:rPr>
            <w:sz w:val="20"/>
            <w:szCs w:val="20"/>
          </w:rPr>
          <w:fldChar w:fldCharType="separate"/>
        </w:r>
        <w:r w:rsidR="00B729CB" w:rsidRPr="0026769B">
          <w:rPr>
            <w:sz w:val="20"/>
            <w:szCs w:val="20"/>
          </w:rPr>
          <w:t>4</w:t>
        </w:r>
        <w:r w:rsidR="00B729CB" w:rsidRPr="0026769B">
          <w:rPr>
            <w:sz w:val="20"/>
            <w:szCs w:val="20"/>
          </w:rPr>
          <w:fldChar w:fldCharType="end"/>
        </w:r>
        <w:r w:rsidR="00B729CB" w:rsidRPr="0026769B">
          <w:rPr>
            <w:sz w:val="20"/>
            <w:szCs w:val="20"/>
          </w:rPr>
          <w:t xml:space="preserve"> of </w:t>
        </w:r>
        <w:r w:rsidR="00B729CB" w:rsidRPr="0026769B">
          <w:rPr>
            <w:sz w:val="20"/>
            <w:szCs w:val="20"/>
          </w:rPr>
          <w:fldChar w:fldCharType="begin"/>
        </w:r>
        <w:r w:rsidR="00B729CB" w:rsidRPr="0026769B">
          <w:rPr>
            <w:sz w:val="20"/>
            <w:szCs w:val="20"/>
          </w:rPr>
          <w:instrText xml:space="preserve"> NUMPAGES  </w:instrText>
        </w:r>
        <w:r w:rsidR="00B729CB" w:rsidRPr="0026769B">
          <w:rPr>
            <w:sz w:val="20"/>
            <w:szCs w:val="20"/>
          </w:rPr>
          <w:fldChar w:fldCharType="separate"/>
        </w:r>
        <w:r w:rsidR="00B729CB" w:rsidRPr="0026769B">
          <w:rPr>
            <w:sz w:val="20"/>
            <w:szCs w:val="20"/>
          </w:rPr>
          <w:t>5</w:t>
        </w:r>
        <w:r w:rsidR="00B729CB" w:rsidRPr="0026769B">
          <w:rPr>
            <w:sz w:val="20"/>
            <w:szCs w:val="20"/>
          </w:rPr>
          <w:fldChar w:fldCharType="end"/>
        </w:r>
        <w:r w:rsidR="00B729CB" w:rsidRPr="0026769B">
          <w:rPr>
            <w:sz w:val="20"/>
            <w:szCs w:val="20"/>
          </w:rPr>
          <w:t xml:space="preserve"> </w:t>
        </w:r>
        <w:r w:rsidR="00B729CB" w:rsidRPr="0026769B">
          <w:rPr>
            <w:sz w:val="20"/>
            <w:szCs w:val="20"/>
          </w:rPr>
          <w:tab/>
        </w:r>
        <w:r w:rsidR="0079335E">
          <w:rPr>
            <w:sz w:val="20"/>
            <w:szCs w:val="20"/>
          </w:rPr>
          <w:t xml:space="preserve">                                             </w:t>
        </w:r>
        <w:r w:rsidR="00B729CB" w:rsidRPr="0026769B">
          <w:rPr>
            <w:sz w:val="20"/>
            <w:szCs w:val="20"/>
          </w:rPr>
          <w:t xml:space="preserve">FMENG035 Rev. </w:t>
        </w:r>
        <w:proofErr w:type="gramStart"/>
        <w:r w:rsidR="00B729CB" w:rsidRPr="0026769B">
          <w:rPr>
            <w:sz w:val="20"/>
            <w:szCs w:val="20"/>
          </w:rPr>
          <w:t>0</w:t>
        </w:r>
        <w:r w:rsidR="00E775E0">
          <w:rPr>
            <w:sz w:val="20"/>
            <w:szCs w:val="20"/>
          </w:rPr>
          <w:t>1</w:t>
        </w:r>
        <w:r w:rsidR="00B729CB" w:rsidRPr="0026769B">
          <w:rPr>
            <w:sz w:val="20"/>
            <w:szCs w:val="20"/>
          </w:rPr>
          <w:t xml:space="preserve">  </w:t>
        </w:r>
        <w:r w:rsidR="00E775E0">
          <w:rPr>
            <w:sz w:val="20"/>
            <w:szCs w:val="20"/>
          </w:rPr>
          <w:t>12</w:t>
        </w:r>
        <w:proofErr w:type="gramEnd"/>
        <w:r w:rsidR="00B729CB" w:rsidRPr="0026769B">
          <w:rPr>
            <w:sz w:val="20"/>
            <w:szCs w:val="20"/>
          </w:rPr>
          <w:t>/</w:t>
        </w:r>
        <w:r w:rsidR="00E775E0">
          <w:rPr>
            <w:sz w:val="20"/>
            <w:szCs w:val="20"/>
          </w:rPr>
          <w:t>1</w:t>
        </w:r>
        <w:r w:rsidR="00356980">
          <w:rPr>
            <w:sz w:val="20"/>
            <w:szCs w:val="20"/>
          </w:rPr>
          <w:t>2</w:t>
        </w:r>
        <w:r w:rsidR="00B729CB" w:rsidRPr="0026769B">
          <w:rPr>
            <w:sz w:val="20"/>
            <w:szCs w:val="20"/>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2130" w14:textId="77777777" w:rsidR="00112293" w:rsidRDefault="00112293" w:rsidP="00E86412">
      <w:r>
        <w:separator/>
      </w:r>
    </w:p>
  </w:footnote>
  <w:footnote w:type="continuationSeparator" w:id="0">
    <w:p w14:paraId="7643D5B4" w14:textId="77777777" w:rsidR="00112293" w:rsidRDefault="00112293" w:rsidP="00E8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A8CC" w14:textId="77777777" w:rsidR="00C876E6" w:rsidRDefault="00C876E6">
    <w:pPr>
      <w:pStyle w:val="Header"/>
    </w:pPr>
    <w:r>
      <w:rPr>
        <w:noProof/>
      </w:rPr>
      <mc:AlternateContent>
        <mc:Choice Requires="wps">
          <w:drawing>
            <wp:anchor distT="0" distB="0" distL="0" distR="0" simplePos="0" relativeHeight="251674624" behindDoc="1" locked="0" layoutInCell="1" allowOverlap="1" wp14:anchorId="551A481F" wp14:editId="6C4DAAEB">
              <wp:simplePos x="0" y="0"/>
              <wp:positionH relativeFrom="page">
                <wp:posOffset>5235575</wp:posOffset>
              </wp:positionH>
              <wp:positionV relativeFrom="topMargin">
                <wp:align>bottom</wp:align>
              </wp:positionV>
              <wp:extent cx="2008505" cy="467359"/>
              <wp:effectExtent l="0" t="0" r="0" b="0"/>
              <wp:wrapNone/>
              <wp:docPr id="68006517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8505" cy="467359"/>
                      </a:xfrm>
                      <a:prstGeom prst="rect">
                        <a:avLst/>
                      </a:prstGeom>
                    </wps:spPr>
                    <wps:txbx>
                      <w:txbxContent>
                        <w:p w14:paraId="61CF6590" w14:textId="77777777" w:rsidR="00C876E6" w:rsidRDefault="00C876E6" w:rsidP="00C876E6">
                          <w:pPr>
                            <w:spacing w:before="20" w:line="338" w:lineRule="exact"/>
                            <w:ind w:left="20"/>
                            <w:rPr>
                              <w:rFonts w:ascii="Verdana"/>
                              <w:sz w:val="28"/>
                            </w:rPr>
                          </w:pPr>
                          <w:r>
                            <w:rPr>
                              <w:rFonts w:ascii="Verdana"/>
                              <w:color w:val="231F20"/>
                              <w:spacing w:val="-14"/>
                              <w:sz w:val="28"/>
                            </w:rPr>
                            <w:t>Instructions</w:t>
                          </w:r>
                          <w:r>
                            <w:rPr>
                              <w:rFonts w:ascii="Verdana"/>
                              <w:color w:val="231F20"/>
                              <w:spacing w:val="-39"/>
                              <w:sz w:val="28"/>
                            </w:rPr>
                            <w:t xml:space="preserve"> </w:t>
                          </w:r>
                          <w:r>
                            <w:rPr>
                              <w:rFonts w:ascii="Verdana"/>
                              <w:color w:val="231F20"/>
                              <w:spacing w:val="-14"/>
                              <w:sz w:val="28"/>
                            </w:rPr>
                            <w:t>for</w:t>
                          </w:r>
                          <w:r>
                            <w:rPr>
                              <w:rFonts w:ascii="Verdana"/>
                              <w:color w:val="231F20"/>
                              <w:spacing w:val="-38"/>
                              <w:sz w:val="28"/>
                            </w:rPr>
                            <w:t xml:space="preserve"> </w:t>
                          </w:r>
                          <w:r>
                            <w:rPr>
                              <w:rFonts w:ascii="Verdana"/>
                              <w:color w:val="231F20"/>
                              <w:spacing w:val="-14"/>
                              <w:sz w:val="28"/>
                            </w:rPr>
                            <w:t>Use</w:t>
                          </w:r>
                        </w:p>
                        <w:p w14:paraId="6C783A6C" w14:textId="77777777" w:rsidR="00C876E6" w:rsidRDefault="00C876E6" w:rsidP="00C876E6">
                          <w:pPr>
                            <w:spacing w:line="338" w:lineRule="exact"/>
                            <w:ind w:left="20"/>
                            <w:rPr>
                              <w:rFonts w:ascii="Verdana" w:hAnsi="Verdana"/>
                              <w:sz w:val="28"/>
                            </w:rPr>
                          </w:pPr>
                          <w:r>
                            <w:rPr>
                              <w:rFonts w:ascii="Verdana" w:hAnsi="Verdana"/>
                              <w:color w:val="231F20"/>
                              <w:spacing w:val="-16"/>
                              <w:sz w:val="28"/>
                            </w:rPr>
                            <w:t>SS</w:t>
                          </w:r>
                          <w:r>
                            <w:rPr>
                              <w:rFonts w:ascii="Verdana" w:hAnsi="Verdana"/>
                              <w:color w:val="231F20"/>
                              <w:spacing w:val="-42"/>
                              <w:sz w:val="28"/>
                            </w:rPr>
                            <w:t xml:space="preserve"> </w:t>
                          </w:r>
                          <w:r>
                            <w:rPr>
                              <w:rFonts w:ascii="Verdana" w:hAnsi="Verdana"/>
                              <w:color w:val="231F20"/>
                              <w:spacing w:val="-16"/>
                              <w:sz w:val="28"/>
                            </w:rPr>
                            <w:t>White</w:t>
                          </w:r>
                          <w:r>
                            <w:rPr>
                              <w:rFonts w:ascii="Verdana" w:hAnsi="Verdana"/>
                              <w:color w:val="231F20"/>
                              <w:spacing w:val="-16"/>
                              <w:position w:val="8"/>
                              <w:sz w:val="16"/>
                            </w:rPr>
                            <w:t>®</w:t>
                          </w:r>
                          <w:r>
                            <w:rPr>
                              <w:rFonts w:ascii="Verdana" w:hAnsi="Verdana"/>
                              <w:color w:val="231F20"/>
                              <w:spacing w:val="7"/>
                              <w:position w:val="8"/>
                              <w:sz w:val="16"/>
                            </w:rPr>
                            <w:t xml:space="preserve"> </w:t>
                          </w:r>
                          <w:r>
                            <w:rPr>
                              <w:rFonts w:ascii="Verdana" w:hAnsi="Verdana"/>
                              <w:color w:val="231F20"/>
                              <w:spacing w:val="-16"/>
                              <w:sz w:val="28"/>
                            </w:rPr>
                            <w:t>-</w:t>
                          </w:r>
                          <w:r>
                            <w:rPr>
                              <w:rFonts w:ascii="Verdana" w:hAnsi="Verdana"/>
                              <w:color w:val="231F20"/>
                              <w:spacing w:val="-41"/>
                              <w:sz w:val="28"/>
                            </w:rPr>
                            <w:t xml:space="preserve"> </w:t>
                          </w:r>
                          <w:r>
                            <w:rPr>
                              <w:rFonts w:ascii="Verdana" w:hAnsi="Verdana"/>
                              <w:color w:val="231F20"/>
                              <w:spacing w:val="-16"/>
                              <w:sz w:val="28"/>
                            </w:rPr>
                            <w:t>Carbide</w:t>
                          </w:r>
                          <w:r>
                            <w:rPr>
                              <w:rFonts w:ascii="Verdana" w:hAnsi="Verdana"/>
                              <w:color w:val="231F20"/>
                              <w:spacing w:val="-42"/>
                              <w:sz w:val="28"/>
                            </w:rPr>
                            <w:t xml:space="preserve"> </w:t>
                          </w:r>
                          <w:r>
                            <w:rPr>
                              <w:rFonts w:ascii="Verdana" w:hAnsi="Verdana"/>
                              <w:color w:val="231F20"/>
                              <w:spacing w:val="-16"/>
                              <w:sz w:val="28"/>
                            </w:rPr>
                            <w:t>Burs</w:t>
                          </w:r>
                        </w:p>
                      </w:txbxContent>
                    </wps:txbx>
                    <wps:bodyPr wrap="square" lIns="0" tIns="0" rIns="0" bIns="0" rtlCol="0">
                      <a:noAutofit/>
                    </wps:bodyPr>
                  </wps:wsp>
                </a:graphicData>
              </a:graphic>
            </wp:anchor>
          </w:drawing>
        </mc:Choice>
        <mc:Fallback>
          <w:pict>
            <v:shapetype w14:anchorId="55D53C9A" id="_x0000_t202" coordsize="21600,21600" o:spt="202" path="m,l,21600r21600,l21600,xe">
              <v:stroke joinstyle="miter"/>
              <v:path gradientshapeok="t" o:connecttype="rect"/>
            </v:shapetype>
            <v:shape id="Textbox 4" o:spid="_x0000_s1026" type="#_x0000_t202" style="position:absolute;margin-left:412.25pt;margin-top:0;width:158.15pt;height:36.8pt;z-index:-251641856;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" filled="f" stroked="f">
              <v:textbox inset="0,0,0,0">
                <w:txbxContent>
                  <w:p w14:paraId="267744EA" w14:textId="77777777" w:rsidR="00C876E6" w:rsidRDefault="00C876E6" w:rsidP="00C876E6">
                    <w:pPr>
                      <w:spacing w:before="20" w:line="338" w:lineRule="exact"/>
                      <w:ind w:left="20"/>
                      <w:rPr>
                        <w:rFonts w:ascii="Verdana"/>
                        <w:sz w:val="28"/>
                      </w:rPr>
                    </w:pPr>
                    <w:r>
                      <w:rPr>
                        <w:rFonts w:ascii="Verdana"/>
                        <w:color w:val="231F20"/>
                        <w:spacing w:val="-14"/>
                        <w:sz w:val="28"/>
                      </w:rPr>
                      <w:t>Instructions</w:t>
                    </w:r>
                    <w:r>
                      <w:rPr>
                        <w:rFonts w:ascii="Verdana"/>
                        <w:color w:val="231F20"/>
                        <w:spacing w:val="-39"/>
                        <w:sz w:val="28"/>
                      </w:rPr>
                      <w:t xml:space="preserve"> </w:t>
                    </w:r>
                    <w:r>
                      <w:rPr>
                        <w:rFonts w:ascii="Verdana"/>
                        <w:color w:val="231F20"/>
                        <w:spacing w:val="-14"/>
                        <w:sz w:val="28"/>
                      </w:rPr>
                      <w:t>for</w:t>
                    </w:r>
                    <w:r>
                      <w:rPr>
                        <w:rFonts w:ascii="Verdana"/>
                        <w:color w:val="231F20"/>
                        <w:spacing w:val="-38"/>
                        <w:sz w:val="28"/>
                      </w:rPr>
                      <w:t xml:space="preserve"> </w:t>
                    </w:r>
                    <w:r>
                      <w:rPr>
                        <w:rFonts w:ascii="Verdana"/>
                        <w:color w:val="231F20"/>
                        <w:spacing w:val="-14"/>
                        <w:sz w:val="28"/>
                      </w:rPr>
                      <w:t>Use</w:t>
                    </w:r>
                  </w:p>
                  <w:p w14:paraId="489B987A" w14:textId="77777777" w:rsidR="00C876E6" w:rsidRDefault="00C876E6" w:rsidP="00C876E6">
                    <w:pPr>
                      <w:spacing w:line="338" w:lineRule="exact"/>
                      <w:ind w:left="20"/>
                      <w:rPr>
                        <w:rFonts w:ascii="Verdana" w:hAnsi="Verdana"/>
                        <w:sz w:val="28"/>
                      </w:rPr>
                    </w:pPr>
                    <w:r>
                      <w:rPr>
                        <w:rFonts w:ascii="Verdana" w:hAnsi="Verdana"/>
                        <w:color w:val="231F20"/>
                        <w:spacing w:val="-16"/>
                        <w:sz w:val="28"/>
                      </w:rPr>
                      <w:t>SS</w:t>
                    </w:r>
                    <w:r>
                      <w:rPr>
                        <w:rFonts w:ascii="Verdana" w:hAnsi="Verdana"/>
                        <w:color w:val="231F20"/>
                        <w:spacing w:val="-42"/>
                        <w:sz w:val="28"/>
                      </w:rPr>
                      <w:t xml:space="preserve"> </w:t>
                    </w:r>
                    <w:r>
                      <w:rPr>
                        <w:rFonts w:ascii="Verdana" w:hAnsi="Verdana"/>
                        <w:color w:val="231F20"/>
                        <w:spacing w:val="-16"/>
                        <w:sz w:val="28"/>
                      </w:rPr>
                      <w:t>White</w:t>
                    </w:r>
                    <w:r>
                      <w:rPr>
                        <w:rFonts w:ascii="Verdana" w:hAnsi="Verdana"/>
                        <w:color w:val="231F20"/>
                        <w:spacing w:val="-16"/>
                        <w:position w:val="8"/>
                        <w:sz w:val="16"/>
                      </w:rPr>
                      <w:t>®</w:t>
                    </w:r>
                    <w:r>
                      <w:rPr>
                        <w:rFonts w:ascii="Verdana" w:hAnsi="Verdana"/>
                        <w:color w:val="231F20"/>
                        <w:spacing w:val="7"/>
                        <w:position w:val="8"/>
                        <w:sz w:val="16"/>
                      </w:rPr>
                      <w:t xml:space="preserve"> </w:t>
                    </w:r>
                    <w:r>
                      <w:rPr>
                        <w:rFonts w:ascii="Verdana" w:hAnsi="Verdana"/>
                        <w:color w:val="231F20"/>
                        <w:spacing w:val="-16"/>
                        <w:sz w:val="28"/>
                      </w:rPr>
                      <w:t>-</w:t>
                    </w:r>
                    <w:r>
                      <w:rPr>
                        <w:rFonts w:ascii="Verdana" w:hAnsi="Verdana"/>
                        <w:color w:val="231F20"/>
                        <w:spacing w:val="-41"/>
                        <w:sz w:val="28"/>
                      </w:rPr>
                      <w:t xml:space="preserve"> </w:t>
                    </w:r>
                    <w:r>
                      <w:rPr>
                        <w:rFonts w:ascii="Verdana" w:hAnsi="Verdana"/>
                        <w:color w:val="231F20"/>
                        <w:spacing w:val="-16"/>
                        <w:sz w:val="28"/>
                      </w:rPr>
                      <w:t>Carbide</w:t>
                    </w:r>
                    <w:r>
                      <w:rPr>
                        <w:rFonts w:ascii="Verdana" w:hAnsi="Verdana"/>
                        <w:color w:val="231F20"/>
                        <w:spacing w:val="-42"/>
                        <w:sz w:val="28"/>
                      </w:rPr>
                      <w:t xml:space="preserve"> </w:t>
                    </w:r>
                    <w:r>
                      <w:rPr>
                        <w:rFonts w:ascii="Verdana" w:hAnsi="Verdana"/>
                        <w:color w:val="231F20"/>
                        <w:spacing w:val="-16"/>
                        <w:sz w:val="28"/>
                      </w:rPr>
                      <w:t>Burs</w:t>
                    </w:r>
                  </w:p>
                </w:txbxContent>
              </v:textbox>
              <w10:wrap anchorx="page" anchory="margin"/>
            </v:shape>
          </w:pict>
        </mc:Fallback>
      </mc:AlternateContent>
    </w:r>
    <w:r>
      <w:rPr>
        <w:noProof/>
      </w:rPr>
      <mc:AlternateContent>
        <mc:Choice Requires="wps">
          <w:drawing>
            <wp:anchor distT="0" distB="0" distL="0" distR="0" simplePos="0" relativeHeight="251672576" behindDoc="1" locked="0" layoutInCell="1" allowOverlap="1" wp14:anchorId="7AA2FB85" wp14:editId="59980AC9">
              <wp:simplePos x="0" y="0"/>
              <wp:positionH relativeFrom="page">
                <wp:posOffset>1581150</wp:posOffset>
              </wp:positionH>
              <wp:positionV relativeFrom="page">
                <wp:posOffset>114300</wp:posOffset>
              </wp:positionV>
              <wp:extent cx="1270" cy="380365"/>
              <wp:effectExtent l="0" t="0" r="0" b="0"/>
              <wp:wrapNone/>
              <wp:docPr id="10751685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0365"/>
                      </a:xfrm>
                      <a:custGeom>
                        <a:avLst/>
                        <a:gdLst/>
                        <a:ahLst/>
                        <a:cxnLst/>
                        <a:rect l="l" t="t" r="r" b="b"/>
                        <a:pathLst>
                          <a:path h="380365">
                            <a:moveTo>
                              <a:pt x="0" y="0"/>
                            </a:moveTo>
                            <a:lnTo>
                              <a:pt x="0" y="380085"/>
                            </a:lnTo>
                          </a:path>
                        </a:pathLst>
                      </a:custGeom>
                      <a:ln w="4356">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3EF906" id="Graphic 1" o:spid="_x0000_s1026" style="position:absolute;margin-left:124.5pt;margin-top:9pt;width:.1pt;height:29.95pt;z-index:-251643904;visibility:visible;mso-wrap-style:square;mso-wrap-distance-left:0;mso-wrap-distance-top:0;mso-wrap-distance-right:0;mso-wrap-distance-bottom:0;mso-position-horizontal:absolute;mso-position-horizontal-relative:page;mso-position-vertical:absolute;mso-position-vertical-relative:page;v-text-anchor:top" coordsize="1270,38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" path="m,l,380085e" filled="f" strokecolor="#231f20" strokeweight=".121mm">
              <v:path arrowok="t"/>
              <w10:wrap anchorx="page" anchory="page"/>
            </v:shape>
          </w:pict>
        </mc:Fallback>
      </mc:AlternateContent>
    </w:r>
    <w:r>
      <w:rPr>
        <w:noProof/>
      </w:rPr>
      <w:drawing>
        <wp:anchor distT="0" distB="0" distL="0" distR="0" simplePos="0" relativeHeight="251670528" behindDoc="0" locked="0" layoutInCell="1" allowOverlap="1" wp14:anchorId="38E2A965" wp14:editId="6A896281">
          <wp:simplePos x="0" y="0"/>
          <wp:positionH relativeFrom="page">
            <wp:posOffset>1625600</wp:posOffset>
          </wp:positionH>
          <wp:positionV relativeFrom="page">
            <wp:posOffset>269240</wp:posOffset>
          </wp:positionV>
          <wp:extent cx="764548" cy="18854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64548" cy="188542"/>
                  </a:xfrm>
                  <a:prstGeom prst="rect">
                    <a:avLst/>
                  </a:prstGeom>
                </pic:spPr>
              </pic:pic>
            </a:graphicData>
          </a:graphic>
        </wp:anchor>
      </w:drawing>
    </w:r>
    <w:r>
      <w:rPr>
        <w:noProof/>
      </w:rPr>
      <w:drawing>
        <wp:anchor distT="0" distB="0" distL="0" distR="0" simplePos="0" relativeHeight="251668480" behindDoc="1" locked="0" layoutInCell="1" allowOverlap="1" wp14:anchorId="3394CE66" wp14:editId="6EBEE93B">
          <wp:simplePos x="0" y="0"/>
          <wp:positionH relativeFrom="page">
            <wp:posOffset>1635125</wp:posOffset>
          </wp:positionH>
          <wp:positionV relativeFrom="page">
            <wp:posOffset>183515</wp:posOffset>
          </wp:positionV>
          <wp:extent cx="818748" cy="58026"/>
          <wp:effectExtent l="0" t="0" r="0" b="0"/>
          <wp:wrapNone/>
          <wp:docPr id="10245426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18748" cy="58026"/>
                  </a:xfrm>
                  <a:prstGeom prst="rect">
                    <a:avLst/>
                  </a:prstGeom>
                </pic:spPr>
              </pic:pic>
            </a:graphicData>
          </a:graphic>
        </wp:anchor>
      </w:drawing>
    </w:r>
    <w:r>
      <w:rPr>
        <w:noProof/>
      </w:rPr>
      <w:drawing>
        <wp:anchor distT="0" distB="0" distL="0" distR="0" simplePos="0" relativeHeight="251666432" behindDoc="1" locked="0" layoutInCell="1" allowOverlap="1" wp14:anchorId="2D0675E5" wp14:editId="6BE59699">
          <wp:simplePos x="0" y="0"/>
          <wp:positionH relativeFrom="page">
            <wp:posOffset>177800</wp:posOffset>
          </wp:positionH>
          <wp:positionV relativeFrom="page">
            <wp:posOffset>173990</wp:posOffset>
          </wp:positionV>
          <wp:extent cx="1368602" cy="160152"/>
          <wp:effectExtent l="0" t="0" r="0" b="0"/>
          <wp:wrapNone/>
          <wp:docPr id="81396052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368602" cy="160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70E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513932" o:spid="_x0000_i1025" type="#_x0000_t75" style="width:50.25pt;height:23.25pt;visibility:visible;mso-wrap-style:square">
            <v:imagedata r:id="rId1" o:title=""/>
            <o:lock v:ext="edit" aspectratio="f"/>
          </v:shape>
        </w:pict>
      </mc:Choice>
      <mc:Fallback>
        <w:drawing>
          <wp:inline distT="0" distB="0" distL="0" distR="0" wp14:anchorId="325D05D7">
            <wp:extent cx="638175" cy="295275"/>
            <wp:effectExtent l="0" t="0" r="0" b="0"/>
            <wp:docPr id="1111513932" name="Picture 1111513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295275"/>
                    </a:xfrm>
                    <a:prstGeom prst="rect">
                      <a:avLst/>
                    </a:prstGeom>
                    <a:noFill/>
                    <a:ln>
                      <a:noFill/>
                    </a:ln>
                  </pic:spPr>
                </pic:pic>
              </a:graphicData>
            </a:graphic>
          </wp:inline>
        </w:drawing>
      </mc:Fallback>
    </mc:AlternateContent>
  </w:numPicBullet>
  <w:abstractNum w:abstractNumId="0" w15:restartNumberingAfterBreak="0">
    <w:nsid w:val="12D105BD"/>
    <w:multiLevelType w:val="hybridMultilevel"/>
    <w:tmpl w:val="A1A840E6"/>
    <w:lvl w:ilvl="0" w:tplc="324CF4DC">
      <w:numFmt w:val="bullet"/>
      <w:lvlText w:val="•"/>
      <w:lvlJc w:val="left"/>
      <w:pPr>
        <w:ind w:left="610"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34C844FC">
      <w:numFmt w:val="bullet"/>
      <w:lvlText w:val="o"/>
      <w:lvlJc w:val="left"/>
      <w:pPr>
        <w:ind w:left="8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2" w:tplc="C4CA2F78">
      <w:numFmt w:val="bullet"/>
      <w:lvlText w:val="•"/>
      <w:lvlJc w:val="left"/>
      <w:pPr>
        <w:ind w:left="2104" w:hanging="287"/>
      </w:pPr>
      <w:rPr>
        <w:rFonts w:hint="default"/>
        <w:lang w:val="en-US" w:eastAsia="en-US" w:bidi="ar-SA"/>
      </w:rPr>
    </w:lvl>
    <w:lvl w:ilvl="3" w:tplc="8E62EAEC">
      <w:numFmt w:val="bullet"/>
      <w:lvlText w:val="•"/>
      <w:lvlJc w:val="left"/>
      <w:pPr>
        <w:ind w:left="3308" w:hanging="287"/>
      </w:pPr>
      <w:rPr>
        <w:rFonts w:hint="default"/>
        <w:lang w:val="en-US" w:eastAsia="en-US" w:bidi="ar-SA"/>
      </w:rPr>
    </w:lvl>
    <w:lvl w:ilvl="4" w:tplc="2772A216">
      <w:numFmt w:val="bullet"/>
      <w:lvlText w:val="•"/>
      <w:lvlJc w:val="left"/>
      <w:pPr>
        <w:ind w:left="4513" w:hanging="287"/>
      </w:pPr>
      <w:rPr>
        <w:rFonts w:hint="default"/>
        <w:lang w:val="en-US" w:eastAsia="en-US" w:bidi="ar-SA"/>
      </w:rPr>
    </w:lvl>
    <w:lvl w:ilvl="5" w:tplc="8E8AA86C">
      <w:numFmt w:val="bullet"/>
      <w:lvlText w:val="•"/>
      <w:lvlJc w:val="left"/>
      <w:pPr>
        <w:ind w:left="5717" w:hanging="287"/>
      </w:pPr>
      <w:rPr>
        <w:rFonts w:hint="default"/>
        <w:lang w:val="en-US" w:eastAsia="en-US" w:bidi="ar-SA"/>
      </w:rPr>
    </w:lvl>
    <w:lvl w:ilvl="6" w:tplc="DC568E02">
      <w:numFmt w:val="bullet"/>
      <w:lvlText w:val="•"/>
      <w:lvlJc w:val="left"/>
      <w:pPr>
        <w:ind w:left="6922" w:hanging="287"/>
      </w:pPr>
      <w:rPr>
        <w:rFonts w:hint="default"/>
        <w:lang w:val="en-US" w:eastAsia="en-US" w:bidi="ar-SA"/>
      </w:rPr>
    </w:lvl>
    <w:lvl w:ilvl="7" w:tplc="6366A426">
      <w:numFmt w:val="bullet"/>
      <w:lvlText w:val="•"/>
      <w:lvlJc w:val="left"/>
      <w:pPr>
        <w:ind w:left="8126" w:hanging="287"/>
      </w:pPr>
      <w:rPr>
        <w:rFonts w:hint="default"/>
        <w:lang w:val="en-US" w:eastAsia="en-US" w:bidi="ar-SA"/>
      </w:rPr>
    </w:lvl>
    <w:lvl w:ilvl="8" w:tplc="C5004660">
      <w:numFmt w:val="bullet"/>
      <w:lvlText w:val="•"/>
      <w:lvlJc w:val="left"/>
      <w:pPr>
        <w:ind w:left="9331" w:hanging="287"/>
      </w:pPr>
      <w:rPr>
        <w:rFonts w:hint="default"/>
        <w:lang w:val="en-US" w:eastAsia="en-US" w:bidi="ar-SA"/>
      </w:rPr>
    </w:lvl>
  </w:abstractNum>
  <w:abstractNum w:abstractNumId="1" w15:restartNumberingAfterBreak="0">
    <w:nsid w:val="16F2739A"/>
    <w:multiLevelType w:val="hybridMultilevel"/>
    <w:tmpl w:val="36780310"/>
    <w:lvl w:ilvl="0" w:tplc="DCA8D5BA">
      <w:numFmt w:val="bullet"/>
      <w:lvlText w:val="o"/>
      <w:lvlJc w:val="left"/>
      <w:pPr>
        <w:ind w:left="9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1" w:tplc="FA647754">
      <w:numFmt w:val="bullet"/>
      <w:lvlText w:val="•"/>
      <w:lvlJc w:val="left"/>
      <w:pPr>
        <w:ind w:left="2074" w:hanging="287"/>
      </w:pPr>
      <w:rPr>
        <w:rFonts w:hint="default"/>
        <w:lang w:val="en-US" w:eastAsia="en-US" w:bidi="ar-SA"/>
      </w:rPr>
    </w:lvl>
    <w:lvl w:ilvl="2" w:tplc="674EB122">
      <w:numFmt w:val="bullet"/>
      <w:lvlText w:val="•"/>
      <w:lvlJc w:val="left"/>
      <w:pPr>
        <w:ind w:left="3148" w:hanging="287"/>
      </w:pPr>
      <w:rPr>
        <w:rFonts w:hint="default"/>
        <w:lang w:val="en-US" w:eastAsia="en-US" w:bidi="ar-SA"/>
      </w:rPr>
    </w:lvl>
    <w:lvl w:ilvl="3" w:tplc="E5D246D2">
      <w:numFmt w:val="bullet"/>
      <w:lvlText w:val="•"/>
      <w:lvlJc w:val="left"/>
      <w:pPr>
        <w:ind w:left="4222" w:hanging="287"/>
      </w:pPr>
      <w:rPr>
        <w:rFonts w:hint="default"/>
        <w:lang w:val="en-US" w:eastAsia="en-US" w:bidi="ar-SA"/>
      </w:rPr>
    </w:lvl>
    <w:lvl w:ilvl="4" w:tplc="58BEDB26">
      <w:numFmt w:val="bullet"/>
      <w:lvlText w:val="•"/>
      <w:lvlJc w:val="left"/>
      <w:pPr>
        <w:ind w:left="5296" w:hanging="287"/>
      </w:pPr>
      <w:rPr>
        <w:rFonts w:hint="default"/>
        <w:lang w:val="en-US" w:eastAsia="en-US" w:bidi="ar-SA"/>
      </w:rPr>
    </w:lvl>
    <w:lvl w:ilvl="5" w:tplc="CD7ED4EE">
      <w:numFmt w:val="bullet"/>
      <w:lvlText w:val="•"/>
      <w:lvlJc w:val="left"/>
      <w:pPr>
        <w:ind w:left="6370" w:hanging="287"/>
      </w:pPr>
      <w:rPr>
        <w:rFonts w:hint="default"/>
        <w:lang w:val="en-US" w:eastAsia="en-US" w:bidi="ar-SA"/>
      </w:rPr>
    </w:lvl>
    <w:lvl w:ilvl="6" w:tplc="614E695C">
      <w:numFmt w:val="bullet"/>
      <w:lvlText w:val="•"/>
      <w:lvlJc w:val="left"/>
      <w:pPr>
        <w:ind w:left="7444" w:hanging="287"/>
      </w:pPr>
      <w:rPr>
        <w:rFonts w:hint="default"/>
        <w:lang w:val="en-US" w:eastAsia="en-US" w:bidi="ar-SA"/>
      </w:rPr>
    </w:lvl>
    <w:lvl w:ilvl="7" w:tplc="6D3898A8">
      <w:numFmt w:val="bullet"/>
      <w:lvlText w:val="•"/>
      <w:lvlJc w:val="left"/>
      <w:pPr>
        <w:ind w:left="8518" w:hanging="287"/>
      </w:pPr>
      <w:rPr>
        <w:rFonts w:hint="default"/>
        <w:lang w:val="en-US" w:eastAsia="en-US" w:bidi="ar-SA"/>
      </w:rPr>
    </w:lvl>
    <w:lvl w:ilvl="8" w:tplc="13EEE46A">
      <w:numFmt w:val="bullet"/>
      <w:lvlText w:val="•"/>
      <w:lvlJc w:val="left"/>
      <w:pPr>
        <w:ind w:left="9592" w:hanging="287"/>
      </w:pPr>
      <w:rPr>
        <w:rFonts w:hint="default"/>
        <w:lang w:val="en-US" w:eastAsia="en-US" w:bidi="ar-SA"/>
      </w:rPr>
    </w:lvl>
  </w:abstractNum>
  <w:abstractNum w:abstractNumId="2" w15:restartNumberingAfterBreak="0">
    <w:nsid w:val="67FF6FFA"/>
    <w:multiLevelType w:val="hybridMultilevel"/>
    <w:tmpl w:val="2D50C9E0"/>
    <w:lvl w:ilvl="0" w:tplc="0908B6B8">
      <w:numFmt w:val="bullet"/>
      <w:lvlText w:val="•"/>
      <w:lvlJc w:val="left"/>
      <w:pPr>
        <w:ind w:left="458"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4EACA2BA">
      <w:numFmt w:val="bullet"/>
      <w:lvlText w:val="•"/>
      <w:lvlJc w:val="left"/>
      <w:pPr>
        <w:ind w:left="711" w:hanging="253"/>
      </w:pPr>
      <w:rPr>
        <w:rFonts w:ascii="Lucida Sans" w:eastAsia="Lucida Sans" w:hAnsi="Lucida Sans" w:cs="Lucida Sans" w:hint="default"/>
        <w:b w:val="0"/>
        <w:bCs w:val="0"/>
        <w:i w:val="0"/>
        <w:iCs w:val="0"/>
        <w:color w:val="231F20"/>
        <w:spacing w:val="0"/>
        <w:w w:val="74"/>
        <w:sz w:val="18"/>
        <w:szCs w:val="18"/>
        <w:lang w:val="en-US" w:eastAsia="en-US" w:bidi="ar-SA"/>
      </w:rPr>
    </w:lvl>
    <w:lvl w:ilvl="2" w:tplc="212CDD72">
      <w:numFmt w:val="bullet"/>
      <w:lvlText w:val="o"/>
      <w:lvlJc w:val="left"/>
      <w:pPr>
        <w:ind w:left="9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3" w:tplc="DAF813C2">
      <w:numFmt w:val="bullet"/>
      <w:lvlText w:val="•"/>
      <w:lvlJc w:val="left"/>
      <w:pPr>
        <w:ind w:left="2342" w:hanging="287"/>
      </w:pPr>
      <w:rPr>
        <w:rFonts w:hint="default"/>
        <w:lang w:val="en-US" w:eastAsia="en-US" w:bidi="ar-SA"/>
      </w:rPr>
    </w:lvl>
    <w:lvl w:ilvl="4" w:tplc="7FEE6EE6">
      <w:numFmt w:val="bullet"/>
      <w:lvlText w:val="•"/>
      <w:lvlJc w:val="left"/>
      <w:pPr>
        <w:ind w:left="3685" w:hanging="287"/>
      </w:pPr>
      <w:rPr>
        <w:rFonts w:hint="default"/>
        <w:lang w:val="en-US" w:eastAsia="en-US" w:bidi="ar-SA"/>
      </w:rPr>
    </w:lvl>
    <w:lvl w:ilvl="5" w:tplc="0A2EE1C6">
      <w:numFmt w:val="bullet"/>
      <w:lvlText w:val="•"/>
      <w:lvlJc w:val="left"/>
      <w:pPr>
        <w:ind w:left="5027" w:hanging="287"/>
      </w:pPr>
      <w:rPr>
        <w:rFonts w:hint="default"/>
        <w:lang w:val="en-US" w:eastAsia="en-US" w:bidi="ar-SA"/>
      </w:rPr>
    </w:lvl>
    <w:lvl w:ilvl="6" w:tplc="025E0B92">
      <w:numFmt w:val="bullet"/>
      <w:lvlText w:val="•"/>
      <w:lvlJc w:val="left"/>
      <w:pPr>
        <w:ind w:left="6370" w:hanging="287"/>
      </w:pPr>
      <w:rPr>
        <w:rFonts w:hint="default"/>
        <w:lang w:val="en-US" w:eastAsia="en-US" w:bidi="ar-SA"/>
      </w:rPr>
    </w:lvl>
    <w:lvl w:ilvl="7" w:tplc="6004D99A">
      <w:numFmt w:val="bullet"/>
      <w:lvlText w:val="•"/>
      <w:lvlJc w:val="left"/>
      <w:pPr>
        <w:ind w:left="7712" w:hanging="287"/>
      </w:pPr>
      <w:rPr>
        <w:rFonts w:hint="default"/>
        <w:lang w:val="en-US" w:eastAsia="en-US" w:bidi="ar-SA"/>
      </w:rPr>
    </w:lvl>
    <w:lvl w:ilvl="8" w:tplc="84B468B0">
      <w:numFmt w:val="bullet"/>
      <w:lvlText w:val="•"/>
      <w:lvlJc w:val="left"/>
      <w:pPr>
        <w:ind w:left="9055" w:hanging="287"/>
      </w:pPr>
      <w:rPr>
        <w:rFonts w:hint="default"/>
        <w:lang w:val="en-US" w:eastAsia="en-US" w:bidi="ar-SA"/>
      </w:rPr>
    </w:lvl>
  </w:abstractNum>
  <w:abstractNum w:abstractNumId="3" w15:restartNumberingAfterBreak="0">
    <w:nsid w:val="7AB82C89"/>
    <w:multiLevelType w:val="hybridMultilevel"/>
    <w:tmpl w:val="72BE5BD2"/>
    <w:lvl w:ilvl="0" w:tplc="E5743D6E">
      <w:numFmt w:val="bullet"/>
      <w:lvlText w:val="•"/>
      <w:lvlJc w:val="left"/>
      <w:pPr>
        <w:ind w:left="610" w:hanging="434"/>
      </w:pPr>
      <w:rPr>
        <w:rFonts w:ascii="Lucida Sans" w:eastAsia="Lucida Sans" w:hAnsi="Lucida Sans" w:cs="Lucida Sans" w:hint="default"/>
        <w:b w:val="0"/>
        <w:bCs w:val="0"/>
        <w:i w:val="0"/>
        <w:iCs w:val="0"/>
        <w:color w:val="231F20"/>
        <w:spacing w:val="0"/>
        <w:w w:val="74"/>
        <w:sz w:val="18"/>
        <w:szCs w:val="18"/>
        <w:lang w:val="en-US" w:eastAsia="en-US" w:bidi="ar-SA"/>
      </w:rPr>
    </w:lvl>
    <w:lvl w:ilvl="1" w:tplc="1BE6A514">
      <w:numFmt w:val="bullet"/>
      <w:lvlText w:val="•"/>
      <w:lvlJc w:val="left"/>
      <w:pPr>
        <w:ind w:left="755" w:hanging="253"/>
      </w:pPr>
      <w:rPr>
        <w:rFonts w:ascii="Lucida Sans" w:eastAsia="Lucida Sans" w:hAnsi="Lucida Sans" w:cs="Lucida Sans" w:hint="default"/>
        <w:b w:val="0"/>
        <w:bCs w:val="0"/>
        <w:i w:val="0"/>
        <w:iCs w:val="0"/>
        <w:color w:val="231F20"/>
        <w:spacing w:val="0"/>
        <w:w w:val="74"/>
        <w:sz w:val="18"/>
        <w:szCs w:val="18"/>
        <w:lang w:val="en-US" w:eastAsia="en-US" w:bidi="ar-SA"/>
      </w:rPr>
    </w:lvl>
    <w:lvl w:ilvl="2" w:tplc="7FFED672">
      <w:numFmt w:val="bullet"/>
      <w:lvlText w:val="•"/>
      <w:lvlJc w:val="left"/>
      <w:pPr>
        <w:ind w:left="1980" w:hanging="253"/>
      </w:pPr>
      <w:rPr>
        <w:rFonts w:hint="default"/>
        <w:lang w:val="en-US" w:eastAsia="en-US" w:bidi="ar-SA"/>
      </w:rPr>
    </w:lvl>
    <w:lvl w:ilvl="3" w:tplc="92E83FF4">
      <w:numFmt w:val="bullet"/>
      <w:lvlText w:val="•"/>
      <w:lvlJc w:val="left"/>
      <w:pPr>
        <w:ind w:left="3200" w:hanging="253"/>
      </w:pPr>
      <w:rPr>
        <w:rFonts w:hint="default"/>
        <w:lang w:val="en-US" w:eastAsia="en-US" w:bidi="ar-SA"/>
      </w:rPr>
    </w:lvl>
    <w:lvl w:ilvl="4" w:tplc="F04421D0">
      <w:numFmt w:val="bullet"/>
      <w:lvlText w:val="•"/>
      <w:lvlJc w:val="left"/>
      <w:pPr>
        <w:ind w:left="4420" w:hanging="253"/>
      </w:pPr>
      <w:rPr>
        <w:rFonts w:hint="default"/>
        <w:lang w:val="en-US" w:eastAsia="en-US" w:bidi="ar-SA"/>
      </w:rPr>
    </w:lvl>
    <w:lvl w:ilvl="5" w:tplc="AF4A4C84">
      <w:numFmt w:val="bullet"/>
      <w:lvlText w:val="•"/>
      <w:lvlJc w:val="left"/>
      <w:pPr>
        <w:ind w:left="5640" w:hanging="253"/>
      </w:pPr>
      <w:rPr>
        <w:rFonts w:hint="default"/>
        <w:lang w:val="en-US" w:eastAsia="en-US" w:bidi="ar-SA"/>
      </w:rPr>
    </w:lvl>
    <w:lvl w:ilvl="6" w:tplc="CBE486B6">
      <w:numFmt w:val="bullet"/>
      <w:lvlText w:val="•"/>
      <w:lvlJc w:val="left"/>
      <w:pPr>
        <w:ind w:left="6860" w:hanging="253"/>
      </w:pPr>
      <w:rPr>
        <w:rFonts w:hint="default"/>
        <w:lang w:val="en-US" w:eastAsia="en-US" w:bidi="ar-SA"/>
      </w:rPr>
    </w:lvl>
    <w:lvl w:ilvl="7" w:tplc="5E20448E">
      <w:numFmt w:val="bullet"/>
      <w:lvlText w:val="•"/>
      <w:lvlJc w:val="left"/>
      <w:pPr>
        <w:ind w:left="8080" w:hanging="253"/>
      </w:pPr>
      <w:rPr>
        <w:rFonts w:hint="default"/>
        <w:lang w:val="en-US" w:eastAsia="en-US" w:bidi="ar-SA"/>
      </w:rPr>
    </w:lvl>
    <w:lvl w:ilvl="8" w:tplc="677EEACC">
      <w:numFmt w:val="bullet"/>
      <w:lvlText w:val="•"/>
      <w:lvlJc w:val="left"/>
      <w:pPr>
        <w:ind w:left="9300" w:hanging="253"/>
      </w:pPr>
      <w:rPr>
        <w:rFonts w:hint="default"/>
        <w:lang w:val="en-US" w:eastAsia="en-US" w:bidi="ar-SA"/>
      </w:rPr>
    </w:lvl>
  </w:abstractNum>
  <w:num w:numId="1" w16cid:durableId="1437824319">
    <w:abstractNumId w:val="3"/>
  </w:num>
  <w:num w:numId="2" w16cid:durableId="589700395">
    <w:abstractNumId w:val="0"/>
  </w:num>
  <w:num w:numId="3" w16cid:durableId="1921788936">
    <w:abstractNumId w:val="1"/>
  </w:num>
  <w:num w:numId="4" w16cid:durableId="164111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75"/>
    <w:rsid w:val="00112293"/>
    <w:rsid w:val="00131929"/>
    <w:rsid w:val="00183D7F"/>
    <w:rsid w:val="001C2BF0"/>
    <w:rsid w:val="002621C4"/>
    <w:rsid w:val="0026769B"/>
    <w:rsid w:val="00356980"/>
    <w:rsid w:val="003E698B"/>
    <w:rsid w:val="004E72AB"/>
    <w:rsid w:val="00591244"/>
    <w:rsid w:val="005D12AC"/>
    <w:rsid w:val="005E5707"/>
    <w:rsid w:val="0060154C"/>
    <w:rsid w:val="006E0B0D"/>
    <w:rsid w:val="00743E60"/>
    <w:rsid w:val="0079335E"/>
    <w:rsid w:val="008F4EDD"/>
    <w:rsid w:val="00923848"/>
    <w:rsid w:val="00930E6B"/>
    <w:rsid w:val="009735F9"/>
    <w:rsid w:val="00975709"/>
    <w:rsid w:val="00A80F75"/>
    <w:rsid w:val="00AF16EF"/>
    <w:rsid w:val="00AF7CC1"/>
    <w:rsid w:val="00B729CB"/>
    <w:rsid w:val="00BB3F53"/>
    <w:rsid w:val="00BF6555"/>
    <w:rsid w:val="00C876E6"/>
    <w:rsid w:val="00D601D6"/>
    <w:rsid w:val="00D6564A"/>
    <w:rsid w:val="00DB5E73"/>
    <w:rsid w:val="00E54554"/>
    <w:rsid w:val="00E775E0"/>
    <w:rsid w:val="00E86412"/>
    <w:rsid w:val="00EC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7CC8"/>
  <w15:chartTrackingRefBased/>
  <w15:docId w15:val="{88C0C75B-9B19-4092-8F38-BC17FFCB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75"/>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A80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F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F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F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F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F75"/>
    <w:rPr>
      <w:rFonts w:eastAsiaTheme="majorEastAsia" w:cstheme="majorBidi"/>
      <w:color w:val="272727" w:themeColor="text1" w:themeTint="D8"/>
    </w:rPr>
  </w:style>
  <w:style w:type="paragraph" w:styleId="Title">
    <w:name w:val="Title"/>
    <w:basedOn w:val="Normal"/>
    <w:next w:val="Normal"/>
    <w:link w:val="TitleChar"/>
    <w:uiPriority w:val="10"/>
    <w:qFormat/>
    <w:rsid w:val="00A80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F75"/>
    <w:pPr>
      <w:spacing w:before="160"/>
      <w:jc w:val="center"/>
    </w:pPr>
    <w:rPr>
      <w:i/>
      <w:iCs/>
      <w:color w:val="404040" w:themeColor="text1" w:themeTint="BF"/>
    </w:rPr>
  </w:style>
  <w:style w:type="character" w:customStyle="1" w:styleId="QuoteChar">
    <w:name w:val="Quote Char"/>
    <w:basedOn w:val="DefaultParagraphFont"/>
    <w:link w:val="Quote"/>
    <w:uiPriority w:val="29"/>
    <w:rsid w:val="00A80F75"/>
    <w:rPr>
      <w:i/>
      <w:iCs/>
      <w:color w:val="404040" w:themeColor="text1" w:themeTint="BF"/>
    </w:rPr>
  </w:style>
  <w:style w:type="paragraph" w:styleId="ListParagraph">
    <w:name w:val="List Paragraph"/>
    <w:basedOn w:val="Normal"/>
    <w:uiPriority w:val="1"/>
    <w:qFormat/>
    <w:rsid w:val="00A80F75"/>
    <w:pPr>
      <w:ind w:left="720"/>
      <w:contextualSpacing/>
    </w:pPr>
  </w:style>
  <w:style w:type="character" w:styleId="IntenseEmphasis">
    <w:name w:val="Intense Emphasis"/>
    <w:basedOn w:val="DefaultParagraphFont"/>
    <w:uiPriority w:val="21"/>
    <w:qFormat/>
    <w:rsid w:val="00A80F75"/>
    <w:rPr>
      <w:i/>
      <w:iCs/>
      <w:color w:val="0F4761" w:themeColor="accent1" w:themeShade="BF"/>
    </w:rPr>
  </w:style>
  <w:style w:type="paragraph" w:styleId="IntenseQuote">
    <w:name w:val="Intense Quote"/>
    <w:basedOn w:val="Normal"/>
    <w:next w:val="Normal"/>
    <w:link w:val="IntenseQuoteChar"/>
    <w:uiPriority w:val="30"/>
    <w:qFormat/>
    <w:rsid w:val="00A80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F75"/>
    <w:rPr>
      <w:i/>
      <w:iCs/>
      <w:color w:val="0F4761" w:themeColor="accent1" w:themeShade="BF"/>
    </w:rPr>
  </w:style>
  <w:style w:type="character" w:styleId="IntenseReference">
    <w:name w:val="Intense Reference"/>
    <w:basedOn w:val="DefaultParagraphFont"/>
    <w:uiPriority w:val="32"/>
    <w:qFormat/>
    <w:rsid w:val="00A80F75"/>
    <w:rPr>
      <w:b/>
      <w:bCs/>
      <w:smallCaps/>
      <w:color w:val="0F4761" w:themeColor="accent1" w:themeShade="BF"/>
      <w:spacing w:val="5"/>
    </w:rPr>
  </w:style>
  <w:style w:type="paragraph" w:styleId="BodyText">
    <w:name w:val="Body Text"/>
    <w:basedOn w:val="Normal"/>
    <w:link w:val="BodyTextChar"/>
    <w:uiPriority w:val="1"/>
    <w:qFormat/>
    <w:rsid w:val="00A80F75"/>
    <w:rPr>
      <w:sz w:val="18"/>
      <w:szCs w:val="18"/>
    </w:rPr>
  </w:style>
  <w:style w:type="character" w:customStyle="1" w:styleId="BodyTextChar">
    <w:name w:val="Body Text Char"/>
    <w:basedOn w:val="DefaultParagraphFont"/>
    <w:link w:val="BodyText"/>
    <w:uiPriority w:val="1"/>
    <w:rsid w:val="00A80F75"/>
    <w:rPr>
      <w:rFonts w:ascii="Lucida Sans" w:eastAsia="Lucida Sans" w:hAnsi="Lucida Sans" w:cs="Lucida Sans"/>
      <w:kern w:val="0"/>
      <w:sz w:val="18"/>
      <w:szCs w:val="18"/>
      <w14:ligatures w14:val="none"/>
    </w:rPr>
  </w:style>
  <w:style w:type="paragraph" w:customStyle="1" w:styleId="TableParagraph">
    <w:name w:val="Table Paragraph"/>
    <w:basedOn w:val="Normal"/>
    <w:uiPriority w:val="1"/>
    <w:qFormat/>
    <w:rsid w:val="00A80F75"/>
  </w:style>
  <w:style w:type="paragraph" w:styleId="Revision">
    <w:name w:val="Revision"/>
    <w:hidden/>
    <w:uiPriority w:val="99"/>
    <w:semiHidden/>
    <w:rsid w:val="00A80F75"/>
    <w:pPr>
      <w:spacing w:after="0" w:line="240" w:lineRule="auto"/>
    </w:pPr>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A80F75"/>
    <w:rPr>
      <w:sz w:val="16"/>
      <w:szCs w:val="16"/>
    </w:rPr>
  </w:style>
  <w:style w:type="paragraph" w:styleId="CommentText">
    <w:name w:val="annotation text"/>
    <w:basedOn w:val="Normal"/>
    <w:link w:val="CommentTextChar"/>
    <w:uiPriority w:val="99"/>
    <w:unhideWhenUsed/>
    <w:rsid w:val="00A80F75"/>
    <w:rPr>
      <w:sz w:val="20"/>
      <w:szCs w:val="20"/>
    </w:rPr>
  </w:style>
  <w:style w:type="character" w:customStyle="1" w:styleId="CommentTextChar">
    <w:name w:val="Comment Text Char"/>
    <w:basedOn w:val="DefaultParagraphFont"/>
    <w:link w:val="CommentText"/>
    <w:uiPriority w:val="99"/>
    <w:rsid w:val="00A80F75"/>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0F75"/>
    <w:rPr>
      <w:b/>
      <w:bCs/>
    </w:rPr>
  </w:style>
  <w:style w:type="character" w:customStyle="1" w:styleId="CommentSubjectChar">
    <w:name w:val="Comment Subject Char"/>
    <w:basedOn w:val="CommentTextChar"/>
    <w:link w:val="CommentSubject"/>
    <w:uiPriority w:val="99"/>
    <w:semiHidden/>
    <w:rsid w:val="00A80F75"/>
    <w:rPr>
      <w:rFonts w:ascii="Lucida Sans" w:eastAsia="Lucida Sans" w:hAnsi="Lucida Sans" w:cs="Lucida Sans"/>
      <w:b/>
      <w:bCs/>
      <w:kern w:val="0"/>
      <w:sz w:val="20"/>
      <w:szCs w:val="20"/>
      <w14:ligatures w14:val="none"/>
    </w:rPr>
  </w:style>
  <w:style w:type="paragraph" w:styleId="Header">
    <w:name w:val="header"/>
    <w:basedOn w:val="Normal"/>
    <w:link w:val="HeaderChar"/>
    <w:uiPriority w:val="99"/>
    <w:unhideWhenUsed/>
    <w:rsid w:val="00A80F75"/>
    <w:pPr>
      <w:tabs>
        <w:tab w:val="center" w:pos="4680"/>
        <w:tab w:val="right" w:pos="9360"/>
      </w:tabs>
    </w:pPr>
  </w:style>
  <w:style w:type="character" w:customStyle="1" w:styleId="HeaderChar">
    <w:name w:val="Header Char"/>
    <w:basedOn w:val="DefaultParagraphFont"/>
    <w:link w:val="Header"/>
    <w:uiPriority w:val="99"/>
    <w:rsid w:val="00A80F75"/>
    <w:rPr>
      <w:rFonts w:ascii="Lucida Sans" w:eastAsia="Lucida Sans" w:hAnsi="Lucida Sans" w:cs="Lucida Sans"/>
      <w:kern w:val="0"/>
      <w14:ligatures w14:val="none"/>
    </w:rPr>
  </w:style>
  <w:style w:type="paragraph" w:styleId="Footer">
    <w:name w:val="footer"/>
    <w:basedOn w:val="Normal"/>
    <w:link w:val="FooterChar"/>
    <w:uiPriority w:val="99"/>
    <w:unhideWhenUsed/>
    <w:rsid w:val="00A80F75"/>
    <w:pPr>
      <w:tabs>
        <w:tab w:val="center" w:pos="4680"/>
        <w:tab w:val="right" w:pos="9360"/>
      </w:tabs>
    </w:pPr>
  </w:style>
  <w:style w:type="character" w:customStyle="1" w:styleId="FooterChar">
    <w:name w:val="Footer Char"/>
    <w:basedOn w:val="DefaultParagraphFont"/>
    <w:link w:val="Footer"/>
    <w:uiPriority w:val="99"/>
    <w:rsid w:val="00A80F75"/>
    <w:rPr>
      <w:rFonts w:ascii="Lucida Sans" w:eastAsia="Lucida Sans" w:hAnsi="Lucida Sans" w:cs="Lucida Sans"/>
      <w:kern w:val="0"/>
      <w14:ligatures w14:val="none"/>
    </w:rPr>
  </w:style>
  <w:style w:type="table" w:styleId="TableGrid">
    <w:name w:val="Table Grid"/>
    <w:basedOn w:val="TableNormal"/>
    <w:uiPriority w:val="39"/>
    <w:rsid w:val="00E545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header" Target="header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hyperlink" Target="http://www.sswhitedental.com/"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30.png"/><Relationship Id="rId1" Type="http://schemas.openxmlformats.org/officeDocument/2006/relationships/image" Target="media/image2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LeClair</dc:creator>
  <cp:keywords/>
  <dc:description/>
  <cp:lastModifiedBy>Carmen Batista</cp:lastModifiedBy>
  <cp:revision>2</cp:revision>
  <dcterms:created xsi:type="dcterms:W3CDTF">2025-03-14T20:05:00Z</dcterms:created>
  <dcterms:modified xsi:type="dcterms:W3CDTF">2025-03-14T20:05:00Z</dcterms:modified>
</cp:coreProperties>
</file>